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2.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EFF94C" w14:textId="77777777" w:rsidR="007524E6" w:rsidRPr="007524E6" w:rsidRDefault="007524E6" w:rsidP="007524E6">
      <w:pPr>
        <w:widowControl w:val="0"/>
        <w:autoSpaceDE w:val="0"/>
        <w:autoSpaceDN w:val="0"/>
        <w:adjustRightInd w:val="0"/>
        <w:jc w:val="center"/>
        <w:rPr>
          <w:sz w:val="28"/>
          <w:szCs w:val="28"/>
          <w:lang w:bidi="yi-Hebr"/>
        </w:rPr>
      </w:pPr>
      <w:r w:rsidRPr="007524E6">
        <w:rPr>
          <w:sz w:val="28"/>
          <w:szCs w:val="28"/>
          <w:lang w:bidi="yi-Hebr"/>
        </w:rPr>
        <w:t>МИНОБРНАУКИ РОССИИ</w:t>
      </w:r>
    </w:p>
    <w:p w14:paraId="6B3B8C3C" w14:textId="77777777" w:rsidR="007524E6" w:rsidRPr="007524E6" w:rsidRDefault="007524E6" w:rsidP="007524E6">
      <w:pPr>
        <w:widowControl w:val="0"/>
        <w:autoSpaceDE w:val="0"/>
        <w:autoSpaceDN w:val="0"/>
        <w:adjustRightInd w:val="0"/>
        <w:jc w:val="center"/>
        <w:rPr>
          <w:sz w:val="28"/>
          <w:szCs w:val="28"/>
          <w:lang w:bidi="yi-Hebr"/>
        </w:rPr>
      </w:pPr>
      <w:r w:rsidRPr="007524E6">
        <w:rPr>
          <w:sz w:val="28"/>
          <w:szCs w:val="28"/>
          <w:lang w:bidi="yi-Hebr"/>
        </w:rPr>
        <w:t>Федеральное государственное бюджетное образовательное учреждение</w:t>
      </w:r>
    </w:p>
    <w:p w14:paraId="667FB967" w14:textId="77777777" w:rsidR="007524E6" w:rsidRPr="007524E6" w:rsidRDefault="007524E6" w:rsidP="007524E6">
      <w:pPr>
        <w:widowControl w:val="0"/>
        <w:autoSpaceDE w:val="0"/>
        <w:autoSpaceDN w:val="0"/>
        <w:adjustRightInd w:val="0"/>
        <w:jc w:val="center"/>
        <w:rPr>
          <w:sz w:val="28"/>
          <w:szCs w:val="28"/>
          <w:lang w:bidi="yi-Hebr"/>
        </w:rPr>
      </w:pPr>
      <w:r w:rsidRPr="007524E6">
        <w:rPr>
          <w:sz w:val="28"/>
          <w:szCs w:val="28"/>
          <w:lang w:bidi="yi-Hebr"/>
        </w:rPr>
        <w:t xml:space="preserve">высшего образования </w:t>
      </w:r>
    </w:p>
    <w:p w14:paraId="4CF89BEE" w14:textId="77777777" w:rsidR="007524E6" w:rsidRPr="007524E6" w:rsidRDefault="007524E6" w:rsidP="007524E6">
      <w:pPr>
        <w:widowControl w:val="0"/>
        <w:autoSpaceDE w:val="0"/>
        <w:autoSpaceDN w:val="0"/>
        <w:adjustRightInd w:val="0"/>
        <w:jc w:val="center"/>
        <w:rPr>
          <w:b/>
          <w:sz w:val="28"/>
          <w:szCs w:val="28"/>
          <w:lang w:bidi="yi-Hebr"/>
        </w:rPr>
      </w:pPr>
      <w:r w:rsidRPr="007524E6">
        <w:rPr>
          <w:b/>
          <w:sz w:val="28"/>
          <w:szCs w:val="28"/>
          <w:lang w:bidi="yi-Hebr"/>
        </w:rPr>
        <w:t>«Гжельский государственный университет»</w:t>
      </w:r>
    </w:p>
    <w:p w14:paraId="7882C86F" w14:textId="6643197C" w:rsidR="007524E6" w:rsidRPr="007524E6" w:rsidRDefault="00854E1C" w:rsidP="007524E6">
      <w:pPr>
        <w:widowControl w:val="0"/>
        <w:autoSpaceDE w:val="0"/>
        <w:autoSpaceDN w:val="0"/>
        <w:adjustRightInd w:val="0"/>
        <w:jc w:val="center"/>
        <w:rPr>
          <w:sz w:val="28"/>
          <w:szCs w:val="28"/>
          <w:lang w:bidi="yi-Hebr"/>
        </w:rPr>
      </w:pPr>
      <w:r>
        <w:rPr>
          <w:sz w:val="28"/>
          <w:szCs w:val="28"/>
          <w:lang w:bidi="yi-Hebr"/>
        </w:rPr>
        <w:t>Колледж ГГУ</w:t>
      </w:r>
    </w:p>
    <w:p w14:paraId="4C503565" w14:textId="77777777" w:rsidR="007524E6" w:rsidRPr="007524E6" w:rsidRDefault="007524E6" w:rsidP="00854E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lang w:bidi="yi-Hebr"/>
        </w:rPr>
      </w:pPr>
    </w:p>
    <w:p w14:paraId="3C1D5343" w14:textId="16050433" w:rsidR="007524E6" w:rsidRPr="007524E6" w:rsidRDefault="007524E6" w:rsidP="00854E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lang w:bidi="yi-Hebr"/>
        </w:rPr>
      </w:pPr>
    </w:p>
    <w:p w14:paraId="4C0FF693" w14:textId="77777777" w:rsidR="007524E6" w:rsidRPr="007524E6" w:rsidRDefault="007524E6" w:rsidP="00854E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bCs/>
          <w:caps/>
          <w:sz w:val="28"/>
          <w:szCs w:val="28"/>
          <w:lang w:bidi="yi-Hebr"/>
        </w:rPr>
      </w:pPr>
    </w:p>
    <w:p w14:paraId="1B7338F3" w14:textId="77777777" w:rsidR="007524E6" w:rsidRPr="007524E6" w:rsidRDefault="007524E6" w:rsidP="00854E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bCs/>
          <w:caps/>
          <w:sz w:val="28"/>
          <w:szCs w:val="28"/>
          <w:lang w:bidi="yi-Hebr"/>
        </w:rPr>
      </w:pPr>
    </w:p>
    <w:p w14:paraId="2E5C8A0F" w14:textId="77777777" w:rsidR="007524E6" w:rsidRPr="007524E6" w:rsidRDefault="007524E6" w:rsidP="00854E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bCs/>
          <w:lang w:bidi="yi-Hebr"/>
        </w:rPr>
      </w:pPr>
    </w:p>
    <w:p w14:paraId="2F293BBD" w14:textId="77777777" w:rsidR="007524E6" w:rsidRDefault="007524E6" w:rsidP="00854E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bCs/>
          <w:lang w:bidi="yi-Hebr"/>
        </w:rPr>
      </w:pPr>
    </w:p>
    <w:p w14:paraId="5BE596C7" w14:textId="77777777" w:rsidR="007370FC" w:rsidRPr="007524E6" w:rsidRDefault="007370FC" w:rsidP="00854E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bCs/>
          <w:lang w:bidi="yi-Hebr"/>
        </w:rPr>
      </w:pPr>
    </w:p>
    <w:p w14:paraId="11D63753" w14:textId="77777777" w:rsidR="007524E6" w:rsidRPr="007524E6" w:rsidRDefault="007524E6" w:rsidP="00854E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bCs/>
          <w:lang w:bidi="yi-Hebr"/>
        </w:rPr>
      </w:pPr>
    </w:p>
    <w:p w14:paraId="62151543" w14:textId="77777777" w:rsidR="007524E6" w:rsidRPr="007524E6" w:rsidRDefault="007524E6" w:rsidP="00854E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bCs/>
          <w:lang w:bidi="yi-Hebr"/>
        </w:rPr>
      </w:pPr>
    </w:p>
    <w:p w14:paraId="5DDD8853" w14:textId="77777777" w:rsidR="007524E6" w:rsidRDefault="007524E6" w:rsidP="00854E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bCs/>
          <w:lang w:bidi="yi-Hebr"/>
        </w:rPr>
      </w:pPr>
    </w:p>
    <w:p w14:paraId="21E76320" w14:textId="77777777" w:rsidR="00854E1C" w:rsidRPr="007524E6" w:rsidRDefault="00854E1C" w:rsidP="00854E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bCs/>
          <w:lang w:bidi="yi-Hebr"/>
        </w:rPr>
      </w:pPr>
    </w:p>
    <w:p w14:paraId="16C3C1F4" w14:textId="77777777" w:rsidR="007524E6" w:rsidRPr="007524E6" w:rsidRDefault="007524E6" w:rsidP="00854E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bCs/>
          <w:lang w:bidi="yi-Hebr"/>
        </w:rPr>
      </w:pPr>
    </w:p>
    <w:p w14:paraId="6EF47365" w14:textId="77777777" w:rsidR="007524E6" w:rsidRPr="00D953A1" w:rsidRDefault="007524E6" w:rsidP="00D953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bCs/>
          <w:sz w:val="28"/>
          <w:szCs w:val="28"/>
          <w:lang w:bidi="yi-Hebr"/>
        </w:rPr>
      </w:pPr>
      <w:r w:rsidRPr="00D953A1">
        <w:rPr>
          <w:b/>
          <w:bCs/>
          <w:sz w:val="28"/>
          <w:szCs w:val="28"/>
          <w:lang w:bidi="yi-Hebr"/>
        </w:rPr>
        <w:t>РАБОЧАЯ ПРОГРАММА</w:t>
      </w:r>
    </w:p>
    <w:p w14:paraId="32FBEE04" w14:textId="77777777" w:rsidR="007524E6" w:rsidRDefault="003C66A9" w:rsidP="00D953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bCs/>
          <w:sz w:val="28"/>
          <w:szCs w:val="28"/>
          <w:lang w:bidi="yi-Hebr"/>
        </w:rPr>
      </w:pPr>
      <w:r>
        <w:rPr>
          <w:b/>
          <w:bCs/>
          <w:sz w:val="28"/>
          <w:szCs w:val="28"/>
          <w:lang w:bidi="yi-Hebr"/>
        </w:rPr>
        <w:t>ПРОИЗВОДСТВЕН</w:t>
      </w:r>
      <w:r w:rsidR="007524E6" w:rsidRPr="007524E6">
        <w:rPr>
          <w:b/>
          <w:bCs/>
          <w:sz w:val="28"/>
          <w:szCs w:val="28"/>
          <w:lang w:bidi="yi-Hebr"/>
        </w:rPr>
        <w:t>НОЙ ПРАКТИКИ</w:t>
      </w:r>
    </w:p>
    <w:p w14:paraId="05E6E0E7" w14:textId="77777777" w:rsidR="003C66A9" w:rsidRPr="007524E6" w:rsidRDefault="003C66A9" w:rsidP="00D953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sz w:val="28"/>
          <w:szCs w:val="28"/>
          <w:lang w:bidi="yi-Hebr"/>
        </w:rPr>
      </w:pPr>
      <w:r>
        <w:rPr>
          <w:b/>
          <w:bCs/>
          <w:sz w:val="28"/>
          <w:szCs w:val="28"/>
          <w:lang w:bidi="yi-Hebr"/>
        </w:rPr>
        <w:t>(ПРЕДДИПЛОМНОЙ)</w:t>
      </w:r>
    </w:p>
    <w:p w14:paraId="3BB5ACD4" w14:textId="77777777" w:rsidR="00854E1C" w:rsidRPr="00854E1C" w:rsidRDefault="00854E1C" w:rsidP="00854E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sz w:val="28"/>
          <w:szCs w:val="28"/>
        </w:rPr>
      </w:pPr>
    </w:p>
    <w:p w14:paraId="43B426C5" w14:textId="77777777" w:rsidR="00854E1C" w:rsidRPr="00854E1C" w:rsidRDefault="00854E1C" w:rsidP="00854E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caps/>
          <w:sz w:val="28"/>
          <w:szCs w:val="28"/>
        </w:rPr>
      </w:pPr>
    </w:p>
    <w:p w14:paraId="714020AA" w14:textId="77777777" w:rsidR="00854E1C" w:rsidRPr="00854E1C" w:rsidRDefault="00854E1C" w:rsidP="00854E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pPr>
      <w:r w:rsidRPr="00854E1C">
        <w:t>Специальность:18.02.05 Производство тугоплавких неметаллических и силикатных материалов и изделий</w:t>
      </w:r>
    </w:p>
    <w:p w14:paraId="44321670" w14:textId="77777777" w:rsidR="00854E1C" w:rsidRPr="00854E1C" w:rsidRDefault="00854E1C" w:rsidP="00854E1C">
      <w:pPr>
        <w:tabs>
          <w:tab w:val="left" w:pos="2013"/>
          <w:tab w:val="center" w:pos="4639"/>
        </w:tabs>
        <w:jc w:val="center"/>
        <w:rPr>
          <w:b/>
          <w:sz w:val="28"/>
          <w:szCs w:val="28"/>
        </w:rPr>
      </w:pPr>
    </w:p>
    <w:p w14:paraId="5093AA1E" w14:textId="77777777" w:rsidR="00854E1C" w:rsidRPr="00854E1C" w:rsidRDefault="00854E1C" w:rsidP="00854E1C">
      <w:pPr>
        <w:tabs>
          <w:tab w:val="left" w:pos="2013"/>
          <w:tab w:val="center" w:pos="4639"/>
        </w:tabs>
        <w:jc w:val="center"/>
        <w:rPr>
          <w:b/>
          <w:sz w:val="28"/>
          <w:szCs w:val="28"/>
        </w:rPr>
      </w:pPr>
    </w:p>
    <w:p w14:paraId="4BF21C29" w14:textId="77777777" w:rsidR="00854E1C" w:rsidRPr="00854E1C" w:rsidRDefault="00854E1C" w:rsidP="00854E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aps/>
          <w:sz w:val="28"/>
          <w:szCs w:val="28"/>
        </w:rPr>
      </w:pPr>
    </w:p>
    <w:p w14:paraId="222F33E0" w14:textId="77777777" w:rsidR="00854E1C" w:rsidRPr="00854E1C" w:rsidRDefault="00854E1C" w:rsidP="00854E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7E5F032" w14:textId="77777777" w:rsidR="00854E1C" w:rsidRPr="00854E1C" w:rsidRDefault="00854E1C" w:rsidP="00854E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1B3C5D26" w14:textId="77777777" w:rsidR="00854E1C" w:rsidRPr="00854E1C" w:rsidRDefault="00854E1C" w:rsidP="00854E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14:paraId="75CE2A02" w14:textId="77777777" w:rsidR="00854E1C" w:rsidRPr="00854E1C" w:rsidRDefault="00854E1C" w:rsidP="00854E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12E7934" w14:textId="77777777" w:rsidR="00854E1C" w:rsidRPr="00854E1C" w:rsidRDefault="00854E1C" w:rsidP="00854E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6EEC77B6" w14:textId="77777777" w:rsidR="00854E1C" w:rsidRPr="00854E1C" w:rsidRDefault="00854E1C" w:rsidP="00854E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0B96753" w14:textId="77777777" w:rsidR="00854E1C" w:rsidRPr="00854E1C" w:rsidRDefault="00854E1C" w:rsidP="00854E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63BD90E0" w14:textId="77777777" w:rsidR="00854E1C" w:rsidRPr="00854E1C" w:rsidRDefault="00854E1C" w:rsidP="00854E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7A6BC447" w14:textId="77777777" w:rsidR="00854E1C" w:rsidRPr="00854E1C" w:rsidRDefault="00854E1C" w:rsidP="00854E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1355DA79" w14:textId="77777777" w:rsidR="00854E1C" w:rsidRPr="00854E1C" w:rsidRDefault="00854E1C" w:rsidP="00854E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5FAAFF0A" w14:textId="77777777" w:rsidR="00854E1C" w:rsidRPr="00854E1C" w:rsidRDefault="00854E1C" w:rsidP="00854E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3E070D7B" w14:textId="77777777" w:rsidR="00854E1C" w:rsidRPr="00854E1C" w:rsidRDefault="00854E1C" w:rsidP="00854E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2F9D0246" w14:textId="77777777" w:rsidR="00854E1C" w:rsidRPr="00854E1C" w:rsidRDefault="00854E1C" w:rsidP="00854E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356D020F" w14:textId="77777777" w:rsidR="00854E1C" w:rsidRPr="00854E1C" w:rsidRDefault="00854E1C" w:rsidP="00854E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31F4CFFE" w14:textId="77777777" w:rsidR="00854E1C" w:rsidRDefault="00854E1C" w:rsidP="00854E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0E48C3AE" w14:textId="77777777" w:rsidR="00854E1C" w:rsidRDefault="00854E1C" w:rsidP="00854E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659C45EC" w14:textId="77777777" w:rsidR="00854E1C" w:rsidRDefault="00854E1C" w:rsidP="00854E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37335550" w14:textId="77777777" w:rsidR="00854E1C" w:rsidRDefault="00854E1C" w:rsidP="00854E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17DC153F" w14:textId="77777777" w:rsidR="00854E1C" w:rsidRPr="00854E1C" w:rsidRDefault="00854E1C" w:rsidP="00854E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r w:rsidRPr="00854E1C">
        <w:rPr>
          <w:sz w:val="28"/>
          <w:szCs w:val="28"/>
        </w:rPr>
        <w:t>пос. Электроизолятор,</w:t>
      </w:r>
    </w:p>
    <w:p w14:paraId="7127E0C9" w14:textId="77777777" w:rsidR="00854E1C" w:rsidRPr="00854E1C" w:rsidRDefault="00854E1C" w:rsidP="00854E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r w:rsidRPr="00854E1C">
        <w:rPr>
          <w:bCs/>
          <w:sz w:val="28"/>
          <w:szCs w:val="28"/>
        </w:rPr>
        <w:t>2024 г.</w:t>
      </w:r>
    </w:p>
    <w:p w14:paraId="7FE2A74B" w14:textId="3CAAE8D2" w:rsidR="00854E1C" w:rsidRPr="00854E1C" w:rsidRDefault="00854E1C" w:rsidP="00854E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contextualSpacing/>
        <w:jc w:val="both"/>
        <w:rPr>
          <w:b/>
          <w:caps/>
          <w:sz w:val="28"/>
          <w:szCs w:val="28"/>
          <w:lang w:bidi="yi-Hebr"/>
        </w:rPr>
      </w:pPr>
      <w:r w:rsidRPr="00854E1C">
        <w:lastRenderedPageBreak/>
        <w:t xml:space="preserve">Рабочая программа производственной практики </w:t>
      </w:r>
      <w:r w:rsidRPr="00854E1C">
        <w:rPr>
          <w:caps/>
        </w:rPr>
        <w:t>п</w:t>
      </w:r>
      <w:r>
        <w:rPr>
          <w:caps/>
        </w:rPr>
        <w:t>Д</w:t>
      </w:r>
      <w:r w:rsidRPr="00854E1C">
        <w:rPr>
          <w:caps/>
        </w:rPr>
        <w:t>п.01</w:t>
      </w:r>
      <w:r>
        <w:rPr>
          <w:caps/>
        </w:rPr>
        <w:t>.01. (пРЕДДИПЛОМНАЯ</w:t>
      </w:r>
      <w:r w:rsidRPr="00854E1C">
        <w:rPr>
          <w:caps/>
        </w:rPr>
        <w:t>)</w:t>
      </w:r>
      <w:r w:rsidRPr="00854E1C">
        <w:rPr>
          <w:b/>
        </w:rPr>
        <w:t xml:space="preserve"> </w:t>
      </w:r>
      <w:r w:rsidRPr="00854E1C">
        <w:rPr>
          <w:rFonts w:eastAsia="Droid Sans"/>
          <w:bCs/>
          <w:color w:val="000000"/>
        </w:rPr>
        <w:t xml:space="preserve">разработана в соответствии с ФГОС СПО утвержденного Приказом Министерства </w:t>
      </w:r>
      <w:r w:rsidR="00882461">
        <w:rPr>
          <w:rFonts w:eastAsia="Droid Sans"/>
          <w:bCs/>
          <w:color w:val="000000"/>
        </w:rPr>
        <w:t>просвещения</w:t>
      </w:r>
      <w:r w:rsidRPr="00854E1C">
        <w:rPr>
          <w:rFonts w:eastAsia="Droid Sans"/>
          <w:bCs/>
          <w:color w:val="000000"/>
        </w:rPr>
        <w:t xml:space="preserve"> Российской Федерации от «30» ноября 2023 г. № 904, по специальности 18.02.05 Производство тугоплавких неметаллических и силикатных материалов и изделий</w:t>
      </w:r>
    </w:p>
    <w:p w14:paraId="3538D591" w14:textId="77777777" w:rsidR="00854E1C" w:rsidRPr="00854E1C" w:rsidRDefault="00854E1C" w:rsidP="00854E1C">
      <w:pPr>
        <w:spacing w:after="160" w:line="259" w:lineRule="auto"/>
        <w:rPr>
          <w:rFonts w:eastAsia="Calibri"/>
          <w:lang w:eastAsia="en-US"/>
        </w:rPr>
      </w:pPr>
      <w:r w:rsidRPr="00854E1C">
        <w:rPr>
          <w:caps/>
        </w:rPr>
        <w:t xml:space="preserve"> </w:t>
      </w:r>
    </w:p>
    <w:p w14:paraId="6065F61D" w14:textId="77777777" w:rsidR="00854E1C" w:rsidRPr="00854E1C" w:rsidRDefault="00854E1C" w:rsidP="00854E1C">
      <w:pPr>
        <w:spacing w:after="160" w:line="259" w:lineRule="auto"/>
        <w:rPr>
          <w:rFonts w:eastAsia="Calibri"/>
          <w:lang w:eastAsia="en-US"/>
        </w:rPr>
      </w:pPr>
    </w:p>
    <w:p w14:paraId="11D881FE" w14:textId="77777777" w:rsidR="004412A4" w:rsidRPr="004412A4" w:rsidRDefault="004412A4" w:rsidP="004412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pacing w:val="-8"/>
          <w:highlight w:val="white"/>
        </w:rPr>
      </w:pPr>
      <w:r w:rsidRPr="004412A4">
        <w:rPr>
          <w:spacing w:val="-8"/>
          <w:highlight w:val="white"/>
        </w:rPr>
        <w:t>Рассмотрено на заседании цикловой комиссии ПУЦ «ПТНИСМИИ»</w:t>
      </w:r>
    </w:p>
    <w:p w14:paraId="39FFB8CD" w14:textId="77777777" w:rsidR="004412A4" w:rsidRPr="004412A4" w:rsidRDefault="004412A4" w:rsidP="004412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pacing w:val="-8"/>
        </w:rPr>
      </w:pPr>
      <w:r w:rsidRPr="004412A4">
        <w:rPr>
          <w:spacing w:val="-8"/>
        </w:rPr>
        <w:t>Протокол № 10    от «08» мая 2024г.</w:t>
      </w:r>
    </w:p>
    <w:p w14:paraId="22616DE9" w14:textId="77777777" w:rsidR="004412A4" w:rsidRPr="004412A4" w:rsidRDefault="004412A4" w:rsidP="004412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4412A4">
        <w:rPr>
          <w:spacing w:val="-8"/>
        </w:rPr>
        <w:t xml:space="preserve">Председатель ЦК  </w:t>
      </w:r>
      <w:r w:rsidRPr="004412A4">
        <w:t>Лазукина Н.Ю.</w:t>
      </w:r>
    </w:p>
    <w:p w14:paraId="037D4360" w14:textId="77777777" w:rsidR="00854E1C" w:rsidRPr="00854E1C" w:rsidRDefault="00854E1C" w:rsidP="00854E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both"/>
      </w:pPr>
    </w:p>
    <w:p w14:paraId="778E749E" w14:textId="77777777" w:rsidR="00854E1C" w:rsidRPr="00854E1C" w:rsidRDefault="00854E1C" w:rsidP="00854E1C">
      <w:pPr>
        <w:shd w:val="clear" w:color="auto" w:fill="FFFFFF"/>
        <w:suppressAutoHyphens/>
        <w:ind w:firstLine="680"/>
        <w:contextualSpacing/>
        <w:jc w:val="both"/>
        <w:rPr>
          <w:spacing w:val="-8"/>
          <w:highlight w:val="white"/>
        </w:rPr>
      </w:pPr>
    </w:p>
    <w:p w14:paraId="2F1CBAD3" w14:textId="77777777" w:rsidR="00854E1C" w:rsidRPr="00854E1C" w:rsidRDefault="00854E1C" w:rsidP="00854E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14:paraId="7C37FA01" w14:textId="77777777" w:rsidR="00854E1C" w:rsidRPr="00854E1C" w:rsidRDefault="00854E1C" w:rsidP="00854E1C">
      <w:pPr>
        <w:spacing w:line="276" w:lineRule="auto"/>
        <w:jc w:val="both"/>
        <w:rPr>
          <w:bCs/>
        </w:rPr>
      </w:pPr>
      <w:r w:rsidRPr="00854E1C">
        <w:rPr>
          <w:bCs/>
        </w:rPr>
        <w:t xml:space="preserve">Автор - составитель: </w:t>
      </w:r>
    </w:p>
    <w:p w14:paraId="0A7EF1E7" w14:textId="77777777" w:rsidR="00854E1C" w:rsidRPr="00854E1C" w:rsidRDefault="00854E1C" w:rsidP="00854E1C">
      <w:pPr>
        <w:spacing w:line="276" w:lineRule="auto"/>
        <w:jc w:val="both"/>
        <w:rPr>
          <w:bCs/>
        </w:rPr>
      </w:pPr>
      <w:r w:rsidRPr="00854E1C">
        <w:rPr>
          <w:bCs/>
          <w:i/>
        </w:rPr>
        <w:t>Попихина О. Г.</w:t>
      </w:r>
      <w:r w:rsidRPr="00854E1C">
        <w:rPr>
          <w:bCs/>
        </w:rPr>
        <w:t>, преподаватель первой категории, колледжа ФГБОУ ВО «ГГУ»</w:t>
      </w:r>
      <w:r w:rsidRPr="00854E1C">
        <w:t>.</w:t>
      </w:r>
    </w:p>
    <w:p w14:paraId="054EC268" w14:textId="77777777" w:rsidR="007524E6" w:rsidRPr="007524E6" w:rsidRDefault="007524E6" w:rsidP="00854E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lang w:bidi="yi-Hebr"/>
        </w:rPr>
      </w:pPr>
    </w:p>
    <w:p w14:paraId="4A37B89A" w14:textId="77777777" w:rsidR="007524E6" w:rsidRPr="007524E6" w:rsidRDefault="007524E6" w:rsidP="007524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lang w:bidi="yi-Hebr"/>
        </w:rPr>
      </w:pPr>
    </w:p>
    <w:p w14:paraId="56B1BDEA" w14:textId="77777777" w:rsidR="007524E6" w:rsidRPr="007524E6" w:rsidRDefault="007524E6" w:rsidP="007524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lang w:bidi="yi-Hebr"/>
        </w:rPr>
      </w:pPr>
    </w:p>
    <w:p w14:paraId="7BCFAF44" w14:textId="77777777" w:rsidR="007524E6" w:rsidRPr="007524E6" w:rsidRDefault="007524E6" w:rsidP="007524E6">
      <w:pPr>
        <w:autoSpaceDE w:val="0"/>
        <w:autoSpaceDN w:val="0"/>
        <w:adjustRightInd w:val="0"/>
        <w:spacing w:before="192"/>
        <w:jc w:val="both"/>
        <w:rPr>
          <w:lang w:bidi="yi-Hebr"/>
        </w:rPr>
      </w:pPr>
      <w:r w:rsidRPr="007524E6">
        <w:rPr>
          <w:lang w:bidi="yi-Hebr"/>
        </w:rPr>
        <w:t xml:space="preserve">   </w:t>
      </w:r>
    </w:p>
    <w:p w14:paraId="6983CE2B" w14:textId="77777777" w:rsidR="007524E6" w:rsidRPr="007524E6" w:rsidRDefault="007524E6" w:rsidP="007524E6">
      <w:pPr>
        <w:autoSpaceDE w:val="0"/>
        <w:autoSpaceDN w:val="0"/>
        <w:adjustRightInd w:val="0"/>
        <w:spacing w:before="192"/>
        <w:jc w:val="center"/>
        <w:rPr>
          <w:lang w:bidi="yi-Hebr"/>
        </w:rPr>
      </w:pPr>
    </w:p>
    <w:p w14:paraId="00893B3D" w14:textId="77777777" w:rsidR="007524E6" w:rsidRPr="007524E6" w:rsidRDefault="007524E6" w:rsidP="007524E6">
      <w:pPr>
        <w:autoSpaceDE w:val="0"/>
        <w:autoSpaceDN w:val="0"/>
        <w:adjustRightInd w:val="0"/>
        <w:spacing w:before="192"/>
        <w:jc w:val="center"/>
        <w:rPr>
          <w:lang w:bidi="yi-Hebr"/>
        </w:rPr>
      </w:pPr>
    </w:p>
    <w:p w14:paraId="2BB2510D" w14:textId="77777777" w:rsidR="007524E6" w:rsidRPr="007524E6" w:rsidRDefault="007524E6" w:rsidP="007524E6">
      <w:pPr>
        <w:autoSpaceDE w:val="0"/>
        <w:autoSpaceDN w:val="0"/>
        <w:adjustRightInd w:val="0"/>
        <w:spacing w:before="192"/>
        <w:jc w:val="center"/>
        <w:rPr>
          <w:lang w:bidi="yi-Hebr"/>
        </w:rPr>
      </w:pPr>
    </w:p>
    <w:p w14:paraId="72DC3AE9" w14:textId="77777777" w:rsidR="007524E6" w:rsidRPr="007524E6" w:rsidRDefault="007524E6" w:rsidP="007524E6">
      <w:pPr>
        <w:autoSpaceDE w:val="0"/>
        <w:autoSpaceDN w:val="0"/>
        <w:adjustRightInd w:val="0"/>
        <w:spacing w:before="192"/>
        <w:jc w:val="center"/>
        <w:rPr>
          <w:lang w:bidi="yi-Hebr"/>
        </w:rPr>
      </w:pPr>
    </w:p>
    <w:p w14:paraId="05CCE429" w14:textId="77777777" w:rsidR="007524E6" w:rsidRDefault="007524E6" w:rsidP="007524E6">
      <w:pPr>
        <w:autoSpaceDE w:val="0"/>
        <w:autoSpaceDN w:val="0"/>
        <w:adjustRightInd w:val="0"/>
        <w:spacing w:before="192"/>
        <w:jc w:val="center"/>
        <w:rPr>
          <w:lang w:bidi="yi-Hebr"/>
        </w:rPr>
      </w:pPr>
    </w:p>
    <w:p w14:paraId="2059BD28" w14:textId="77777777" w:rsidR="007370FC" w:rsidRDefault="007370FC" w:rsidP="007524E6">
      <w:pPr>
        <w:autoSpaceDE w:val="0"/>
        <w:autoSpaceDN w:val="0"/>
        <w:adjustRightInd w:val="0"/>
        <w:spacing w:before="192"/>
        <w:jc w:val="center"/>
        <w:rPr>
          <w:lang w:bidi="yi-Hebr"/>
        </w:rPr>
      </w:pPr>
    </w:p>
    <w:p w14:paraId="2DBA6D37" w14:textId="77777777" w:rsidR="007370FC" w:rsidRDefault="007370FC" w:rsidP="007524E6">
      <w:pPr>
        <w:autoSpaceDE w:val="0"/>
        <w:autoSpaceDN w:val="0"/>
        <w:adjustRightInd w:val="0"/>
        <w:spacing w:before="192"/>
        <w:jc w:val="center"/>
        <w:rPr>
          <w:lang w:bidi="yi-Hebr"/>
        </w:rPr>
      </w:pPr>
    </w:p>
    <w:p w14:paraId="63FCADF8" w14:textId="77777777" w:rsidR="007370FC" w:rsidRPr="007524E6" w:rsidRDefault="007370FC" w:rsidP="007524E6">
      <w:pPr>
        <w:autoSpaceDE w:val="0"/>
        <w:autoSpaceDN w:val="0"/>
        <w:adjustRightInd w:val="0"/>
        <w:spacing w:before="192"/>
        <w:jc w:val="center"/>
        <w:rPr>
          <w:lang w:bidi="yi-Hebr"/>
        </w:rPr>
      </w:pPr>
    </w:p>
    <w:p w14:paraId="6FAAFEDF" w14:textId="77777777" w:rsidR="007524E6" w:rsidRPr="007524E6" w:rsidRDefault="007524E6" w:rsidP="007524E6">
      <w:pPr>
        <w:autoSpaceDE w:val="0"/>
        <w:autoSpaceDN w:val="0"/>
        <w:adjustRightInd w:val="0"/>
        <w:spacing w:before="192"/>
        <w:jc w:val="center"/>
        <w:rPr>
          <w:lang w:bidi="yi-Hebr"/>
        </w:rPr>
      </w:pPr>
    </w:p>
    <w:p w14:paraId="0E00B3EA" w14:textId="77777777" w:rsidR="007524E6" w:rsidRPr="007524E6" w:rsidRDefault="007524E6" w:rsidP="007524E6">
      <w:pPr>
        <w:autoSpaceDE w:val="0"/>
        <w:autoSpaceDN w:val="0"/>
        <w:adjustRightInd w:val="0"/>
        <w:spacing w:before="192"/>
        <w:jc w:val="center"/>
        <w:rPr>
          <w:lang w:bidi="yi-Hebr"/>
        </w:rPr>
      </w:pPr>
    </w:p>
    <w:p w14:paraId="4C5D3BA2" w14:textId="77777777" w:rsidR="00385504" w:rsidRPr="00073FDE" w:rsidRDefault="00385504" w:rsidP="003855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sz w:val="28"/>
          <w:szCs w:val="28"/>
        </w:rPr>
      </w:pPr>
    </w:p>
    <w:p w14:paraId="2FC5838E" w14:textId="77777777" w:rsidR="00385504" w:rsidRDefault="00385504" w:rsidP="00385504">
      <w:pPr>
        <w:widowControl w:val="0"/>
        <w:tabs>
          <w:tab w:val="left" w:pos="0"/>
        </w:tabs>
        <w:suppressAutoHyphens/>
        <w:spacing w:line="360" w:lineRule="auto"/>
        <w:ind w:firstLine="709"/>
        <w:jc w:val="both"/>
        <w:rPr>
          <w:sz w:val="28"/>
          <w:szCs w:val="28"/>
          <w:vertAlign w:val="superscript"/>
        </w:rPr>
      </w:pPr>
    </w:p>
    <w:p w14:paraId="1986AA64" w14:textId="77777777" w:rsidR="006B5944" w:rsidRDefault="006B5944" w:rsidP="00385504">
      <w:pPr>
        <w:widowControl w:val="0"/>
        <w:tabs>
          <w:tab w:val="left" w:pos="0"/>
        </w:tabs>
        <w:suppressAutoHyphens/>
        <w:spacing w:line="360" w:lineRule="auto"/>
        <w:ind w:firstLine="709"/>
        <w:jc w:val="both"/>
        <w:rPr>
          <w:sz w:val="28"/>
          <w:szCs w:val="28"/>
          <w:vertAlign w:val="superscript"/>
        </w:rPr>
      </w:pPr>
    </w:p>
    <w:p w14:paraId="3306B803" w14:textId="77777777" w:rsidR="00882461" w:rsidRPr="004415ED" w:rsidRDefault="00882461" w:rsidP="00385504">
      <w:pPr>
        <w:widowControl w:val="0"/>
        <w:tabs>
          <w:tab w:val="left" w:pos="0"/>
        </w:tabs>
        <w:suppressAutoHyphens/>
        <w:spacing w:line="360" w:lineRule="auto"/>
        <w:ind w:firstLine="709"/>
        <w:jc w:val="both"/>
        <w:rPr>
          <w:sz w:val="28"/>
          <w:szCs w:val="28"/>
          <w:vertAlign w:val="superscript"/>
        </w:rPr>
      </w:pPr>
    </w:p>
    <w:p w14:paraId="47549FEC" w14:textId="77777777" w:rsidR="00385504" w:rsidRPr="00073FDE" w:rsidRDefault="00385504" w:rsidP="00385504">
      <w:pPr>
        <w:widowControl w:val="0"/>
        <w:tabs>
          <w:tab w:val="left" w:pos="0"/>
        </w:tabs>
        <w:suppressAutoHyphens/>
        <w:ind w:firstLine="3240"/>
        <w:rPr>
          <w:sz w:val="32"/>
          <w:szCs w:val="32"/>
        </w:rPr>
      </w:pPr>
    </w:p>
    <w:p w14:paraId="0EC24A88" w14:textId="77777777" w:rsidR="004412A4" w:rsidRDefault="004412A4" w:rsidP="00854E1C">
      <w:pPr>
        <w:spacing w:after="200" w:line="276" w:lineRule="auto"/>
        <w:jc w:val="center"/>
        <w:rPr>
          <w:rFonts w:eastAsia="Calibri"/>
          <w:b/>
        </w:rPr>
      </w:pPr>
    </w:p>
    <w:p w14:paraId="4EB1F070" w14:textId="77777777" w:rsidR="004412A4" w:rsidRDefault="004412A4" w:rsidP="00854E1C">
      <w:pPr>
        <w:spacing w:after="200" w:line="276" w:lineRule="auto"/>
        <w:jc w:val="center"/>
        <w:rPr>
          <w:rFonts w:eastAsia="Calibri"/>
          <w:b/>
        </w:rPr>
      </w:pPr>
    </w:p>
    <w:p w14:paraId="1B61D8E6" w14:textId="77777777" w:rsidR="004412A4" w:rsidRDefault="004412A4" w:rsidP="00854E1C">
      <w:pPr>
        <w:spacing w:after="200" w:line="276" w:lineRule="auto"/>
        <w:jc w:val="center"/>
        <w:rPr>
          <w:rFonts w:eastAsia="Calibri"/>
          <w:b/>
        </w:rPr>
      </w:pPr>
    </w:p>
    <w:p w14:paraId="1AE3CB0A" w14:textId="77777777" w:rsidR="00854E1C" w:rsidRPr="00854E1C" w:rsidRDefault="00854E1C" w:rsidP="00854E1C">
      <w:pPr>
        <w:spacing w:after="200" w:line="276" w:lineRule="auto"/>
        <w:jc w:val="center"/>
        <w:rPr>
          <w:rFonts w:eastAsia="Calibri"/>
          <w:b/>
        </w:rPr>
      </w:pPr>
      <w:bookmarkStart w:id="0" w:name="_GoBack"/>
      <w:bookmarkEnd w:id="0"/>
      <w:r w:rsidRPr="00854E1C">
        <w:rPr>
          <w:rFonts w:eastAsia="Calibri"/>
          <w:b/>
        </w:rPr>
        <w:lastRenderedPageBreak/>
        <w:t>СОДЕРЖАНИЕ</w:t>
      </w:r>
    </w:p>
    <w:p w14:paraId="2FF1025F" w14:textId="77777777" w:rsidR="00854E1C" w:rsidRPr="00854E1C" w:rsidRDefault="00854E1C" w:rsidP="00854E1C">
      <w:pPr>
        <w:suppressAutoHyphens/>
        <w:spacing w:line="360" w:lineRule="auto"/>
        <w:jc w:val="center"/>
        <w:rPr>
          <w:rFonts w:eastAsia="Calibri"/>
          <w:b/>
        </w:rPr>
      </w:pPr>
    </w:p>
    <w:tbl>
      <w:tblPr>
        <w:tblW w:w="0" w:type="auto"/>
        <w:tblInd w:w="108" w:type="dxa"/>
        <w:tblLook w:val="04A0" w:firstRow="1" w:lastRow="0" w:firstColumn="1" w:lastColumn="0" w:noHBand="0" w:noVBand="1"/>
      </w:tblPr>
      <w:tblGrid>
        <w:gridCol w:w="851"/>
        <w:gridCol w:w="7229"/>
        <w:gridCol w:w="1382"/>
      </w:tblGrid>
      <w:tr w:rsidR="00854E1C" w:rsidRPr="00854E1C" w14:paraId="4549CAA1" w14:textId="77777777" w:rsidTr="00854E1C">
        <w:trPr>
          <w:trHeight w:val="1049"/>
        </w:trPr>
        <w:tc>
          <w:tcPr>
            <w:tcW w:w="851" w:type="dxa"/>
            <w:shd w:val="clear" w:color="auto" w:fill="auto"/>
          </w:tcPr>
          <w:p w14:paraId="4BF4B1C8" w14:textId="77777777" w:rsidR="00854E1C" w:rsidRPr="00854E1C" w:rsidRDefault="00854E1C" w:rsidP="000848AE">
            <w:pPr>
              <w:numPr>
                <w:ilvl w:val="0"/>
                <w:numId w:val="2"/>
              </w:numPr>
              <w:tabs>
                <w:tab w:val="left" w:pos="0"/>
              </w:tabs>
              <w:suppressAutoHyphens/>
              <w:spacing w:after="160" w:line="259" w:lineRule="auto"/>
              <w:jc w:val="center"/>
              <w:rPr>
                <w:rFonts w:eastAsia="Calibri"/>
                <w:lang w:eastAsia="ar-SA"/>
              </w:rPr>
            </w:pPr>
          </w:p>
        </w:tc>
        <w:tc>
          <w:tcPr>
            <w:tcW w:w="7229" w:type="dxa"/>
            <w:shd w:val="clear" w:color="auto" w:fill="auto"/>
          </w:tcPr>
          <w:p w14:paraId="05551323" w14:textId="77777777" w:rsidR="00854E1C" w:rsidRPr="00854E1C" w:rsidRDefault="00854E1C" w:rsidP="00854E1C">
            <w:pPr>
              <w:suppressAutoHyphens/>
              <w:ind w:left="176"/>
              <w:jc w:val="both"/>
              <w:rPr>
                <w:rFonts w:eastAsia="Calibri"/>
              </w:rPr>
            </w:pPr>
            <w:r w:rsidRPr="00854E1C">
              <w:rPr>
                <w:rFonts w:eastAsia="Calibri"/>
              </w:rPr>
              <w:t xml:space="preserve">ОБЩАЯ ХАРАКТЕРИСТИКА РАБОЧЕЙ ПРОГРАММЫ ПРОИЗВОДСТВЕННОЙ ПРАКТИКИ </w:t>
            </w:r>
          </w:p>
        </w:tc>
        <w:tc>
          <w:tcPr>
            <w:tcW w:w="1382" w:type="dxa"/>
            <w:shd w:val="clear" w:color="auto" w:fill="auto"/>
          </w:tcPr>
          <w:p w14:paraId="2BCBD226" w14:textId="77777777" w:rsidR="00854E1C" w:rsidRPr="00854E1C" w:rsidRDefault="00854E1C" w:rsidP="00854E1C">
            <w:pPr>
              <w:suppressAutoHyphens/>
              <w:jc w:val="center"/>
              <w:rPr>
                <w:rFonts w:eastAsia="Calibri"/>
                <w:lang w:eastAsia="ar-SA"/>
              </w:rPr>
            </w:pPr>
            <w:r w:rsidRPr="00854E1C">
              <w:rPr>
                <w:rFonts w:eastAsia="Calibri"/>
                <w:lang w:eastAsia="ar-SA"/>
              </w:rPr>
              <w:t>4</w:t>
            </w:r>
          </w:p>
        </w:tc>
      </w:tr>
      <w:tr w:rsidR="00854E1C" w:rsidRPr="00854E1C" w14:paraId="44097F83" w14:textId="77777777" w:rsidTr="00854E1C">
        <w:trPr>
          <w:trHeight w:val="981"/>
        </w:trPr>
        <w:tc>
          <w:tcPr>
            <w:tcW w:w="851" w:type="dxa"/>
            <w:shd w:val="clear" w:color="auto" w:fill="auto"/>
          </w:tcPr>
          <w:p w14:paraId="3AEF5FA0" w14:textId="77777777" w:rsidR="00854E1C" w:rsidRPr="00854E1C" w:rsidRDefault="00854E1C" w:rsidP="000848AE">
            <w:pPr>
              <w:numPr>
                <w:ilvl w:val="0"/>
                <w:numId w:val="2"/>
              </w:numPr>
              <w:suppressAutoHyphens/>
              <w:spacing w:after="160" w:line="259" w:lineRule="auto"/>
              <w:jc w:val="center"/>
              <w:rPr>
                <w:rFonts w:eastAsia="Calibri"/>
                <w:lang w:eastAsia="ar-SA"/>
              </w:rPr>
            </w:pPr>
          </w:p>
        </w:tc>
        <w:tc>
          <w:tcPr>
            <w:tcW w:w="7229" w:type="dxa"/>
            <w:shd w:val="clear" w:color="auto" w:fill="auto"/>
          </w:tcPr>
          <w:p w14:paraId="0C344E80" w14:textId="77777777" w:rsidR="00854E1C" w:rsidRPr="00854E1C" w:rsidRDefault="00854E1C" w:rsidP="00854E1C">
            <w:pPr>
              <w:suppressAutoHyphens/>
              <w:ind w:left="176"/>
              <w:jc w:val="both"/>
              <w:rPr>
                <w:rFonts w:eastAsia="Calibri"/>
                <w:lang w:eastAsia="ar-SA"/>
              </w:rPr>
            </w:pPr>
            <w:r w:rsidRPr="00854E1C">
              <w:rPr>
                <w:rFonts w:eastAsia="Calibri"/>
                <w:lang w:eastAsia="ar-SA"/>
              </w:rPr>
              <w:t xml:space="preserve">СТРУКТУРА И СОДЕРЖАНИЕ </w:t>
            </w:r>
            <w:r w:rsidRPr="00854E1C">
              <w:rPr>
                <w:rFonts w:eastAsia="Calibri"/>
              </w:rPr>
              <w:t xml:space="preserve">ПРОИЗВОДСТВЕННОЙ </w:t>
            </w:r>
            <w:r w:rsidRPr="00854E1C">
              <w:rPr>
                <w:rFonts w:eastAsia="Calibri"/>
                <w:lang w:eastAsia="ar-SA"/>
              </w:rPr>
              <w:t xml:space="preserve">ПРАКТИКИ </w:t>
            </w:r>
          </w:p>
          <w:p w14:paraId="4DB44204" w14:textId="77777777" w:rsidR="00854E1C" w:rsidRPr="00854E1C" w:rsidRDefault="00854E1C" w:rsidP="00854E1C">
            <w:pPr>
              <w:suppressAutoHyphens/>
              <w:jc w:val="both"/>
              <w:rPr>
                <w:rFonts w:eastAsia="Calibri"/>
                <w:lang w:eastAsia="ar-SA"/>
              </w:rPr>
            </w:pPr>
          </w:p>
        </w:tc>
        <w:tc>
          <w:tcPr>
            <w:tcW w:w="1382" w:type="dxa"/>
            <w:shd w:val="clear" w:color="auto" w:fill="auto"/>
          </w:tcPr>
          <w:p w14:paraId="1755722A" w14:textId="77777777" w:rsidR="00854E1C" w:rsidRPr="00854E1C" w:rsidRDefault="00854E1C" w:rsidP="00854E1C">
            <w:pPr>
              <w:suppressAutoHyphens/>
              <w:jc w:val="center"/>
              <w:rPr>
                <w:rFonts w:eastAsia="Calibri"/>
                <w:lang w:eastAsia="ar-SA"/>
              </w:rPr>
            </w:pPr>
            <w:r w:rsidRPr="00854E1C">
              <w:rPr>
                <w:rFonts w:eastAsia="Calibri"/>
                <w:lang w:eastAsia="ar-SA"/>
              </w:rPr>
              <w:t>9</w:t>
            </w:r>
          </w:p>
        </w:tc>
      </w:tr>
      <w:tr w:rsidR="00854E1C" w:rsidRPr="00854E1C" w14:paraId="5827318F" w14:textId="77777777" w:rsidTr="00854E1C">
        <w:trPr>
          <w:trHeight w:val="878"/>
        </w:trPr>
        <w:tc>
          <w:tcPr>
            <w:tcW w:w="851" w:type="dxa"/>
            <w:shd w:val="clear" w:color="auto" w:fill="auto"/>
          </w:tcPr>
          <w:p w14:paraId="3B6D9EA7" w14:textId="77777777" w:rsidR="00854E1C" w:rsidRPr="00854E1C" w:rsidRDefault="00854E1C" w:rsidP="000848AE">
            <w:pPr>
              <w:numPr>
                <w:ilvl w:val="0"/>
                <w:numId w:val="2"/>
              </w:numPr>
              <w:suppressAutoHyphens/>
              <w:spacing w:after="160" w:line="259" w:lineRule="auto"/>
              <w:jc w:val="center"/>
              <w:rPr>
                <w:rFonts w:eastAsia="Calibri"/>
                <w:lang w:eastAsia="ar-SA"/>
              </w:rPr>
            </w:pPr>
          </w:p>
        </w:tc>
        <w:tc>
          <w:tcPr>
            <w:tcW w:w="7229" w:type="dxa"/>
            <w:shd w:val="clear" w:color="auto" w:fill="auto"/>
          </w:tcPr>
          <w:p w14:paraId="776C533E" w14:textId="77777777" w:rsidR="00854E1C" w:rsidRPr="00854E1C" w:rsidRDefault="00854E1C" w:rsidP="00854E1C">
            <w:pPr>
              <w:suppressAutoHyphens/>
              <w:ind w:left="176"/>
              <w:jc w:val="both"/>
              <w:rPr>
                <w:rFonts w:eastAsia="Calibri"/>
                <w:lang w:eastAsia="ar-SA"/>
              </w:rPr>
            </w:pPr>
            <w:r w:rsidRPr="00854E1C">
              <w:rPr>
                <w:rFonts w:eastAsia="Calibri"/>
                <w:lang w:eastAsia="ar-SA"/>
              </w:rPr>
              <w:t xml:space="preserve">УСЛОВИЯ РЕАЛИЗАЦИИ </w:t>
            </w:r>
            <w:r w:rsidRPr="00854E1C">
              <w:rPr>
                <w:rFonts w:eastAsia="Calibri"/>
              </w:rPr>
              <w:t xml:space="preserve">ПРОИЗВОДСТВЕННОЙ </w:t>
            </w:r>
            <w:r w:rsidRPr="00854E1C">
              <w:rPr>
                <w:rFonts w:eastAsia="Calibri"/>
                <w:lang w:eastAsia="ar-SA"/>
              </w:rPr>
              <w:t>ПРАКТИКИ</w:t>
            </w:r>
            <w:r w:rsidRPr="00854E1C">
              <w:rPr>
                <w:rFonts w:eastAsia="Calibri"/>
                <w:lang w:eastAsia="ar-SA"/>
              </w:rPr>
              <w:tab/>
            </w:r>
          </w:p>
          <w:p w14:paraId="11C264EB" w14:textId="77777777" w:rsidR="00854E1C" w:rsidRPr="00854E1C" w:rsidRDefault="00854E1C" w:rsidP="00854E1C">
            <w:pPr>
              <w:suppressAutoHyphens/>
              <w:ind w:left="176"/>
              <w:jc w:val="both"/>
              <w:rPr>
                <w:rFonts w:eastAsia="Calibri"/>
                <w:lang w:eastAsia="ar-SA"/>
              </w:rPr>
            </w:pPr>
          </w:p>
          <w:p w14:paraId="69A6345B" w14:textId="77777777" w:rsidR="00854E1C" w:rsidRPr="00854E1C" w:rsidRDefault="00854E1C" w:rsidP="00854E1C">
            <w:pPr>
              <w:suppressAutoHyphens/>
              <w:ind w:left="176"/>
              <w:jc w:val="both"/>
              <w:rPr>
                <w:rFonts w:eastAsia="Calibri"/>
                <w:lang w:eastAsia="ar-SA"/>
              </w:rPr>
            </w:pPr>
          </w:p>
        </w:tc>
        <w:tc>
          <w:tcPr>
            <w:tcW w:w="1382" w:type="dxa"/>
            <w:shd w:val="clear" w:color="auto" w:fill="auto"/>
          </w:tcPr>
          <w:p w14:paraId="28336E9C" w14:textId="77777777" w:rsidR="00854E1C" w:rsidRPr="00854E1C" w:rsidRDefault="00854E1C" w:rsidP="00854E1C">
            <w:pPr>
              <w:suppressAutoHyphens/>
              <w:jc w:val="center"/>
              <w:rPr>
                <w:rFonts w:eastAsia="Calibri"/>
                <w:lang w:eastAsia="ar-SA"/>
              </w:rPr>
            </w:pPr>
            <w:r w:rsidRPr="00854E1C">
              <w:rPr>
                <w:rFonts w:eastAsia="Calibri"/>
              </w:rPr>
              <w:t>1</w:t>
            </w:r>
            <w:r w:rsidRPr="00854E1C">
              <w:t>2</w:t>
            </w:r>
          </w:p>
        </w:tc>
      </w:tr>
      <w:tr w:rsidR="00854E1C" w:rsidRPr="00854E1C" w14:paraId="538645AF" w14:textId="77777777" w:rsidTr="00854E1C">
        <w:trPr>
          <w:trHeight w:val="994"/>
        </w:trPr>
        <w:tc>
          <w:tcPr>
            <w:tcW w:w="851" w:type="dxa"/>
            <w:shd w:val="clear" w:color="auto" w:fill="auto"/>
          </w:tcPr>
          <w:p w14:paraId="72A52173" w14:textId="77777777" w:rsidR="00854E1C" w:rsidRPr="00854E1C" w:rsidRDefault="00854E1C" w:rsidP="000848AE">
            <w:pPr>
              <w:numPr>
                <w:ilvl w:val="0"/>
                <w:numId w:val="2"/>
              </w:numPr>
              <w:suppressAutoHyphens/>
              <w:spacing w:after="160" w:line="259" w:lineRule="auto"/>
              <w:jc w:val="center"/>
              <w:rPr>
                <w:rFonts w:eastAsia="Calibri"/>
                <w:lang w:eastAsia="ar-SA"/>
              </w:rPr>
            </w:pPr>
          </w:p>
        </w:tc>
        <w:tc>
          <w:tcPr>
            <w:tcW w:w="7229" w:type="dxa"/>
            <w:shd w:val="clear" w:color="auto" w:fill="auto"/>
          </w:tcPr>
          <w:p w14:paraId="44012533" w14:textId="77777777" w:rsidR="00854E1C" w:rsidRPr="00854E1C" w:rsidRDefault="00854E1C" w:rsidP="00854E1C">
            <w:pPr>
              <w:suppressAutoHyphens/>
              <w:ind w:left="176"/>
              <w:jc w:val="both"/>
              <w:rPr>
                <w:rFonts w:eastAsia="Calibri"/>
                <w:lang w:eastAsia="ar-SA"/>
              </w:rPr>
            </w:pPr>
            <w:r w:rsidRPr="00854E1C">
              <w:rPr>
                <w:rFonts w:eastAsia="Calibri"/>
              </w:rPr>
              <w:t xml:space="preserve">КОНТРОЛЬ И ОЦЕНКА РЕЗУЛЬТАТОВ ОСВОЕНИЯ ПРОИЗВОДСТВЕННОЙ ПРАКТИКИ </w:t>
            </w:r>
          </w:p>
        </w:tc>
        <w:tc>
          <w:tcPr>
            <w:tcW w:w="1382" w:type="dxa"/>
            <w:shd w:val="clear" w:color="auto" w:fill="auto"/>
          </w:tcPr>
          <w:p w14:paraId="7AFCE912" w14:textId="77777777" w:rsidR="00854E1C" w:rsidRPr="00854E1C" w:rsidRDefault="00854E1C" w:rsidP="00854E1C">
            <w:pPr>
              <w:suppressAutoHyphens/>
              <w:jc w:val="center"/>
              <w:rPr>
                <w:rFonts w:eastAsia="Calibri"/>
                <w:lang w:eastAsia="ar-SA"/>
              </w:rPr>
            </w:pPr>
            <w:r w:rsidRPr="00854E1C">
              <w:rPr>
                <w:rFonts w:eastAsia="Calibri"/>
              </w:rPr>
              <w:t>15</w:t>
            </w:r>
          </w:p>
        </w:tc>
      </w:tr>
    </w:tbl>
    <w:p w14:paraId="612C24DC" w14:textId="77777777" w:rsidR="00854E1C" w:rsidRPr="00854E1C" w:rsidRDefault="00854E1C" w:rsidP="00854E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854E1C" w:rsidRPr="00854E1C" w:rsidSect="00854E1C">
          <w:footerReference w:type="even" r:id="rId7"/>
          <w:footerReference w:type="default" r:id="rId8"/>
          <w:pgSz w:w="11906" w:h="16838"/>
          <w:pgMar w:top="1134" w:right="851" w:bottom="1134" w:left="1701" w:header="680" w:footer="680" w:gutter="0"/>
          <w:cols w:space="720"/>
          <w:titlePg/>
          <w:docGrid w:linePitch="326"/>
        </w:sectPr>
      </w:pPr>
    </w:p>
    <w:p w14:paraId="3E93403E" w14:textId="77777777" w:rsidR="009269C9" w:rsidRPr="009269C9" w:rsidRDefault="009269C9" w:rsidP="000848AE">
      <w:pPr>
        <w:widowControl w:val="0"/>
        <w:numPr>
          <w:ilvl w:val="0"/>
          <w:numId w:val="6"/>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left="284" w:hanging="284"/>
        <w:jc w:val="center"/>
        <w:rPr>
          <w:b/>
          <w:caps/>
        </w:rPr>
      </w:pPr>
      <w:r w:rsidRPr="009269C9">
        <w:rPr>
          <w:b/>
        </w:rPr>
        <w:lastRenderedPageBreak/>
        <w:t>ОБЩАЯ ХАРАКТЕРИСТИКА РАБОЧЕЙ ПРОГРАММЫ</w:t>
      </w:r>
      <w:r w:rsidRPr="009269C9">
        <w:rPr>
          <w:b/>
          <w:caps/>
        </w:rPr>
        <w:t xml:space="preserve"> ПРОИЗВОДСТВЕННОЙ практики </w:t>
      </w:r>
    </w:p>
    <w:p w14:paraId="6E07AF15" w14:textId="56AC1D57" w:rsidR="009269C9" w:rsidRPr="009269C9" w:rsidRDefault="009269C9" w:rsidP="00CB4C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line="276" w:lineRule="auto"/>
        <w:jc w:val="center"/>
        <w:rPr>
          <w:b/>
        </w:rPr>
      </w:pPr>
      <w:r>
        <w:rPr>
          <w:b/>
        </w:rPr>
        <w:t>(ПРЕДДИПЛОМНОЙ</w:t>
      </w:r>
      <w:r w:rsidRPr="009269C9">
        <w:rPr>
          <w:b/>
        </w:rPr>
        <w:t xml:space="preserve">) </w:t>
      </w:r>
    </w:p>
    <w:p w14:paraId="75568579" w14:textId="77777777" w:rsidR="009269C9" w:rsidRPr="009269C9" w:rsidRDefault="009269C9" w:rsidP="00E21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76" w:lineRule="auto"/>
        <w:ind w:firstLine="709"/>
        <w:jc w:val="both"/>
        <w:rPr>
          <w:b/>
        </w:rPr>
      </w:pPr>
      <w:r w:rsidRPr="009269C9">
        <w:rPr>
          <w:b/>
        </w:rPr>
        <w:t>1.1. Область применения программы</w:t>
      </w:r>
    </w:p>
    <w:p w14:paraId="134B6500" w14:textId="37AED3AE" w:rsidR="009269C9" w:rsidRPr="009269C9" w:rsidRDefault="009269C9" w:rsidP="00E21F55">
      <w:pPr>
        <w:spacing w:line="276" w:lineRule="auto"/>
        <w:ind w:firstLine="709"/>
        <w:jc w:val="both"/>
      </w:pPr>
      <w:r w:rsidRPr="009269C9">
        <w:t>Рабочая программа производственной практики</w:t>
      </w:r>
      <w:r w:rsidRPr="009269C9">
        <w:rPr>
          <w:b/>
        </w:rPr>
        <w:t xml:space="preserve"> </w:t>
      </w:r>
      <w:r w:rsidRPr="009269C9">
        <w:t>(ПРЕДДИПЛОМНОЙ)</w:t>
      </w:r>
      <w:r>
        <w:t xml:space="preserve"> </w:t>
      </w:r>
      <w:r w:rsidRPr="009269C9">
        <w:t xml:space="preserve">является частью основной образовательной программы в соответствии с ФГОС по специальности СПО </w:t>
      </w:r>
      <w:smartTag w:uri="urn:schemas-microsoft-com:office:smarttags" w:element="date">
        <w:smartTagPr>
          <w:attr w:name="Year" w:val="05"/>
          <w:attr w:name="Day" w:val="18"/>
          <w:attr w:name="Month" w:val="2"/>
          <w:attr w:name="ls" w:val="trans"/>
        </w:smartTagPr>
        <w:r w:rsidRPr="009269C9">
          <w:t>18.02.05</w:t>
        </w:r>
      </w:smartTag>
      <w:r w:rsidRPr="009269C9">
        <w:t xml:space="preserve"> Производство тугоплавких неметаллических и силикатных материалов и изделий</w:t>
      </w:r>
      <w:r w:rsidR="00961B5A">
        <w:t>.</w:t>
      </w:r>
      <w:r w:rsidRPr="009269C9">
        <w:t xml:space="preserve"> </w:t>
      </w:r>
    </w:p>
    <w:p w14:paraId="4E6E7602" w14:textId="77777777" w:rsidR="009269C9" w:rsidRPr="009269C9" w:rsidRDefault="009269C9" w:rsidP="00E21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pPr>
      <w:r w:rsidRPr="009269C9">
        <w:t>Рабочая программа производственной практики профессионального модуля может быть использована для повышения квалификации и дополнительного образования работников предприятий по производству тугоплавких неметаллических и силикатных материалов и изделий, имеющих среднее профессиональное образование.</w:t>
      </w:r>
    </w:p>
    <w:p w14:paraId="7EB20FBA" w14:textId="77777777" w:rsidR="009269C9" w:rsidRPr="009269C9" w:rsidRDefault="009269C9" w:rsidP="00E21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
        </w:rPr>
      </w:pPr>
      <w:r w:rsidRPr="009269C9">
        <w:rPr>
          <w:b/>
        </w:rPr>
        <w:t>1.2. Место производственной практики в структуре основной образовательной программы:</w:t>
      </w:r>
    </w:p>
    <w:p w14:paraId="2923D182" w14:textId="6874A1EA" w:rsidR="009269C9" w:rsidRPr="00961B5A" w:rsidRDefault="009269C9" w:rsidP="00961B5A">
      <w:pPr>
        <w:spacing w:line="276" w:lineRule="auto"/>
        <w:ind w:firstLine="709"/>
        <w:jc w:val="both"/>
        <w:rPr>
          <w:b/>
        </w:rPr>
      </w:pPr>
      <w:r>
        <w:t>Преддипломная</w:t>
      </w:r>
      <w:r w:rsidRPr="009269C9">
        <w:t xml:space="preserve"> практика</w:t>
      </w:r>
      <w:r>
        <w:t xml:space="preserve"> ПДП</w:t>
      </w:r>
      <w:r w:rsidRPr="009269C9">
        <w:t xml:space="preserve"> относится к профессиональному циклу программы подгото</w:t>
      </w:r>
      <w:r w:rsidR="00961B5A">
        <w:t xml:space="preserve">вки специалистов среднего звена и </w:t>
      </w:r>
      <w:r w:rsidRPr="009269C9">
        <w:t>определяет практический объем знаний, умений и практических навыков, подлежащий обязательному усвоению студентами, и является единой для всех форм обучения</w:t>
      </w:r>
    </w:p>
    <w:p w14:paraId="5E292883" w14:textId="77777777" w:rsidR="009269C9" w:rsidRPr="009269C9" w:rsidRDefault="009269C9" w:rsidP="00E21F55">
      <w:pPr>
        <w:spacing w:line="276" w:lineRule="auto"/>
        <w:ind w:firstLine="709"/>
        <w:rPr>
          <w:b/>
        </w:rPr>
      </w:pPr>
      <w:r w:rsidRPr="009269C9">
        <w:rPr>
          <w:b/>
        </w:rPr>
        <w:t>1.3. Цель и планируемые результаты освоения производственной практики:</w:t>
      </w:r>
    </w:p>
    <w:p w14:paraId="7AC6CCBA" w14:textId="1742C2C8" w:rsidR="00E21F55" w:rsidRDefault="00E21F55" w:rsidP="00E21F55">
      <w:pPr>
        <w:spacing w:line="276" w:lineRule="auto"/>
        <w:ind w:firstLine="709"/>
        <w:jc w:val="both"/>
      </w:pPr>
      <w:r w:rsidRPr="005D3A59">
        <w:t>Целью преддипломной практики явля</w:t>
      </w:r>
      <w:r>
        <w:t xml:space="preserve">ется комплексное освоение видов </w:t>
      </w:r>
      <w:r w:rsidRPr="005D3A59">
        <w:t>профессиональной деятельности, поиск, сбор</w:t>
      </w:r>
      <w:r w:rsidR="006A23EF">
        <w:t xml:space="preserve"> и обобщение информации, </w:t>
      </w:r>
      <w:r w:rsidRPr="005D3A59">
        <w:t>проведение исследований, необходимых для написания выпускной квалификационной работы, формирование общих и профессиональных компетенций.</w:t>
      </w:r>
    </w:p>
    <w:p w14:paraId="2E5CC78D" w14:textId="77777777" w:rsidR="00E21F55" w:rsidRPr="005D3A59" w:rsidRDefault="00E21F55" w:rsidP="00E21F55">
      <w:pPr>
        <w:spacing w:line="276" w:lineRule="auto"/>
        <w:ind w:firstLine="709"/>
        <w:jc w:val="both"/>
      </w:pPr>
      <w:r w:rsidRPr="005D3A59">
        <w:t>Преддипломная практика направлена на углубление студентом первоначального профессионального опыта, развитие общих и профессиональных компетенций, проверку его готовности к самостоятельной трудовой деятельности, а также на подготовку к выполнению выпускной квалификационной работы (дипломного проекта или дипломной работы).</w:t>
      </w:r>
    </w:p>
    <w:p w14:paraId="2DFA126D" w14:textId="77777777" w:rsidR="00E21F55" w:rsidRPr="005D3A59" w:rsidRDefault="00E21F55" w:rsidP="00E21F55">
      <w:pPr>
        <w:spacing w:line="276" w:lineRule="auto"/>
        <w:ind w:firstLine="709"/>
        <w:jc w:val="both"/>
      </w:pPr>
      <w:r w:rsidRPr="005D3A59">
        <w:t>Приобретение опыта практической работы в соответствии с требованиями, установленными ФГОС СПО по специальности – 18.02.05 Производство тугоплавких неметаллических и силикатных материалов и изделий.</w:t>
      </w:r>
    </w:p>
    <w:p w14:paraId="6DA1AA00" w14:textId="77777777" w:rsidR="00E21F55" w:rsidRDefault="00E21F55" w:rsidP="00E21F55">
      <w:pPr>
        <w:spacing w:line="276" w:lineRule="auto"/>
        <w:ind w:firstLine="709"/>
        <w:jc w:val="both"/>
      </w:pPr>
      <w:r w:rsidRPr="005D3A59">
        <w:t>Конкретные задачи преддипломной практики определяются индивидуальным заданием, выданным научным руководителем дипломной работы (проекта).</w:t>
      </w:r>
    </w:p>
    <w:p w14:paraId="75E3EC81" w14:textId="30215943" w:rsidR="009269C9" w:rsidRDefault="00E21F55" w:rsidP="00961B5A">
      <w:pPr>
        <w:spacing w:line="276" w:lineRule="auto"/>
        <w:ind w:firstLine="709"/>
        <w:jc w:val="both"/>
      </w:pPr>
      <w:r>
        <w:t>Для овладения указанными вида</w:t>
      </w:r>
      <w:r w:rsidR="009269C9" w:rsidRPr="009269C9">
        <w:t>м</w:t>
      </w:r>
      <w:r>
        <w:t>и</w:t>
      </w:r>
      <w:r w:rsidR="009269C9" w:rsidRPr="009269C9">
        <w:t xml:space="preserve"> профессиональной деятельности, умениями, знаниями, соответствующими общими и профессиональными компетенциями</w:t>
      </w:r>
      <w:r>
        <w:t>,</w:t>
      </w:r>
      <w:r w:rsidR="009269C9" w:rsidRPr="009269C9">
        <w:t xml:space="preserve"> </w:t>
      </w:r>
      <w:r w:rsidRPr="005D3A59">
        <w:t xml:space="preserve">установленными ФГОС СПО </w:t>
      </w:r>
      <w:r>
        <w:t xml:space="preserve">специальности </w:t>
      </w:r>
      <w:r w:rsidRPr="005D3A59">
        <w:t xml:space="preserve">18.02.05 Производство тугоплавких неметаллических и </w:t>
      </w:r>
      <w:r>
        <w:t xml:space="preserve">силикатных материалов и изделий </w:t>
      </w:r>
      <w:r w:rsidR="009269C9" w:rsidRPr="009269C9">
        <w:t>обучающиеся в ходе прохождения производственной практики должен</w:t>
      </w:r>
      <w:r w:rsidR="00961B5A">
        <w:t xml:space="preserve"> освоить</w:t>
      </w:r>
      <w:r w:rsidR="009269C9" w:rsidRPr="009269C9">
        <w:t>:</w:t>
      </w:r>
    </w:p>
    <w:p w14:paraId="3EE04347" w14:textId="77777777" w:rsidR="009269C9" w:rsidRDefault="009269C9" w:rsidP="00961B5A">
      <w:pPr>
        <w:spacing w:line="276" w:lineRule="auto"/>
        <w:jc w:val="both"/>
      </w:pPr>
      <w:r w:rsidRPr="009269C9">
        <w:t>Перечень общих компетенций</w:t>
      </w:r>
    </w:p>
    <w:tbl>
      <w:tblPr>
        <w:tblpPr w:leftFromText="180" w:rightFromText="180" w:vertAnchor="text" w:tblpXSpec="center" w:tblpY="1"/>
        <w:tblOverlap w:val="neve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410"/>
        <w:gridCol w:w="5987"/>
      </w:tblGrid>
      <w:tr w:rsidR="00CB4C9D" w:rsidRPr="00CB4C9D" w14:paraId="214348E3" w14:textId="77777777" w:rsidTr="00961B5A">
        <w:trPr>
          <w:cantSplit/>
          <w:trHeight w:val="1553"/>
        </w:trPr>
        <w:tc>
          <w:tcPr>
            <w:tcW w:w="959" w:type="dxa"/>
            <w:tcBorders>
              <w:top w:val="single" w:sz="4" w:space="0" w:color="auto"/>
              <w:left w:val="single" w:sz="4" w:space="0" w:color="auto"/>
              <w:bottom w:val="single" w:sz="4" w:space="0" w:color="auto"/>
              <w:right w:val="single" w:sz="4" w:space="0" w:color="auto"/>
            </w:tcBorders>
            <w:textDirection w:val="btLr"/>
            <w:vAlign w:val="center"/>
            <w:hideMark/>
          </w:tcPr>
          <w:p w14:paraId="5D7474E2" w14:textId="77777777" w:rsidR="00961B5A" w:rsidRDefault="00CB4C9D" w:rsidP="00961B5A">
            <w:pPr>
              <w:suppressAutoHyphens/>
              <w:ind w:left="-142" w:right="-108"/>
              <w:jc w:val="center"/>
              <w:rPr>
                <w:rFonts w:eastAsia="Segoe UI"/>
                <w:b/>
              </w:rPr>
            </w:pPr>
            <w:r w:rsidRPr="00CB4C9D">
              <w:rPr>
                <w:rFonts w:eastAsia="Segoe UI"/>
                <w:b/>
              </w:rPr>
              <w:t xml:space="preserve">Код </w:t>
            </w:r>
          </w:p>
          <w:p w14:paraId="6EA8D3B1" w14:textId="57B4EB00" w:rsidR="00CB4C9D" w:rsidRPr="00CB4C9D" w:rsidRDefault="00CB4C9D" w:rsidP="00961B5A">
            <w:pPr>
              <w:suppressAutoHyphens/>
              <w:ind w:left="-142" w:right="-108"/>
              <w:jc w:val="center"/>
              <w:rPr>
                <w:rFonts w:eastAsia="Segoe UI"/>
              </w:rPr>
            </w:pPr>
            <w:r w:rsidRPr="00CB4C9D">
              <w:rPr>
                <w:rFonts w:eastAsia="Segoe UI"/>
                <w:b/>
              </w:rPr>
              <w:t>компетенции</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DCE1872" w14:textId="7718154E" w:rsidR="00CB4C9D" w:rsidRPr="00CB4C9D" w:rsidRDefault="00CB4C9D" w:rsidP="009B787C">
            <w:pPr>
              <w:suppressAutoHyphens/>
              <w:jc w:val="center"/>
              <w:rPr>
                <w:rFonts w:eastAsia="Segoe UI"/>
              </w:rPr>
            </w:pPr>
            <w:r w:rsidRPr="00CB4C9D">
              <w:rPr>
                <w:rFonts w:eastAsia="Segoe UI"/>
                <w:b/>
              </w:rPr>
              <w:t>Формулировка компетенции</w:t>
            </w:r>
          </w:p>
        </w:tc>
        <w:tc>
          <w:tcPr>
            <w:tcW w:w="5987" w:type="dxa"/>
            <w:tcBorders>
              <w:top w:val="single" w:sz="4" w:space="0" w:color="auto"/>
              <w:left w:val="single" w:sz="4" w:space="0" w:color="auto"/>
              <w:bottom w:val="single" w:sz="4" w:space="0" w:color="auto"/>
              <w:right w:val="single" w:sz="4" w:space="0" w:color="auto"/>
            </w:tcBorders>
            <w:vAlign w:val="center"/>
            <w:hideMark/>
          </w:tcPr>
          <w:p w14:paraId="468CC3E0" w14:textId="71F637AF" w:rsidR="00CB4C9D" w:rsidRPr="00CB4C9D" w:rsidRDefault="00CB4C9D" w:rsidP="009B787C">
            <w:pPr>
              <w:suppressAutoHyphens/>
              <w:jc w:val="center"/>
              <w:rPr>
                <w:rFonts w:eastAsia="Segoe UI"/>
                <w:b/>
              </w:rPr>
            </w:pPr>
            <w:r w:rsidRPr="00CB4C9D">
              <w:rPr>
                <w:rFonts w:eastAsia="Segoe UI"/>
                <w:b/>
              </w:rPr>
              <w:t>Знания, умения</w:t>
            </w:r>
          </w:p>
        </w:tc>
      </w:tr>
      <w:tr w:rsidR="00CB4C9D" w:rsidRPr="00CB4C9D" w14:paraId="302C5E84" w14:textId="77777777" w:rsidTr="009B787C">
        <w:trPr>
          <w:trHeight w:val="20"/>
        </w:trPr>
        <w:tc>
          <w:tcPr>
            <w:tcW w:w="959" w:type="dxa"/>
            <w:vMerge w:val="restart"/>
            <w:tcBorders>
              <w:top w:val="single" w:sz="4" w:space="0" w:color="auto"/>
              <w:left w:val="single" w:sz="4" w:space="0" w:color="auto"/>
              <w:bottom w:val="single" w:sz="4" w:space="0" w:color="auto"/>
              <w:right w:val="single" w:sz="4" w:space="0" w:color="auto"/>
            </w:tcBorders>
            <w:hideMark/>
          </w:tcPr>
          <w:p w14:paraId="2D4FDE25" w14:textId="77777777" w:rsidR="00CB4C9D" w:rsidRPr="00CB4C9D" w:rsidRDefault="00CB4C9D" w:rsidP="009B787C">
            <w:pPr>
              <w:jc w:val="center"/>
              <w:rPr>
                <w:rFonts w:eastAsia="Segoe UI"/>
              </w:rPr>
            </w:pPr>
            <w:r w:rsidRPr="00CB4C9D">
              <w:rPr>
                <w:rFonts w:eastAsia="Segoe UI"/>
              </w:rPr>
              <w:t>ОК 01</w:t>
            </w:r>
          </w:p>
        </w:tc>
        <w:tc>
          <w:tcPr>
            <w:tcW w:w="2410" w:type="dxa"/>
            <w:vMerge w:val="restart"/>
            <w:tcBorders>
              <w:top w:val="single" w:sz="4" w:space="0" w:color="auto"/>
              <w:left w:val="single" w:sz="4" w:space="0" w:color="auto"/>
              <w:bottom w:val="single" w:sz="4" w:space="0" w:color="auto"/>
              <w:right w:val="single" w:sz="4" w:space="0" w:color="auto"/>
            </w:tcBorders>
            <w:hideMark/>
          </w:tcPr>
          <w:p w14:paraId="6C09F553" w14:textId="77777777" w:rsidR="00CB4C9D" w:rsidRPr="00CB4C9D" w:rsidRDefault="00CB4C9D" w:rsidP="009B787C">
            <w:pPr>
              <w:suppressAutoHyphens/>
              <w:ind w:right="-108"/>
              <w:rPr>
                <w:rFonts w:eastAsia="Segoe UI"/>
              </w:rPr>
            </w:pPr>
            <w:r w:rsidRPr="00CB4C9D">
              <w:rPr>
                <w:rFonts w:eastAsia="Segoe UI"/>
              </w:rPr>
              <w:t xml:space="preserve">Выбирать способы </w:t>
            </w:r>
            <w:r w:rsidRPr="00CB4C9D">
              <w:rPr>
                <w:rFonts w:eastAsia="Segoe UI"/>
              </w:rPr>
              <w:lastRenderedPageBreak/>
              <w:t xml:space="preserve">решения задач профессиональной деятельности применительно </w:t>
            </w:r>
            <w:r w:rsidRPr="00CB4C9D">
              <w:rPr>
                <w:rFonts w:eastAsia="Segoe UI"/>
              </w:rPr>
              <w:br/>
              <w:t>к различным контекстам</w:t>
            </w:r>
          </w:p>
        </w:tc>
        <w:tc>
          <w:tcPr>
            <w:tcW w:w="5987" w:type="dxa"/>
            <w:tcBorders>
              <w:top w:val="single" w:sz="4" w:space="0" w:color="auto"/>
              <w:left w:val="single" w:sz="4" w:space="0" w:color="auto"/>
              <w:bottom w:val="single" w:sz="4" w:space="0" w:color="auto"/>
              <w:right w:val="single" w:sz="4" w:space="0" w:color="auto"/>
            </w:tcBorders>
            <w:vAlign w:val="center"/>
            <w:hideMark/>
          </w:tcPr>
          <w:p w14:paraId="551560B8" w14:textId="77777777" w:rsidR="00CB4C9D" w:rsidRPr="00CB4C9D" w:rsidRDefault="00CB4C9D" w:rsidP="009B787C">
            <w:pPr>
              <w:suppressAutoHyphens/>
              <w:rPr>
                <w:rFonts w:eastAsia="Segoe UI"/>
              </w:rPr>
            </w:pPr>
            <w:r w:rsidRPr="00CB4C9D">
              <w:rPr>
                <w:rFonts w:eastAsia="Segoe UI"/>
                <w:b/>
              </w:rPr>
              <w:lastRenderedPageBreak/>
              <w:t>Умения:</w:t>
            </w:r>
          </w:p>
        </w:tc>
      </w:tr>
      <w:tr w:rsidR="00CB4C9D" w:rsidRPr="00CB4C9D" w14:paraId="46418C64" w14:textId="77777777" w:rsidTr="009B787C">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132C878" w14:textId="77777777" w:rsidR="00CB4C9D" w:rsidRPr="00CB4C9D" w:rsidRDefault="00CB4C9D" w:rsidP="009B787C">
            <w:pPr>
              <w:rPr>
                <w:rFonts w:eastAsia="Segoe UI"/>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04416742" w14:textId="77777777" w:rsidR="00CB4C9D" w:rsidRPr="00CB4C9D" w:rsidRDefault="00CB4C9D" w:rsidP="009B787C">
            <w:pPr>
              <w:ind w:right="-108"/>
              <w:rPr>
                <w:rFonts w:eastAsia="Segoe UI"/>
              </w:rPr>
            </w:pPr>
          </w:p>
        </w:tc>
        <w:tc>
          <w:tcPr>
            <w:tcW w:w="5987" w:type="dxa"/>
            <w:tcBorders>
              <w:top w:val="single" w:sz="4" w:space="0" w:color="auto"/>
              <w:left w:val="single" w:sz="4" w:space="0" w:color="auto"/>
              <w:bottom w:val="single" w:sz="4" w:space="0" w:color="auto"/>
              <w:right w:val="single" w:sz="4" w:space="0" w:color="auto"/>
            </w:tcBorders>
            <w:vAlign w:val="center"/>
            <w:hideMark/>
          </w:tcPr>
          <w:p w14:paraId="5C230346" w14:textId="77777777" w:rsidR="00CB4C9D" w:rsidRPr="00CB4C9D" w:rsidRDefault="00CB4C9D" w:rsidP="000848AE">
            <w:pPr>
              <w:pStyle w:val="a8"/>
              <w:numPr>
                <w:ilvl w:val="0"/>
                <w:numId w:val="7"/>
              </w:numPr>
              <w:suppressAutoHyphens/>
              <w:ind w:left="176" w:hanging="142"/>
              <w:rPr>
                <w:rFonts w:eastAsia="Segoe UI"/>
                <w:b/>
              </w:rPr>
            </w:pPr>
            <w:r w:rsidRPr="00CB4C9D">
              <w:rPr>
                <w:rFonts w:eastAsia="Segoe UI"/>
              </w:rPr>
              <w:t xml:space="preserve">распознавать задачу и/или проблему </w:t>
            </w:r>
            <w:r w:rsidRPr="00CB4C9D">
              <w:rPr>
                <w:rFonts w:eastAsia="Segoe UI"/>
              </w:rPr>
              <w:br/>
              <w:t>в профессиональном и/или социальном контексте</w:t>
            </w:r>
          </w:p>
        </w:tc>
      </w:tr>
      <w:tr w:rsidR="00CB4C9D" w:rsidRPr="00CB4C9D" w14:paraId="1ACF4A5E" w14:textId="77777777" w:rsidTr="009B787C">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BB3AABF" w14:textId="77777777" w:rsidR="00CB4C9D" w:rsidRPr="00CB4C9D" w:rsidRDefault="00CB4C9D" w:rsidP="009B787C">
            <w:pPr>
              <w:rPr>
                <w:rFonts w:eastAsia="Segoe UI"/>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16AA5A19" w14:textId="77777777" w:rsidR="00CB4C9D" w:rsidRPr="00CB4C9D" w:rsidRDefault="00CB4C9D" w:rsidP="009B787C">
            <w:pPr>
              <w:ind w:right="-108"/>
              <w:rPr>
                <w:rFonts w:eastAsia="Segoe UI"/>
              </w:rPr>
            </w:pPr>
          </w:p>
        </w:tc>
        <w:tc>
          <w:tcPr>
            <w:tcW w:w="5987" w:type="dxa"/>
            <w:tcBorders>
              <w:top w:val="single" w:sz="4" w:space="0" w:color="auto"/>
              <w:left w:val="single" w:sz="4" w:space="0" w:color="auto"/>
              <w:bottom w:val="single" w:sz="4" w:space="0" w:color="auto"/>
              <w:right w:val="single" w:sz="4" w:space="0" w:color="auto"/>
            </w:tcBorders>
            <w:vAlign w:val="center"/>
            <w:hideMark/>
          </w:tcPr>
          <w:p w14:paraId="204F3C76" w14:textId="77777777" w:rsidR="00CB4C9D" w:rsidRPr="00CB4C9D" w:rsidRDefault="00CB4C9D" w:rsidP="000848AE">
            <w:pPr>
              <w:pStyle w:val="a8"/>
              <w:numPr>
                <w:ilvl w:val="0"/>
                <w:numId w:val="7"/>
              </w:numPr>
              <w:suppressAutoHyphens/>
              <w:ind w:left="176" w:hanging="142"/>
              <w:rPr>
                <w:rFonts w:eastAsia="Segoe UI"/>
              </w:rPr>
            </w:pPr>
            <w:r w:rsidRPr="00CB4C9D">
              <w:rPr>
                <w:rFonts w:eastAsia="Segoe UI"/>
              </w:rPr>
              <w:t>анализировать задачу и/или проблему и выделять её составные части</w:t>
            </w:r>
          </w:p>
        </w:tc>
      </w:tr>
      <w:tr w:rsidR="00CB4C9D" w:rsidRPr="00CB4C9D" w14:paraId="4519308C" w14:textId="77777777" w:rsidTr="009B787C">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D64C746" w14:textId="77777777" w:rsidR="00CB4C9D" w:rsidRPr="00CB4C9D" w:rsidRDefault="00CB4C9D" w:rsidP="009B787C">
            <w:pPr>
              <w:rPr>
                <w:rFonts w:eastAsia="Segoe UI"/>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3E3D9B13" w14:textId="77777777" w:rsidR="00CB4C9D" w:rsidRPr="00CB4C9D" w:rsidRDefault="00CB4C9D" w:rsidP="009B787C">
            <w:pPr>
              <w:ind w:right="-108"/>
              <w:rPr>
                <w:rFonts w:eastAsia="Segoe UI"/>
              </w:rPr>
            </w:pPr>
          </w:p>
        </w:tc>
        <w:tc>
          <w:tcPr>
            <w:tcW w:w="5987" w:type="dxa"/>
            <w:tcBorders>
              <w:top w:val="single" w:sz="4" w:space="0" w:color="auto"/>
              <w:left w:val="single" w:sz="4" w:space="0" w:color="auto"/>
              <w:bottom w:val="single" w:sz="4" w:space="0" w:color="auto"/>
              <w:right w:val="single" w:sz="4" w:space="0" w:color="auto"/>
            </w:tcBorders>
            <w:vAlign w:val="center"/>
            <w:hideMark/>
          </w:tcPr>
          <w:p w14:paraId="5C730F27" w14:textId="77777777" w:rsidR="00CB4C9D" w:rsidRPr="00CB4C9D" w:rsidRDefault="00CB4C9D" w:rsidP="000848AE">
            <w:pPr>
              <w:pStyle w:val="a8"/>
              <w:numPr>
                <w:ilvl w:val="0"/>
                <w:numId w:val="7"/>
              </w:numPr>
              <w:suppressAutoHyphens/>
              <w:ind w:left="176" w:hanging="142"/>
              <w:rPr>
                <w:rFonts w:eastAsia="Segoe UI"/>
              </w:rPr>
            </w:pPr>
            <w:r w:rsidRPr="00CB4C9D">
              <w:rPr>
                <w:rFonts w:eastAsia="Segoe UI"/>
              </w:rPr>
              <w:t>определять этапы решения задачи</w:t>
            </w:r>
          </w:p>
        </w:tc>
      </w:tr>
      <w:tr w:rsidR="00CB4C9D" w:rsidRPr="00CB4C9D" w14:paraId="75C3C206" w14:textId="77777777" w:rsidTr="009B787C">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2683B7B" w14:textId="77777777" w:rsidR="00CB4C9D" w:rsidRPr="00CB4C9D" w:rsidRDefault="00CB4C9D" w:rsidP="009B787C">
            <w:pPr>
              <w:rPr>
                <w:rFonts w:eastAsia="Segoe UI"/>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23BEC89C" w14:textId="77777777" w:rsidR="00CB4C9D" w:rsidRPr="00CB4C9D" w:rsidRDefault="00CB4C9D" w:rsidP="009B787C">
            <w:pPr>
              <w:ind w:right="-108"/>
              <w:rPr>
                <w:rFonts w:eastAsia="Segoe UI"/>
              </w:rPr>
            </w:pPr>
          </w:p>
        </w:tc>
        <w:tc>
          <w:tcPr>
            <w:tcW w:w="5987" w:type="dxa"/>
            <w:tcBorders>
              <w:top w:val="single" w:sz="4" w:space="0" w:color="auto"/>
              <w:left w:val="single" w:sz="4" w:space="0" w:color="auto"/>
              <w:bottom w:val="single" w:sz="4" w:space="0" w:color="auto"/>
              <w:right w:val="single" w:sz="4" w:space="0" w:color="auto"/>
            </w:tcBorders>
            <w:vAlign w:val="center"/>
            <w:hideMark/>
          </w:tcPr>
          <w:p w14:paraId="6922C3F0" w14:textId="77777777" w:rsidR="00CB4C9D" w:rsidRPr="00CB4C9D" w:rsidRDefault="00CB4C9D" w:rsidP="000848AE">
            <w:pPr>
              <w:pStyle w:val="a8"/>
              <w:numPr>
                <w:ilvl w:val="0"/>
                <w:numId w:val="7"/>
              </w:numPr>
              <w:suppressAutoHyphens/>
              <w:ind w:left="176" w:hanging="142"/>
              <w:rPr>
                <w:rFonts w:eastAsia="Segoe UI"/>
              </w:rPr>
            </w:pPr>
            <w:r w:rsidRPr="00CB4C9D">
              <w:rPr>
                <w:rFonts w:eastAsia="Segoe UI"/>
              </w:rPr>
              <w:t>выявлять и эффективно искать информацию, необходимую для решения задачи и/или проблемы</w:t>
            </w:r>
          </w:p>
        </w:tc>
      </w:tr>
      <w:tr w:rsidR="00CB4C9D" w:rsidRPr="00CB4C9D" w14:paraId="14588438" w14:textId="77777777" w:rsidTr="009B787C">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1F75956" w14:textId="77777777" w:rsidR="00CB4C9D" w:rsidRPr="00CB4C9D" w:rsidRDefault="00CB4C9D" w:rsidP="009B787C">
            <w:pPr>
              <w:rPr>
                <w:rFonts w:eastAsia="Segoe UI"/>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392B2D81" w14:textId="77777777" w:rsidR="00CB4C9D" w:rsidRPr="00CB4C9D" w:rsidRDefault="00CB4C9D" w:rsidP="009B787C">
            <w:pPr>
              <w:ind w:right="-108"/>
              <w:rPr>
                <w:rFonts w:eastAsia="Segoe UI"/>
              </w:rPr>
            </w:pPr>
          </w:p>
        </w:tc>
        <w:tc>
          <w:tcPr>
            <w:tcW w:w="5987" w:type="dxa"/>
            <w:tcBorders>
              <w:top w:val="single" w:sz="4" w:space="0" w:color="auto"/>
              <w:left w:val="single" w:sz="4" w:space="0" w:color="auto"/>
              <w:bottom w:val="single" w:sz="4" w:space="0" w:color="auto"/>
              <w:right w:val="single" w:sz="4" w:space="0" w:color="auto"/>
            </w:tcBorders>
            <w:vAlign w:val="center"/>
            <w:hideMark/>
          </w:tcPr>
          <w:p w14:paraId="487D920B" w14:textId="77777777" w:rsidR="00CB4C9D" w:rsidRPr="00CB4C9D" w:rsidRDefault="00CB4C9D" w:rsidP="000848AE">
            <w:pPr>
              <w:pStyle w:val="a8"/>
              <w:numPr>
                <w:ilvl w:val="0"/>
                <w:numId w:val="7"/>
              </w:numPr>
              <w:suppressAutoHyphens/>
              <w:ind w:left="176" w:hanging="142"/>
              <w:rPr>
                <w:rFonts w:eastAsia="Segoe UI"/>
              </w:rPr>
            </w:pPr>
            <w:r w:rsidRPr="00CB4C9D">
              <w:rPr>
                <w:rFonts w:eastAsia="Segoe UI"/>
              </w:rPr>
              <w:t>составлять план действия</w:t>
            </w:r>
          </w:p>
        </w:tc>
      </w:tr>
      <w:tr w:rsidR="00CB4C9D" w:rsidRPr="00CB4C9D" w14:paraId="20B2D7BC" w14:textId="77777777" w:rsidTr="009B787C">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2D5121E" w14:textId="77777777" w:rsidR="00CB4C9D" w:rsidRPr="00CB4C9D" w:rsidRDefault="00CB4C9D" w:rsidP="009B787C">
            <w:pPr>
              <w:rPr>
                <w:rFonts w:eastAsia="Segoe UI"/>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6324BE19" w14:textId="77777777" w:rsidR="00CB4C9D" w:rsidRPr="00CB4C9D" w:rsidRDefault="00CB4C9D" w:rsidP="009B787C">
            <w:pPr>
              <w:ind w:right="-108"/>
              <w:rPr>
                <w:rFonts w:eastAsia="Segoe UI"/>
              </w:rPr>
            </w:pPr>
          </w:p>
        </w:tc>
        <w:tc>
          <w:tcPr>
            <w:tcW w:w="5987" w:type="dxa"/>
            <w:tcBorders>
              <w:top w:val="single" w:sz="4" w:space="0" w:color="auto"/>
              <w:left w:val="single" w:sz="4" w:space="0" w:color="auto"/>
              <w:bottom w:val="single" w:sz="4" w:space="0" w:color="auto"/>
              <w:right w:val="single" w:sz="4" w:space="0" w:color="auto"/>
            </w:tcBorders>
            <w:vAlign w:val="center"/>
            <w:hideMark/>
          </w:tcPr>
          <w:p w14:paraId="139D9D93" w14:textId="77777777" w:rsidR="00CB4C9D" w:rsidRPr="00CB4C9D" w:rsidRDefault="00CB4C9D" w:rsidP="000848AE">
            <w:pPr>
              <w:pStyle w:val="a8"/>
              <w:numPr>
                <w:ilvl w:val="0"/>
                <w:numId w:val="7"/>
              </w:numPr>
              <w:suppressAutoHyphens/>
              <w:ind w:left="176" w:hanging="142"/>
              <w:rPr>
                <w:rFonts w:eastAsia="Segoe UI"/>
              </w:rPr>
            </w:pPr>
            <w:r w:rsidRPr="00CB4C9D">
              <w:rPr>
                <w:rFonts w:eastAsia="Segoe UI"/>
              </w:rPr>
              <w:t>определять необходимые ресурсы</w:t>
            </w:r>
          </w:p>
        </w:tc>
      </w:tr>
      <w:tr w:rsidR="00CB4C9D" w:rsidRPr="00CB4C9D" w14:paraId="2034B12D" w14:textId="77777777" w:rsidTr="009B787C">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80B1E24" w14:textId="77777777" w:rsidR="00CB4C9D" w:rsidRPr="00CB4C9D" w:rsidRDefault="00CB4C9D" w:rsidP="009B787C">
            <w:pPr>
              <w:rPr>
                <w:rFonts w:eastAsia="Segoe UI"/>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2D901290" w14:textId="77777777" w:rsidR="00CB4C9D" w:rsidRPr="00CB4C9D" w:rsidRDefault="00CB4C9D" w:rsidP="009B787C">
            <w:pPr>
              <w:ind w:right="-108"/>
              <w:rPr>
                <w:rFonts w:eastAsia="Segoe UI"/>
              </w:rPr>
            </w:pPr>
          </w:p>
        </w:tc>
        <w:tc>
          <w:tcPr>
            <w:tcW w:w="5987" w:type="dxa"/>
            <w:tcBorders>
              <w:top w:val="single" w:sz="4" w:space="0" w:color="auto"/>
              <w:left w:val="single" w:sz="4" w:space="0" w:color="auto"/>
              <w:bottom w:val="single" w:sz="4" w:space="0" w:color="auto"/>
              <w:right w:val="single" w:sz="4" w:space="0" w:color="auto"/>
            </w:tcBorders>
            <w:vAlign w:val="center"/>
            <w:hideMark/>
          </w:tcPr>
          <w:p w14:paraId="0B24DCBB" w14:textId="77777777" w:rsidR="00CB4C9D" w:rsidRPr="00CB4C9D" w:rsidRDefault="00CB4C9D" w:rsidP="000848AE">
            <w:pPr>
              <w:pStyle w:val="a8"/>
              <w:numPr>
                <w:ilvl w:val="0"/>
                <w:numId w:val="7"/>
              </w:numPr>
              <w:suppressAutoHyphens/>
              <w:ind w:left="176" w:hanging="142"/>
              <w:rPr>
                <w:rFonts w:eastAsia="Segoe UI"/>
              </w:rPr>
            </w:pPr>
            <w:r w:rsidRPr="00CB4C9D">
              <w:rPr>
                <w:rFonts w:eastAsia="Segoe UI"/>
              </w:rPr>
              <w:t xml:space="preserve">владеть актуальными методами работы </w:t>
            </w:r>
            <w:r w:rsidRPr="00CB4C9D">
              <w:rPr>
                <w:rFonts w:eastAsia="Segoe UI"/>
              </w:rPr>
              <w:br/>
              <w:t>в профессиональной и смежных сферах</w:t>
            </w:r>
          </w:p>
        </w:tc>
      </w:tr>
      <w:tr w:rsidR="00CB4C9D" w:rsidRPr="00CB4C9D" w14:paraId="6420AD5A" w14:textId="77777777" w:rsidTr="009B787C">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07DCA84" w14:textId="77777777" w:rsidR="00CB4C9D" w:rsidRPr="00CB4C9D" w:rsidRDefault="00CB4C9D" w:rsidP="009B787C">
            <w:pPr>
              <w:rPr>
                <w:rFonts w:eastAsia="Segoe UI"/>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14CEE227" w14:textId="77777777" w:rsidR="00CB4C9D" w:rsidRPr="00CB4C9D" w:rsidRDefault="00CB4C9D" w:rsidP="009B787C">
            <w:pPr>
              <w:ind w:right="-108"/>
              <w:rPr>
                <w:rFonts w:eastAsia="Segoe UI"/>
              </w:rPr>
            </w:pPr>
          </w:p>
        </w:tc>
        <w:tc>
          <w:tcPr>
            <w:tcW w:w="5987" w:type="dxa"/>
            <w:tcBorders>
              <w:top w:val="single" w:sz="4" w:space="0" w:color="auto"/>
              <w:left w:val="single" w:sz="4" w:space="0" w:color="auto"/>
              <w:bottom w:val="single" w:sz="4" w:space="0" w:color="auto"/>
              <w:right w:val="single" w:sz="4" w:space="0" w:color="auto"/>
            </w:tcBorders>
            <w:vAlign w:val="center"/>
            <w:hideMark/>
          </w:tcPr>
          <w:p w14:paraId="5FC6AE7C" w14:textId="77777777" w:rsidR="00CB4C9D" w:rsidRPr="00CB4C9D" w:rsidRDefault="00CB4C9D" w:rsidP="000848AE">
            <w:pPr>
              <w:pStyle w:val="a8"/>
              <w:numPr>
                <w:ilvl w:val="0"/>
                <w:numId w:val="7"/>
              </w:numPr>
              <w:suppressAutoHyphens/>
              <w:ind w:left="176" w:hanging="142"/>
              <w:rPr>
                <w:rFonts w:eastAsia="Segoe UI"/>
              </w:rPr>
            </w:pPr>
            <w:r w:rsidRPr="00CB4C9D">
              <w:rPr>
                <w:rFonts w:eastAsia="Segoe UI"/>
              </w:rPr>
              <w:t>реализовывать составленный план</w:t>
            </w:r>
          </w:p>
        </w:tc>
      </w:tr>
      <w:tr w:rsidR="00CB4C9D" w:rsidRPr="00CB4C9D" w14:paraId="443151B8" w14:textId="77777777" w:rsidTr="009B787C">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4A73B86" w14:textId="77777777" w:rsidR="00CB4C9D" w:rsidRPr="00CB4C9D" w:rsidRDefault="00CB4C9D" w:rsidP="009B787C">
            <w:pPr>
              <w:rPr>
                <w:rFonts w:eastAsia="Segoe UI"/>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2EA357C0" w14:textId="77777777" w:rsidR="00CB4C9D" w:rsidRPr="00CB4C9D" w:rsidRDefault="00CB4C9D" w:rsidP="009B787C">
            <w:pPr>
              <w:ind w:right="-108"/>
              <w:rPr>
                <w:rFonts w:eastAsia="Segoe UI"/>
              </w:rPr>
            </w:pPr>
          </w:p>
        </w:tc>
        <w:tc>
          <w:tcPr>
            <w:tcW w:w="5987" w:type="dxa"/>
            <w:tcBorders>
              <w:top w:val="single" w:sz="4" w:space="0" w:color="auto"/>
              <w:left w:val="single" w:sz="4" w:space="0" w:color="auto"/>
              <w:bottom w:val="single" w:sz="4" w:space="0" w:color="auto"/>
              <w:right w:val="single" w:sz="4" w:space="0" w:color="auto"/>
            </w:tcBorders>
            <w:vAlign w:val="center"/>
            <w:hideMark/>
          </w:tcPr>
          <w:p w14:paraId="4B6A32F2" w14:textId="77777777" w:rsidR="00CB4C9D" w:rsidRPr="00CB4C9D" w:rsidRDefault="00CB4C9D" w:rsidP="000848AE">
            <w:pPr>
              <w:pStyle w:val="a8"/>
              <w:numPr>
                <w:ilvl w:val="0"/>
                <w:numId w:val="7"/>
              </w:numPr>
              <w:suppressAutoHyphens/>
              <w:ind w:left="176" w:hanging="142"/>
              <w:rPr>
                <w:rFonts w:eastAsia="Segoe UI"/>
              </w:rPr>
            </w:pPr>
            <w:r w:rsidRPr="00CB4C9D">
              <w:rPr>
                <w:rFonts w:eastAsia="Segoe UI"/>
              </w:rPr>
              <w:t>оценивать результат и последствия своих действий (самостоятельно или с помощью наставника)</w:t>
            </w:r>
          </w:p>
        </w:tc>
      </w:tr>
      <w:tr w:rsidR="00CB4C9D" w:rsidRPr="00CB4C9D" w14:paraId="029E6E58" w14:textId="77777777" w:rsidTr="009B787C">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318D796" w14:textId="77777777" w:rsidR="00CB4C9D" w:rsidRPr="00CB4C9D" w:rsidRDefault="00CB4C9D" w:rsidP="009B787C">
            <w:pPr>
              <w:rPr>
                <w:rFonts w:eastAsia="Segoe UI"/>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5B1363DE" w14:textId="77777777" w:rsidR="00CB4C9D" w:rsidRPr="00CB4C9D" w:rsidRDefault="00CB4C9D" w:rsidP="009B787C">
            <w:pPr>
              <w:ind w:right="-108"/>
              <w:rPr>
                <w:rFonts w:eastAsia="Segoe UI"/>
              </w:rPr>
            </w:pPr>
          </w:p>
        </w:tc>
        <w:tc>
          <w:tcPr>
            <w:tcW w:w="5987" w:type="dxa"/>
            <w:tcBorders>
              <w:top w:val="single" w:sz="4" w:space="0" w:color="auto"/>
              <w:left w:val="single" w:sz="4" w:space="0" w:color="auto"/>
              <w:bottom w:val="single" w:sz="4" w:space="0" w:color="auto"/>
              <w:right w:val="single" w:sz="4" w:space="0" w:color="auto"/>
            </w:tcBorders>
            <w:hideMark/>
          </w:tcPr>
          <w:p w14:paraId="11EB1557" w14:textId="77777777" w:rsidR="00CB4C9D" w:rsidRPr="00CB4C9D" w:rsidRDefault="00CB4C9D" w:rsidP="009B787C">
            <w:pPr>
              <w:suppressAutoHyphens/>
              <w:rPr>
                <w:rFonts w:eastAsia="Segoe UI"/>
                <w:b/>
              </w:rPr>
            </w:pPr>
            <w:r w:rsidRPr="00CB4C9D">
              <w:rPr>
                <w:rFonts w:eastAsia="Segoe UI"/>
                <w:b/>
              </w:rPr>
              <w:t>Знания:</w:t>
            </w:r>
          </w:p>
        </w:tc>
      </w:tr>
      <w:tr w:rsidR="00CB4C9D" w:rsidRPr="00CB4C9D" w14:paraId="62629836" w14:textId="77777777" w:rsidTr="009B787C">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2FBE13D" w14:textId="77777777" w:rsidR="00CB4C9D" w:rsidRPr="00CB4C9D" w:rsidRDefault="00CB4C9D" w:rsidP="009B787C">
            <w:pPr>
              <w:rPr>
                <w:rFonts w:eastAsia="Segoe UI"/>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63FCAEA3" w14:textId="77777777" w:rsidR="00CB4C9D" w:rsidRPr="00CB4C9D" w:rsidRDefault="00CB4C9D" w:rsidP="009B787C">
            <w:pPr>
              <w:ind w:right="-108"/>
              <w:rPr>
                <w:rFonts w:eastAsia="Segoe UI"/>
              </w:rPr>
            </w:pPr>
          </w:p>
        </w:tc>
        <w:tc>
          <w:tcPr>
            <w:tcW w:w="5987" w:type="dxa"/>
            <w:tcBorders>
              <w:top w:val="single" w:sz="4" w:space="0" w:color="auto"/>
              <w:left w:val="single" w:sz="4" w:space="0" w:color="auto"/>
              <w:bottom w:val="single" w:sz="4" w:space="0" w:color="auto"/>
              <w:right w:val="single" w:sz="4" w:space="0" w:color="auto"/>
            </w:tcBorders>
            <w:hideMark/>
          </w:tcPr>
          <w:p w14:paraId="6FC48D03" w14:textId="77777777" w:rsidR="00CB4C9D" w:rsidRPr="00CB4C9D" w:rsidRDefault="00CB4C9D" w:rsidP="000848AE">
            <w:pPr>
              <w:pStyle w:val="a8"/>
              <w:numPr>
                <w:ilvl w:val="0"/>
                <w:numId w:val="8"/>
              </w:numPr>
              <w:suppressAutoHyphens/>
              <w:ind w:left="176" w:hanging="142"/>
              <w:rPr>
                <w:rFonts w:eastAsia="Segoe UI"/>
                <w:bCs/>
              </w:rPr>
            </w:pPr>
            <w:r w:rsidRPr="00CB4C9D">
              <w:rPr>
                <w:rFonts w:eastAsia="Segoe UI"/>
              </w:rPr>
              <w:t>а</w:t>
            </w:r>
            <w:r w:rsidRPr="00CB4C9D">
              <w:rPr>
                <w:rFonts w:eastAsia="Segoe UI"/>
                <w:bCs/>
              </w:rPr>
              <w:t>ктуальный профессиональный и социальный контекст, в котором приходится работать и жить</w:t>
            </w:r>
          </w:p>
        </w:tc>
      </w:tr>
      <w:tr w:rsidR="00CB4C9D" w:rsidRPr="00CB4C9D" w14:paraId="6FFFFE50" w14:textId="77777777" w:rsidTr="009B787C">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B762DA6" w14:textId="77777777" w:rsidR="00CB4C9D" w:rsidRPr="00CB4C9D" w:rsidRDefault="00CB4C9D" w:rsidP="009B787C">
            <w:pPr>
              <w:rPr>
                <w:rFonts w:eastAsia="Segoe UI"/>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7FC237EE" w14:textId="77777777" w:rsidR="00CB4C9D" w:rsidRPr="00CB4C9D" w:rsidRDefault="00CB4C9D" w:rsidP="009B787C">
            <w:pPr>
              <w:ind w:right="-108"/>
              <w:rPr>
                <w:rFonts w:eastAsia="Segoe UI"/>
              </w:rPr>
            </w:pPr>
          </w:p>
        </w:tc>
        <w:tc>
          <w:tcPr>
            <w:tcW w:w="5987" w:type="dxa"/>
            <w:tcBorders>
              <w:top w:val="single" w:sz="4" w:space="0" w:color="auto"/>
              <w:left w:val="single" w:sz="4" w:space="0" w:color="auto"/>
              <w:bottom w:val="single" w:sz="4" w:space="0" w:color="auto"/>
              <w:right w:val="single" w:sz="4" w:space="0" w:color="auto"/>
            </w:tcBorders>
            <w:hideMark/>
          </w:tcPr>
          <w:p w14:paraId="58E8A49D" w14:textId="77777777" w:rsidR="00CB4C9D" w:rsidRPr="00CB4C9D" w:rsidRDefault="00CB4C9D" w:rsidP="000848AE">
            <w:pPr>
              <w:pStyle w:val="a8"/>
              <w:numPr>
                <w:ilvl w:val="0"/>
                <w:numId w:val="8"/>
              </w:numPr>
              <w:suppressAutoHyphens/>
              <w:ind w:left="176" w:hanging="142"/>
              <w:rPr>
                <w:rFonts w:eastAsia="Segoe UI"/>
                <w:b/>
              </w:rPr>
            </w:pPr>
            <w:r w:rsidRPr="00CB4C9D">
              <w:rPr>
                <w:rFonts w:eastAsia="Segoe UI"/>
                <w:bCs/>
              </w:rPr>
              <w:t>основные источники информации и ресурсы для решения задач и проблем в профессиональном и/или социальном контексте</w:t>
            </w:r>
          </w:p>
        </w:tc>
      </w:tr>
      <w:tr w:rsidR="00CB4C9D" w:rsidRPr="00CB4C9D" w14:paraId="5AFB5A11" w14:textId="77777777" w:rsidTr="009B787C">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ACC36C0" w14:textId="77777777" w:rsidR="00CB4C9D" w:rsidRPr="00CB4C9D" w:rsidRDefault="00CB4C9D" w:rsidP="009B787C">
            <w:pPr>
              <w:rPr>
                <w:rFonts w:eastAsia="Segoe UI"/>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175D4EFA" w14:textId="77777777" w:rsidR="00CB4C9D" w:rsidRPr="00CB4C9D" w:rsidRDefault="00CB4C9D" w:rsidP="009B787C">
            <w:pPr>
              <w:ind w:right="-108"/>
              <w:rPr>
                <w:rFonts w:eastAsia="Segoe UI"/>
              </w:rPr>
            </w:pPr>
          </w:p>
        </w:tc>
        <w:tc>
          <w:tcPr>
            <w:tcW w:w="5987" w:type="dxa"/>
            <w:tcBorders>
              <w:top w:val="single" w:sz="4" w:space="0" w:color="auto"/>
              <w:left w:val="single" w:sz="4" w:space="0" w:color="auto"/>
              <w:bottom w:val="single" w:sz="4" w:space="0" w:color="auto"/>
              <w:right w:val="single" w:sz="4" w:space="0" w:color="auto"/>
            </w:tcBorders>
            <w:hideMark/>
          </w:tcPr>
          <w:p w14:paraId="71AB7D85" w14:textId="77777777" w:rsidR="00CB4C9D" w:rsidRPr="00CB4C9D" w:rsidRDefault="00CB4C9D" w:rsidP="000848AE">
            <w:pPr>
              <w:pStyle w:val="a8"/>
              <w:numPr>
                <w:ilvl w:val="0"/>
                <w:numId w:val="8"/>
              </w:numPr>
              <w:suppressAutoHyphens/>
              <w:ind w:left="176" w:hanging="142"/>
              <w:rPr>
                <w:rFonts w:eastAsia="Segoe UI"/>
                <w:b/>
              </w:rPr>
            </w:pPr>
            <w:r w:rsidRPr="00CB4C9D">
              <w:rPr>
                <w:rFonts w:eastAsia="Segoe UI"/>
                <w:bCs/>
              </w:rPr>
              <w:t xml:space="preserve">алгоритмы выполнения работ </w:t>
            </w:r>
            <w:r w:rsidRPr="00CB4C9D">
              <w:rPr>
                <w:rFonts w:eastAsia="Segoe UI"/>
                <w:bCs/>
              </w:rPr>
              <w:br/>
              <w:t>в профессиональной и смежных областях</w:t>
            </w:r>
          </w:p>
        </w:tc>
      </w:tr>
      <w:tr w:rsidR="00CB4C9D" w:rsidRPr="00CB4C9D" w14:paraId="17863008" w14:textId="77777777" w:rsidTr="009B787C">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7BB16AA" w14:textId="77777777" w:rsidR="00CB4C9D" w:rsidRPr="00CB4C9D" w:rsidRDefault="00CB4C9D" w:rsidP="009B787C">
            <w:pPr>
              <w:rPr>
                <w:rFonts w:eastAsia="Segoe UI"/>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5F616574" w14:textId="77777777" w:rsidR="00CB4C9D" w:rsidRPr="00CB4C9D" w:rsidRDefault="00CB4C9D" w:rsidP="009B787C">
            <w:pPr>
              <w:ind w:right="-108"/>
              <w:rPr>
                <w:rFonts w:eastAsia="Segoe UI"/>
              </w:rPr>
            </w:pPr>
          </w:p>
        </w:tc>
        <w:tc>
          <w:tcPr>
            <w:tcW w:w="5987" w:type="dxa"/>
            <w:tcBorders>
              <w:top w:val="single" w:sz="4" w:space="0" w:color="auto"/>
              <w:left w:val="single" w:sz="4" w:space="0" w:color="auto"/>
              <w:bottom w:val="single" w:sz="4" w:space="0" w:color="auto"/>
              <w:right w:val="single" w:sz="4" w:space="0" w:color="auto"/>
            </w:tcBorders>
            <w:hideMark/>
          </w:tcPr>
          <w:p w14:paraId="367DE9FC" w14:textId="77777777" w:rsidR="00CB4C9D" w:rsidRPr="00CB4C9D" w:rsidRDefault="00CB4C9D" w:rsidP="000848AE">
            <w:pPr>
              <w:pStyle w:val="a8"/>
              <w:numPr>
                <w:ilvl w:val="0"/>
                <w:numId w:val="8"/>
              </w:numPr>
              <w:suppressAutoHyphens/>
              <w:ind w:left="176" w:hanging="142"/>
              <w:rPr>
                <w:rFonts w:eastAsia="Segoe UI"/>
                <w:bCs/>
              </w:rPr>
            </w:pPr>
            <w:r w:rsidRPr="00CB4C9D">
              <w:rPr>
                <w:rFonts w:eastAsia="Segoe UI"/>
                <w:bCs/>
              </w:rPr>
              <w:t>методы работы в профессиональной и смежных сферах</w:t>
            </w:r>
          </w:p>
        </w:tc>
      </w:tr>
      <w:tr w:rsidR="00CB4C9D" w:rsidRPr="00CB4C9D" w14:paraId="4798391E" w14:textId="77777777" w:rsidTr="009B787C">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1ED6153" w14:textId="77777777" w:rsidR="00CB4C9D" w:rsidRPr="00CB4C9D" w:rsidRDefault="00CB4C9D" w:rsidP="009B787C">
            <w:pPr>
              <w:rPr>
                <w:rFonts w:eastAsia="Segoe UI"/>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5ABB6C64" w14:textId="77777777" w:rsidR="00CB4C9D" w:rsidRPr="00CB4C9D" w:rsidRDefault="00CB4C9D" w:rsidP="009B787C">
            <w:pPr>
              <w:ind w:right="-108"/>
              <w:rPr>
                <w:rFonts w:eastAsia="Segoe UI"/>
              </w:rPr>
            </w:pPr>
          </w:p>
        </w:tc>
        <w:tc>
          <w:tcPr>
            <w:tcW w:w="5987" w:type="dxa"/>
            <w:tcBorders>
              <w:top w:val="single" w:sz="4" w:space="0" w:color="auto"/>
              <w:left w:val="single" w:sz="4" w:space="0" w:color="auto"/>
              <w:bottom w:val="single" w:sz="4" w:space="0" w:color="auto"/>
              <w:right w:val="single" w:sz="4" w:space="0" w:color="auto"/>
            </w:tcBorders>
            <w:hideMark/>
          </w:tcPr>
          <w:p w14:paraId="633A1DDB" w14:textId="77777777" w:rsidR="00CB4C9D" w:rsidRPr="00CB4C9D" w:rsidRDefault="00CB4C9D" w:rsidP="000848AE">
            <w:pPr>
              <w:pStyle w:val="a8"/>
              <w:numPr>
                <w:ilvl w:val="0"/>
                <w:numId w:val="8"/>
              </w:numPr>
              <w:suppressAutoHyphens/>
              <w:ind w:left="176" w:hanging="142"/>
              <w:rPr>
                <w:rFonts w:eastAsia="Segoe UI"/>
                <w:bCs/>
              </w:rPr>
            </w:pPr>
            <w:r w:rsidRPr="00CB4C9D">
              <w:rPr>
                <w:rFonts w:eastAsia="Segoe UI"/>
                <w:bCs/>
              </w:rPr>
              <w:t>структуру плана для решения задач</w:t>
            </w:r>
          </w:p>
        </w:tc>
      </w:tr>
      <w:tr w:rsidR="00CB4C9D" w:rsidRPr="00CB4C9D" w14:paraId="42012038" w14:textId="77777777" w:rsidTr="009B787C">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5D41694" w14:textId="77777777" w:rsidR="00CB4C9D" w:rsidRPr="00CB4C9D" w:rsidRDefault="00CB4C9D" w:rsidP="009B787C">
            <w:pPr>
              <w:rPr>
                <w:rFonts w:eastAsia="Segoe UI"/>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24730E13" w14:textId="77777777" w:rsidR="00CB4C9D" w:rsidRPr="00CB4C9D" w:rsidRDefault="00CB4C9D" w:rsidP="009B787C">
            <w:pPr>
              <w:ind w:right="-108"/>
              <w:rPr>
                <w:rFonts w:eastAsia="Segoe UI"/>
              </w:rPr>
            </w:pPr>
          </w:p>
        </w:tc>
        <w:tc>
          <w:tcPr>
            <w:tcW w:w="5987" w:type="dxa"/>
            <w:tcBorders>
              <w:top w:val="single" w:sz="4" w:space="0" w:color="auto"/>
              <w:left w:val="single" w:sz="4" w:space="0" w:color="auto"/>
              <w:bottom w:val="single" w:sz="4" w:space="0" w:color="auto"/>
              <w:right w:val="single" w:sz="4" w:space="0" w:color="auto"/>
            </w:tcBorders>
            <w:hideMark/>
          </w:tcPr>
          <w:p w14:paraId="6CEFAE5D" w14:textId="77777777" w:rsidR="00CB4C9D" w:rsidRPr="00CB4C9D" w:rsidRDefault="00CB4C9D" w:rsidP="000848AE">
            <w:pPr>
              <w:pStyle w:val="a8"/>
              <w:numPr>
                <w:ilvl w:val="0"/>
                <w:numId w:val="8"/>
              </w:numPr>
              <w:suppressAutoHyphens/>
              <w:ind w:left="176" w:hanging="142"/>
              <w:rPr>
                <w:rFonts w:eastAsia="Segoe UI"/>
                <w:bCs/>
              </w:rPr>
            </w:pPr>
            <w:r w:rsidRPr="00CB4C9D">
              <w:rPr>
                <w:rFonts w:eastAsia="Segoe UI"/>
                <w:bCs/>
              </w:rPr>
              <w:t>порядок оценки результатов решения задач профессиональной деятельности</w:t>
            </w:r>
          </w:p>
        </w:tc>
      </w:tr>
      <w:tr w:rsidR="00CB4C9D" w:rsidRPr="00CB4C9D" w14:paraId="714C55D5" w14:textId="77777777" w:rsidTr="009B787C">
        <w:trPr>
          <w:trHeight w:val="20"/>
        </w:trPr>
        <w:tc>
          <w:tcPr>
            <w:tcW w:w="959" w:type="dxa"/>
            <w:vMerge w:val="restart"/>
            <w:tcBorders>
              <w:top w:val="single" w:sz="4" w:space="0" w:color="auto"/>
              <w:left w:val="single" w:sz="4" w:space="0" w:color="auto"/>
              <w:bottom w:val="single" w:sz="4" w:space="0" w:color="auto"/>
              <w:right w:val="single" w:sz="4" w:space="0" w:color="auto"/>
            </w:tcBorders>
            <w:hideMark/>
          </w:tcPr>
          <w:p w14:paraId="403DD68A" w14:textId="77777777" w:rsidR="00CB4C9D" w:rsidRPr="00CB4C9D" w:rsidRDefault="00CB4C9D" w:rsidP="009B787C">
            <w:pPr>
              <w:jc w:val="center"/>
              <w:rPr>
                <w:rFonts w:eastAsia="Segoe UI"/>
              </w:rPr>
            </w:pPr>
            <w:r w:rsidRPr="00CB4C9D">
              <w:rPr>
                <w:rFonts w:eastAsia="Segoe UI"/>
              </w:rPr>
              <w:t>ОК 02</w:t>
            </w:r>
          </w:p>
        </w:tc>
        <w:tc>
          <w:tcPr>
            <w:tcW w:w="2410" w:type="dxa"/>
            <w:vMerge w:val="restart"/>
            <w:tcBorders>
              <w:top w:val="single" w:sz="4" w:space="0" w:color="auto"/>
              <w:left w:val="single" w:sz="4" w:space="0" w:color="auto"/>
              <w:bottom w:val="single" w:sz="4" w:space="0" w:color="auto"/>
              <w:right w:val="single" w:sz="4" w:space="0" w:color="auto"/>
            </w:tcBorders>
            <w:hideMark/>
          </w:tcPr>
          <w:p w14:paraId="1F5C4FF1" w14:textId="77777777" w:rsidR="00CB4C9D" w:rsidRPr="00CB4C9D" w:rsidRDefault="00CB4C9D" w:rsidP="009B787C">
            <w:pPr>
              <w:suppressAutoHyphens/>
              <w:ind w:right="-108"/>
              <w:rPr>
                <w:rFonts w:eastAsia="Segoe UI"/>
              </w:rPr>
            </w:pPr>
            <w:r w:rsidRPr="00CB4C9D">
              <w:rPr>
                <w:rFonts w:eastAsia="Segoe UI"/>
              </w:rPr>
              <w:t xml:space="preserve">Использовать современные средства поиска, анализа </w:t>
            </w:r>
            <w:r w:rsidRPr="00CB4C9D">
              <w:rPr>
                <w:rFonts w:eastAsia="Segoe UI"/>
              </w:rPr>
              <w:br/>
              <w:t>и интерпретации информации</w:t>
            </w:r>
            <w:r w:rsidRPr="00CB4C9D">
              <w:rPr>
                <w:rFonts w:eastAsia="Segoe UI"/>
              </w:rPr>
              <w:br/>
              <w:t>и информационные технологии для выполнения задач профессиональной деятельности</w:t>
            </w:r>
          </w:p>
        </w:tc>
        <w:tc>
          <w:tcPr>
            <w:tcW w:w="5987" w:type="dxa"/>
            <w:tcBorders>
              <w:top w:val="single" w:sz="4" w:space="0" w:color="auto"/>
              <w:left w:val="single" w:sz="4" w:space="0" w:color="auto"/>
              <w:bottom w:val="single" w:sz="4" w:space="0" w:color="auto"/>
              <w:right w:val="single" w:sz="4" w:space="0" w:color="auto"/>
            </w:tcBorders>
            <w:hideMark/>
          </w:tcPr>
          <w:p w14:paraId="337381EE" w14:textId="77777777" w:rsidR="00CB4C9D" w:rsidRPr="00CB4C9D" w:rsidRDefault="00CB4C9D" w:rsidP="009B787C">
            <w:pPr>
              <w:suppressAutoHyphens/>
              <w:rPr>
                <w:rFonts w:eastAsia="Segoe UI"/>
                <w:b/>
                <w:bCs/>
              </w:rPr>
            </w:pPr>
            <w:r w:rsidRPr="00CB4C9D">
              <w:rPr>
                <w:rFonts w:eastAsia="Segoe UI"/>
                <w:b/>
              </w:rPr>
              <w:t>Умения:</w:t>
            </w:r>
          </w:p>
        </w:tc>
      </w:tr>
      <w:tr w:rsidR="00CB4C9D" w:rsidRPr="00CB4C9D" w14:paraId="5B1B6BFE" w14:textId="77777777" w:rsidTr="009B787C">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885CC6F" w14:textId="77777777" w:rsidR="00CB4C9D" w:rsidRPr="00CB4C9D" w:rsidRDefault="00CB4C9D" w:rsidP="009B787C">
            <w:pPr>
              <w:rPr>
                <w:rFonts w:eastAsia="Segoe UI"/>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60008222" w14:textId="77777777" w:rsidR="00CB4C9D" w:rsidRPr="00CB4C9D" w:rsidRDefault="00CB4C9D" w:rsidP="009B787C">
            <w:pPr>
              <w:ind w:right="-108"/>
              <w:rPr>
                <w:rFonts w:eastAsia="Segoe UI"/>
              </w:rPr>
            </w:pPr>
          </w:p>
        </w:tc>
        <w:tc>
          <w:tcPr>
            <w:tcW w:w="5987" w:type="dxa"/>
            <w:tcBorders>
              <w:top w:val="single" w:sz="4" w:space="0" w:color="auto"/>
              <w:left w:val="single" w:sz="4" w:space="0" w:color="auto"/>
              <w:bottom w:val="single" w:sz="4" w:space="0" w:color="auto"/>
              <w:right w:val="single" w:sz="4" w:space="0" w:color="auto"/>
            </w:tcBorders>
            <w:hideMark/>
          </w:tcPr>
          <w:p w14:paraId="0E8D3AF4" w14:textId="77777777" w:rsidR="00CB4C9D" w:rsidRPr="00CB4C9D" w:rsidRDefault="00CB4C9D" w:rsidP="000848AE">
            <w:pPr>
              <w:pStyle w:val="a8"/>
              <w:numPr>
                <w:ilvl w:val="0"/>
                <w:numId w:val="9"/>
              </w:numPr>
              <w:suppressAutoHyphens/>
              <w:ind w:left="176" w:hanging="176"/>
              <w:rPr>
                <w:rFonts w:eastAsia="Segoe UI"/>
                <w:b/>
              </w:rPr>
            </w:pPr>
            <w:r w:rsidRPr="00CB4C9D">
              <w:rPr>
                <w:rFonts w:eastAsia="Segoe UI"/>
              </w:rPr>
              <w:t>определять задачи для поиска информации</w:t>
            </w:r>
          </w:p>
        </w:tc>
      </w:tr>
      <w:tr w:rsidR="00CB4C9D" w:rsidRPr="00CB4C9D" w14:paraId="338156F0" w14:textId="77777777" w:rsidTr="009B787C">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60AE8CF" w14:textId="77777777" w:rsidR="00CB4C9D" w:rsidRPr="00CB4C9D" w:rsidRDefault="00CB4C9D" w:rsidP="009B787C">
            <w:pPr>
              <w:rPr>
                <w:rFonts w:eastAsia="Segoe UI"/>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2B921881" w14:textId="77777777" w:rsidR="00CB4C9D" w:rsidRPr="00CB4C9D" w:rsidRDefault="00CB4C9D" w:rsidP="009B787C">
            <w:pPr>
              <w:ind w:right="-108"/>
              <w:rPr>
                <w:rFonts w:eastAsia="Segoe UI"/>
              </w:rPr>
            </w:pPr>
          </w:p>
        </w:tc>
        <w:tc>
          <w:tcPr>
            <w:tcW w:w="5987" w:type="dxa"/>
            <w:tcBorders>
              <w:top w:val="single" w:sz="4" w:space="0" w:color="auto"/>
              <w:left w:val="single" w:sz="4" w:space="0" w:color="auto"/>
              <w:bottom w:val="single" w:sz="4" w:space="0" w:color="auto"/>
              <w:right w:val="single" w:sz="4" w:space="0" w:color="auto"/>
            </w:tcBorders>
            <w:hideMark/>
          </w:tcPr>
          <w:p w14:paraId="1EC2D565" w14:textId="77777777" w:rsidR="00CB4C9D" w:rsidRPr="00CB4C9D" w:rsidRDefault="00CB4C9D" w:rsidP="000848AE">
            <w:pPr>
              <w:pStyle w:val="a8"/>
              <w:numPr>
                <w:ilvl w:val="0"/>
                <w:numId w:val="9"/>
              </w:numPr>
              <w:suppressAutoHyphens/>
              <w:ind w:left="176" w:hanging="176"/>
              <w:rPr>
                <w:rFonts w:eastAsia="Segoe UI"/>
                <w:b/>
              </w:rPr>
            </w:pPr>
            <w:r w:rsidRPr="00CB4C9D">
              <w:rPr>
                <w:rFonts w:eastAsia="Segoe UI"/>
              </w:rPr>
              <w:t>определять необходимые источники информации</w:t>
            </w:r>
          </w:p>
        </w:tc>
      </w:tr>
      <w:tr w:rsidR="00CB4C9D" w:rsidRPr="00CB4C9D" w14:paraId="27495A42" w14:textId="77777777" w:rsidTr="009B787C">
        <w:trPr>
          <w:trHeight w:val="20"/>
        </w:trPr>
        <w:tc>
          <w:tcPr>
            <w:tcW w:w="959" w:type="dxa"/>
            <w:vMerge/>
            <w:tcBorders>
              <w:top w:val="single" w:sz="4" w:space="0" w:color="auto"/>
              <w:left w:val="single" w:sz="4" w:space="0" w:color="auto"/>
              <w:bottom w:val="single" w:sz="4" w:space="0" w:color="auto"/>
              <w:right w:val="single" w:sz="4" w:space="0" w:color="auto"/>
            </w:tcBorders>
            <w:vAlign w:val="center"/>
          </w:tcPr>
          <w:p w14:paraId="03F10776" w14:textId="77777777" w:rsidR="00CB4C9D" w:rsidRPr="00CB4C9D" w:rsidRDefault="00CB4C9D" w:rsidP="009B787C">
            <w:pPr>
              <w:rPr>
                <w:rFonts w:eastAsia="Segoe UI"/>
              </w:rPr>
            </w:pPr>
          </w:p>
        </w:tc>
        <w:tc>
          <w:tcPr>
            <w:tcW w:w="2410" w:type="dxa"/>
            <w:vMerge/>
            <w:tcBorders>
              <w:top w:val="single" w:sz="4" w:space="0" w:color="auto"/>
              <w:left w:val="single" w:sz="4" w:space="0" w:color="auto"/>
              <w:bottom w:val="single" w:sz="4" w:space="0" w:color="auto"/>
              <w:right w:val="single" w:sz="4" w:space="0" w:color="auto"/>
            </w:tcBorders>
            <w:vAlign w:val="center"/>
          </w:tcPr>
          <w:p w14:paraId="50B7FE47" w14:textId="77777777" w:rsidR="00CB4C9D" w:rsidRPr="00CB4C9D" w:rsidRDefault="00CB4C9D" w:rsidP="009B787C">
            <w:pPr>
              <w:ind w:right="-108"/>
              <w:rPr>
                <w:rFonts w:eastAsia="Segoe UI"/>
              </w:rPr>
            </w:pPr>
          </w:p>
        </w:tc>
        <w:tc>
          <w:tcPr>
            <w:tcW w:w="5987" w:type="dxa"/>
            <w:tcBorders>
              <w:top w:val="single" w:sz="4" w:space="0" w:color="auto"/>
              <w:left w:val="single" w:sz="4" w:space="0" w:color="auto"/>
              <w:bottom w:val="single" w:sz="4" w:space="0" w:color="auto"/>
              <w:right w:val="single" w:sz="4" w:space="0" w:color="auto"/>
            </w:tcBorders>
          </w:tcPr>
          <w:p w14:paraId="3DA2BD6A" w14:textId="77777777" w:rsidR="00CB4C9D" w:rsidRPr="00CB4C9D" w:rsidRDefault="00CB4C9D" w:rsidP="000848AE">
            <w:pPr>
              <w:pStyle w:val="a8"/>
              <w:numPr>
                <w:ilvl w:val="0"/>
                <w:numId w:val="9"/>
              </w:numPr>
              <w:suppressAutoHyphens/>
              <w:ind w:left="176" w:hanging="176"/>
              <w:rPr>
                <w:rFonts w:eastAsia="Segoe UI"/>
              </w:rPr>
            </w:pPr>
            <w:r w:rsidRPr="00CB4C9D">
              <w:rPr>
                <w:rFonts w:eastAsia="Segoe UI"/>
              </w:rPr>
              <w:t>планировать процесс поиска</w:t>
            </w:r>
          </w:p>
        </w:tc>
      </w:tr>
      <w:tr w:rsidR="00CB4C9D" w:rsidRPr="00CB4C9D" w14:paraId="15AA58C0" w14:textId="77777777" w:rsidTr="009B787C">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4186C25" w14:textId="77777777" w:rsidR="00CB4C9D" w:rsidRPr="00CB4C9D" w:rsidRDefault="00CB4C9D" w:rsidP="009B787C">
            <w:pPr>
              <w:rPr>
                <w:rFonts w:eastAsia="Segoe UI"/>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77F99CEE" w14:textId="77777777" w:rsidR="00CB4C9D" w:rsidRPr="00CB4C9D" w:rsidRDefault="00CB4C9D" w:rsidP="009B787C">
            <w:pPr>
              <w:ind w:right="-108"/>
              <w:rPr>
                <w:rFonts w:eastAsia="Segoe UI"/>
              </w:rPr>
            </w:pPr>
          </w:p>
        </w:tc>
        <w:tc>
          <w:tcPr>
            <w:tcW w:w="5987" w:type="dxa"/>
            <w:tcBorders>
              <w:top w:val="single" w:sz="4" w:space="0" w:color="auto"/>
              <w:left w:val="single" w:sz="4" w:space="0" w:color="auto"/>
              <w:bottom w:val="single" w:sz="4" w:space="0" w:color="auto"/>
              <w:right w:val="single" w:sz="4" w:space="0" w:color="auto"/>
            </w:tcBorders>
            <w:hideMark/>
          </w:tcPr>
          <w:p w14:paraId="3E066054" w14:textId="77777777" w:rsidR="00CB4C9D" w:rsidRPr="00CB4C9D" w:rsidRDefault="00CB4C9D" w:rsidP="000848AE">
            <w:pPr>
              <w:pStyle w:val="a8"/>
              <w:numPr>
                <w:ilvl w:val="0"/>
                <w:numId w:val="9"/>
              </w:numPr>
              <w:suppressAutoHyphens/>
              <w:ind w:left="176" w:hanging="176"/>
              <w:rPr>
                <w:rFonts w:eastAsia="Segoe UI"/>
                <w:b/>
              </w:rPr>
            </w:pPr>
            <w:r w:rsidRPr="00CB4C9D">
              <w:rPr>
                <w:rFonts w:eastAsia="Segoe UI"/>
              </w:rPr>
              <w:t>структурировать получаемую информацию</w:t>
            </w:r>
          </w:p>
        </w:tc>
      </w:tr>
      <w:tr w:rsidR="00CB4C9D" w:rsidRPr="00CB4C9D" w14:paraId="7DF2BF51" w14:textId="77777777" w:rsidTr="009B787C">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31B763F" w14:textId="77777777" w:rsidR="00CB4C9D" w:rsidRPr="00CB4C9D" w:rsidRDefault="00CB4C9D" w:rsidP="009B787C">
            <w:pPr>
              <w:rPr>
                <w:rFonts w:eastAsia="Segoe UI"/>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0F942715" w14:textId="77777777" w:rsidR="00CB4C9D" w:rsidRPr="00CB4C9D" w:rsidRDefault="00CB4C9D" w:rsidP="009B787C">
            <w:pPr>
              <w:ind w:right="-108"/>
              <w:rPr>
                <w:rFonts w:eastAsia="Segoe UI"/>
              </w:rPr>
            </w:pPr>
          </w:p>
        </w:tc>
        <w:tc>
          <w:tcPr>
            <w:tcW w:w="5987" w:type="dxa"/>
            <w:tcBorders>
              <w:top w:val="single" w:sz="4" w:space="0" w:color="auto"/>
              <w:left w:val="single" w:sz="4" w:space="0" w:color="auto"/>
              <w:bottom w:val="single" w:sz="4" w:space="0" w:color="auto"/>
              <w:right w:val="single" w:sz="4" w:space="0" w:color="auto"/>
            </w:tcBorders>
            <w:hideMark/>
          </w:tcPr>
          <w:p w14:paraId="41ABFC16" w14:textId="77777777" w:rsidR="00CB4C9D" w:rsidRPr="00CB4C9D" w:rsidRDefault="00CB4C9D" w:rsidP="000848AE">
            <w:pPr>
              <w:pStyle w:val="a8"/>
              <w:numPr>
                <w:ilvl w:val="0"/>
                <w:numId w:val="9"/>
              </w:numPr>
              <w:suppressAutoHyphens/>
              <w:ind w:left="176" w:hanging="176"/>
              <w:rPr>
                <w:rFonts w:eastAsia="Segoe UI"/>
              </w:rPr>
            </w:pPr>
            <w:r w:rsidRPr="00CB4C9D">
              <w:rPr>
                <w:rFonts w:eastAsia="Segoe UI"/>
              </w:rPr>
              <w:t>выделять наиболее значимое в перечне информации</w:t>
            </w:r>
          </w:p>
        </w:tc>
      </w:tr>
      <w:tr w:rsidR="00CB4C9D" w:rsidRPr="00CB4C9D" w14:paraId="5F3B9F03" w14:textId="77777777" w:rsidTr="009B787C">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4A272C5" w14:textId="77777777" w:rsidR="00CB4C9D" w:rsidRPr="00CB4C9D" w:rsidRDefault="00CB4C9D" w:rsidP="009B787C">
            <w:pPr>
              <w:rPr>
                <w:rFonts w:eastAsia="Segoe UI"/>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4719E26E" w14:textId="77777777" w:rsidR="00CB4C9D" w:rsidRPr="00CB4C9D" w:rsidRDefault="00CB4C9D" w:rsidP="009B787C">
            <w:pPr>
              <w:ind w:right="-108"/>
              <w:rPr>
                <w:rFonts w:eastAsia="Segoe UI"/>
              </w:rPr>
            </w:pPr>
          </w:p>
        </w:tc>
        <w:tc>
          <w:tcPr>
            <w:tcW w:w="5987" w:type="dxa"/>
            <w:tcBorders>
              <w:top w:val="single" w:sz="4" w:space="0" w:color="auto"/>
              <w:left w:val="single" w:sz="4" w:space="0" w:color="auto"/>
              <w:bottom w:val="single" w:sz="4" w:space="0" w:color="auto"/>
              <w:right w:val="single" w:sz="4" w:space="0" w:color="auto"/>
            </w:tcBorders>
            <w:hideMark/>
          </w:tcPr>
          <w:p w14:paraId="47108142" w14:textId="77777777" w:rsidR="00CB4C9D" w:rsidRPr="00CB4C9D" w:rsidRDefault="00CB4C9D" w:rsidP="000848AE">
            <w:pPr>
              <w:pStyle w:val="a8"/>
              <w:numPr>
                <w:ilvl w:val="0"/>
                <w:numId w:val="9"/>
              </w:numPr>
              <w:suppressAutoHyphens/>
              <w:ind w:left="176" w:hanging="176"/>
              <w:rPr>
                <w:rFonts w:eastAsia="Segoe UI"/>
              </w:rPr>
            </w:pPr>
            <w:r w:rsidRPr="00CB4C9D">
              <w:rPr>
                <w:rFonts w:eastAsia="Segoe UI"/>
              </w:rPr>
              <w:t>оценивать практическую значимость результатов поиска</w:t>
            </w:r>
          </w:p>
        </w:tc>
      </w:tr>
      <w:tr w:rsidR="00CB4C9D" w:rsidRPr="00CB4C9D" w14:paraId="2916E6FE" w14:textId="77777777" w:rsidTr="009B787C">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D500E5C" w14:textId="77777777" w:rsidR="00CB4C9D" w:rsidRPr="00CB4C9D" w:rsidRDefault="00CB4C9D" w:rsidP="009B787C">
            <w:pPr>
              <w:rPr>
                <w:rFonts w:eastAsia="Segoe UI"/>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534391D9" w14:textId="77777777" w:rsidR="00CB4C9D" w:rsidRPr="00CB4C9D" w:rsidRDefault="00CB4C9D" w:rsidP="009B787C">
            <w:pPr>
              <w:ind w:right="-108"/>
              <w:rPr>
                <w:rFonts w:eastAsia="Segoe UI"/>
              </w:rPr>
            </w:pPr>
          </w:p>
        </w:tc>
        <w:tc>
          <w:tcPr>
            <w:tcW w:w="5987" w:type="dxa"/>
            <w:tcBorders>
              <w:top w:val="single" w:sz="4" w:space="0" w:color="auto"/>
              <w:left w:val="single" w:sz="4" w:space="0" w:color="auto"/>
              <w:bottom w:val="single" w:sz="4" w:space="0" w:color="auto"/>
              <w:right w:val="single" w:sz="4" w:space="0" w:color="auto"/>
            </w:tcBorders>
            <w:hideMark/>
          </w:tcPr>
          <w:p w14:paraId="623F1509" w14:textId="77777777" w:rsidR="00CB4C9D" w:rsidRPr="00CB4C9D" w:rsidRDefault="00CB4C9D" w:rsidP="000848AE">
            <w:pPr>
              <w:pStyle w:val="a8"/>
              <w:numPr>
                <w:ilvl w:val="0"/>
                <w:numId w:val="9"/>
              </w:numPr>
              <w:suppressAutoHyphens/>
              <w:ind w:left="176" w:hanging="176"/>
              <w:rPr>
                <w:rFonts w:eastAsia="Segoe UI"/>
                <w:b/>
              </w:rPr>
            </w:pPr>
            <w:r w:rsidRPr="00CB4C9D">
              <w:rPr>
                <w:rFonts w:eastAsia="Segoe UI"/>
              </w:rPr>
              <w:t>оформлять результаты поиска, применять средства информационных технологий для решения профессиональных задач</w:t>
            </w:r>
          </w:p>
        </w:tc>
      </w:tr>
      <w:tr w:rsidR="00CB4C9D" w:rsidRPr="00CB4C9D" w14:paraId="13259E6B" w14:textId="77777777" w:rsidTr="009B787C">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EA86740" w14:textId="77777777" w:rsidR="00CB4C9D" w:rsidRPr="00CB4C9D" w:rsidRDefault="00CB4C9D" w:rsidP="009B787C">
            <w:pPr>
              <w:rPr>
                <w:rFonts w:eastAsia="Segoe UI"/>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4D8DFF4E" w14:textId="77777777" w:rsidR="00CB4C9D" w:rsidRPr="00CB4C9D" w:rsidRDefault="00CB4C9D" w:rsidP="009B787C">
            <w:pPr>
              <w:ind w:right="-108"/>
              <w:rPr>
                <w:rFonts w:eastAsia="Segoe UI"/>
              </w:rPr>
            </w:pPr>
          </w:p>
        </w:tc>
        <w:tc>
          <w:tcPr>
            <w:tcW w:w="5987" w:type="dxa"/>
            <w:tcBorders>
              <w:top w:val="single" w:sz="4" w:space="0" w:color="auto"/>
              <w:left w:val="single" w:sz="4" w:space="0" w:color="auto"/>
              <w:bottom w:val="single" w:sz="4" w:space="0" w:color="auto"/>
              <w:right w:val="single" w:sz="4" w:space="0" w:color="auto"/>
            </w:tcBorders>
            <w:hideMark/>
          </w:tcPr>
          <w:p w14:paraId="5B883351" w14:textId="77777777" w:rsidR="00CB4C9D" w:rsidRPr="00CB4C9D" w:rsidRDefault="00CB4C9D" w:rsidP="000848AE">
            <w:pPr>
              <w:pStyle w:val="a8"/>
              <w:numPr>
                <w:ilvl w:val="0"/>
                <w:numId w:val="9"/>
              </w:numPr>
              <w:suppressAutoHyphens/>
              <w:ind w:left="176" w:hanging="176"/>
              <w:rPr>
                <w:rFonts w:eastAsia="Segoe UI"/>
                <w:b/>
              </w:rPr>
            </w:pPr>
            <w:r w:rsidRPr="00CB4C9D">
              <w:rPr>
                <w:rFonts w:eastAsia="Segoe UI"/>
              </w:rPr>
              <w:t>использовать современное программное обеспечение</w:t>
            </w:r>
          </w:p>
        </w:tc>
      </w:tr>
      <w:tr w:rsidR="00CB4C9D" w:rsidRPr="00CB4C9D" w14:paraId="6DF241FE" w14:textId="77777777" w:rsidTr="009B787C">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53B293E" w14:textId="77777777" w:rsidR="00CB4C9D" w:rsidRPr="00CB4C9D" w:rsidRDefault="00CB4C9D" w:rsidP="009B787C">
            <w:pPr>
              <w:rPr>
                <w:rFonts w:eastAsia="Segoe UI"/>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69A9F61B" w14:textId="77777777" w:rsidR="00CB4C9D" w:rsidRPr="00CB4C9D" w:rsidRDefault="00CB4C9D" w:rsidP="009B787C">
            <w:pPr>
              <w:ind w:right="-108"/>
              <w:rPr>
                <w:rFonts w:eastAsia="Segoe UI"/>
              </w:rPr>
            </w:pPr>
          </w:p>
        </w:tc>
        <w:tc>
          <w:tcPr>
            <w:tcW w:w="5987" w:type="dxa"/>
            <w:tcBorders>
              <w:top w:val="single" w:sz="4" w:space="0" w:color="auto"/>
              <w:left w:val="single" w:sz="4" w:space="0" w:color="auto"/>
              <w:bottom w:val="single" w:sz="4" w:space="0" w:color="auto"/>
              <w:right w:val="single" w:sz="4" w:space="0" w:color="auto"/>
            </w:tcBorders>
            <w:hideMark/>
          </w:tcPr>
          <w:p w14:paraId="385347B2" w14:textId="77777777" w:rsidR="00CB4C9D" w:rsidRPr="00CB4C9D" w:rsidRDefault="00CB4C9D" w:rsidP="000848AE">
            <w:pPr>
              <w:pStyle w:val="a8"/>
              <w:numPr>
                <w:ilvl w:val="0"/>
                <w:numId w:val="9"/>
              </w:numPr>
              <w:suppressAutoHyphens/>
              <w:ind w:left="176" w:hanging="176"/>
              <w:rPr>
                <w:rFonts w:eastAsia="Segoe UI"/>
                <w:b/>
              </w:rPr>
            </w:pPr>
            <w:r w:rsidRPr="00CB4C9D">
              <w:rPr>
                <w:rFonts w:eastAsia="Segoe UI"/>
              </w:rPr>
              <w:t>использовать различные цифровые средства для решения профессиональных задач</w:t>
            </w:r>
          </w:p>
        </w:tc>
      </w:tr>
      <w:tr w:rsidR="00CB4C9D" w:rsidRPr="00CB4C9D" w14:paraId="7CCC1B86" w14:textId="77777777" w:rsidTr="009B787C">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1DA8E4F" w14:textId="77777777" w:rsidR="00CB4C9D" w:rsidRPr="00CB4C9D" w:rsidRDefault="00CB4C9D" w:rsidP="009B787C">
            <w:pPr>
              <w:rPr>
                <w:rFonts w:eastAsia="Segoe UI"/>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389228DE" w14:textId="77777777" w:rsidR="00CB4C9D" w:rsidRPr="00CB4C9D" w:rsidRDefault="00CB4C9D" w:rsidP="009B787C">
            <w:pPr>
              <w:ind w:right="-108"/>
              <w:rPr>
                <w:rFonts w:eastAsia="Segoe UI"/>
              </w:rPr>
            </w:pPr>
          </w:p>
        </w:tc>
        <w:tc>
          <w:tcPr>
            <w:tcW w:w="5987" w:type="dxa"/>
            <w:tcBorders>
              <w:top w:val="single" w:sz="4" w:space="0" w:color="auto"/>
              <w:left w:val="single" w:sz="4" w:space="0" w:color="auto"/>
              <w:bottom w:val="single" w:sz="4" w:space="0" w:color="auto"/>
              <w:right w:val="single" w:sz="4" w:space="0" w:color="auto"/>
            </w:tcBorders>
            <w:hideMark/>
          </w:tcPr>
          <w:p w14:paraId="5A36A105" w14:textId="77777777" w:rsidR="00CB4C9D" w:rsidRPr="00CB4C9D" w:rsidRDefault="00CB4C9D" w:rsidP="009B787C">
            <w:pPr>
              <w:suppressAutoHyphens/>
              <w:rPr>
                <w:rFonts w:eastAsia="Segoe UI"/>
                <w:b/>
              </w:rPr>
            </w:pPr>
            <w:r w:rsidRPr="00CB4C9D">
              <w:rPr>
                <w:rFonts w:eastAsia="Segoe UI"/>
                <w:b/>
              </w:rPr>
              <w:t>Знания:</w:t>
            </w:r>
          </w:p>
        </w:tc>
      </w:tr>
      <w:tr w:rsidR="00CB4C9D" w:rsidRPr="00CB4C9D" w14:paraId="262D7EBB" w14:textId="77777777" w:rsidTr="009B787C">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D48D44C" w14:textId="77777777" w:rsidR="00CB4C9D" w:rsidRPr="00CB4C9D" w:rsidRDefault="00CB4C9D" w:rsidP="009B787C">
            <w:pPr>
              <w:rPr>
                <w:rFonts w:eastAsia="Segoe UI"/>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2E0541C0" w14:textId="77777777" w:rsidR="00CB4C9D" w:rsidRPr="00CB4C9D" w:rsidRDefault="00CB4C9D" w:rsidP="009B787C">
            <w:pPr>
              <w:ind w:right="-108"/>
              <w:rPr>
                <w:rFonts w:eastAsia="Segoe UI"/>
              </w:rPr>
            </w:pPr>
          </w:p>
        </w:tc>
        <w:tc>
          <w:tcPr>
            <w:tcW w:w="5987" w:type="dxa"/>
            <w:tcBorders>
              <w:top w:val="single" w:sz="4" w:space="0" w:color="auto"/>
              <w:left w:val="single" w:sz="4" w:space="0" w:color="auto"/>
              <w:bottom w:val="single" w:sz="4" w:space="0" w:color="auto"/>
              <w:right w:val="single" w:sz="4" w:space="0" w:color="auto"/>
            </w:tcBorders>
            <w:hideMark/>
          </w:tcPr>
          <w:p w14:paraId="1AB829EF" w14:textId="77777777" w:rsidR="00CB4C9D" w:rsidRPr="00CB4C9D" w:rsidRDefault="00CB4C9D" w:rsidP="000848AE">
            <w:pPr>
              <w:pStyle w:val="a8"/>
              <w:numPr>
                <w:ilvl w:val="0"/>
                <w:numId w:val="10"/>
              </w:numPr>
              <w:suppressAutoHyphens/>
              <w:ind w:left="176" w:hanging="142"/>
              <w:rPr>
                <w:rFonts w:eastAsia="Segoe UI"/>
                <w:b/>
              </w:rPr>
            </w:pPr>
            <w:r w:rsidRPr="00CB4C9D">
              <w:rPr>
                <w:rFonts w:eastAsia="Segoe UI"/>
              </w:rPr>
              <w:t>номенклатура информационных источников, применяемых в профессиональной деятельности</w:t>
            </w:r>
          </w:p>
        </w:tc>
      </w:tr>
      <w:tr w:rsidR="00CB4C9D" w:rsidRPr="00CB4C9D" w14:paraId="0095DD19" w14:textId="77777777" w:rsidTr="009B787C">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A639BA8" w14:textId="77777777" w:rsidR="00CB4C9D" w:rsidRPr="00CB4C9D" w:rsidRDefault="00CB4C9D" w:rsidP="009B787C">
            <w:pPr>
              <w:rPr>
                <w:rFonts w:eastAsia="Segoe UI"/>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1A576010" w14:textId="77777777" w:rsidR="00CB4C9D" w:rsidRPr="00CB4C9D" w:rsidRDefault="00CB4C9D" w:rsidP="009B787C">
            <w:pPr>
              <w:ind w:right="-108"/>
              <w:rPr>
                <w:rFonts w:eastAsia="Segoe UI"/>
              </w:rPr>
            </w:pPr>
          </w:p>
        </w:tc>
        <w:tc>
          <w:tcPr>
            <w:tcW w:w="5987" w:type="dxa"/>
            <w:tcBorders>
              <w:top w:val="single" w:sz="4" w:space="0" w:color="auto"/>
              <w:left w:val="single" w:sz="4" w:space="0" w:color="auto"/>
              <w:bottom w:val="single" w:sz="4" w:space="0" w:color="auto"/>
              <w:right w:val="single" w:sz="4" w:space="0" w:color="auto"/>
            </w:tcBorders>
            <w:hideMark/>
          </w:tcPr>
          <w:p w14:paraId="250D0C19" w14:textId="77777777" w:rsidR="00CB4C9D" w:rsidRPr="00CB4C9D" w:rsidRDefault="00CB4C9D" w:rsidP="000848AE">
            <w:pPr>
              <w:pStyle w:val="a8"/>
              <w:numPr>
                <w:ilvl w:val="0"/>
                <w:numId w:val="10"/>
              </w:numPr>
              <w:suppressAutoHyphens/>
              <w:ind w:left="176" w:hanging="142"/>
              <w:rPr>
                <w:rFonts w:eastAsia="Segoe UI"/>
                <w:b/>
                <w:bCs/>
              </w:rPr>
            </w:pPr>
            <w:r w:rsidRPr="00CB4C9D">
              <w:rPr>
                <w:rFonts w:eastAsia="Segoe UI"/>
              </w:rPr>
              <w:t>приемы структурирования информации</w:t>
            </w:r>
          </w:p>
        </w:tc>
      </w:tr>
      <w:tr w:rsidR="00CB4C9D" w:rsidRPr="00CB4C9D" w14:paraId="69B9EC36" w14:textId="77777777" w:rsidTr="009B787C">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04FBC89" w14:textId="77777777" w:rsidR="00CB4C9D" w:rsidRPr="00CB4C9D" w:rsidRDefault="00CB4C9D" w:rsidP="009B787C">
            <w:pPr>
              <w:rPr>
                <w:rFonts w:eastAsia="Segoe UI"/>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5E008CF1" w14:textId="77777777" w:rsidR="00CB4C9D" w:rsidRPr="00CB4C9D" w:rsidRDefault="00CB4C9D" w:rsidP="009B787C">
            <w:pPr>
              <w:ind w:right="-108"/>
              <w:rPr>
                <w:rFonts w:eastAsia="Segoe UI"/>
              </w:rPr>
            </w:pPr>
          </w:p>
        </w:tc>
        <w:tc>
          <w:tcPr>
            <w:tcW w:w="5987" w:type="dxa"/>
            <w:tcBorders>
              <w:top w:val="single" w:sz="4" w:space="0" w:color="auto"/>
              <w:left w:val="single" w:sz="4" w:space="0" w:color="auto"/>
              <w:bottom w:val="single" w:sz="4" w:space="0" w:color="auto"/>
              <w:right w:val="single" w:sz="4" w:space="0" w:color="auto"/>
            </w:tcBorders>
            <w:hideMark/>
          </w:tcPr>
          <w:p w14:paraId="562BCF3B" w14:textId="77777777" w:rsidR="00CB4C9D" w:rsidRPr="00CB4C9D" w:rsidRDefault="00CB4C9D" w:rsidP="000848AE">
            <w:pPr>
              <w:pStyle w:val="a8"/>
              <w:numPr>
                <w:ilvl w:val="0"/>
                <w:numId w:val="10"/>
              </w:numPr>
              <w:suppressAutoHyphens/>
              <w:ind w:left="176" w:hanging="142"/>
              <w:rPr>
                <w:rFonts w:eastAsia="Segoe UI"/>
              </w:rPr>
            </w:pPr>
            <w:r w:rsidRPr="00CB4C9D">
              <w:rPr>
                <w:rFonts w:eastAsia="Segoe UI"/>
              </w:rPr>
              <w:t xml:space="preserve">формат оформления результатов поиска информации, </w:t>
            </w:r>
            <w:r w:rsidRPr="00CB4C9D">
              <w:rPr>
                <w:rFonts w:eastAsia="Segoe UI"/>
                <w:bCs/>
              </w:rPr>
              <w:t>современные средства и устройства информатизации</w:t>
            </w:r>
          </w:p>
        </w:tc>
      </w:tr>
      <w:tr w:rsidR="00CB4C9D" w:rsidRPr="00CB4C9D" w14:paraId="364902F6" w14:textId="77777777" w:rsidTr="009B787C">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CA7D565" w14:textId="77777777" w:rsidR="00CB4C9D" w:rsidRPr="00CB4C9D" w:rsidRDefault="00CB4C9D" w:rsidP="009B787C">
            <w:pPr>
              <w:rPr>
                <w:rFonts w:eastAsia="Segoe UI"/>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6DB24E3E" w14:textId="77777777" w:rsidR="00CB4C9D" w:rsidRPr="00CB4C9D" w:rsidRDefault="00CB4C9D" w:rsidP="009B787C">
            <w:pPr>
              <w:ind w:right="-108"/>
              <w:rPr>
                <w:rFonts w:eastAsia="Segoe UI"/>
              </w:rPr>
            </w:pPr>
          </w:p>
        </w:tc>
        <w:tc>
          <w:tcPr>
            <w:tcW w:w="5987" w:type="dxa"/>
            <w:tcBorders>
              <w:top w:val="single" w:sz="4" w:space="0" w:color="auto"/>
              <w:left w:val="single" w:sz="4" w:space="0" w:color="auto"/>
              <w:bottom w:val="single" w:sz="4" w:space="0" w:color="auto"/>
              <w:right w:val="single" w:sz="4" w:space="0" w:color="auto"/>
            </w:tcBorders>
            <w:hideMark/>
          </w:tcPr>
          <w:p w14:paraId="6C709675" w14:textId="77777777" w:rsidR="00CB4C9D" w:rsidRPr="00CB4C9D" w:rsidRDefault="00CB4C9D" w:rsidP="000848AE">
            <w:pPr>
              <w:pStyle w:val="a8"/>
              <w:numPr>
                <w:ilvl w:val="0"/>
                <w:numId w:val="10"/>
              </w:numPr>
              <w:suppressAutoHyphens/>
              <w:ind w:left="176" w:hanging="142"/>
              <w:rPr>
                <w:rFonts w:eastAsia="Segoe UI"/>
                <w:b/>
                <w:bCs/>
              </w:rPr>
            </w:pPr>
            <w:r w:rsidRPr="00CB4C9D">
              <w:rPr>
                <w:rFonts w:eastAsia="Segoe UI"/>
                <w:bCs/>
              </w:rPr>
              <w:t>порядок их применения и программное обеспечение в профессиональной деятельности в том числе с использованием цифровых средств</w:t>
            </w:r>
          </w:p>
        </w:tc>
      </w:tr>
      <w:tr w:rsidR="00CB4C9D" w:rsidRPr="00CB4C9D" w14:paraId="34A7DB39" w14:textId="77777777" w:rsidTr="009B787C">
        <w:trPr>
          <w:trHeight w:val="20"/>
        </w:trPr>
        <w:tc>
          <w:tcPr>
            <w:tcW w:w="959" w:type="dxa"/>
            <w:vMerge w:val="restart"/>
            <w:tcBorders>
              <w:top w:val="single" w:sz="4" w:space="0" w:color="auto"/>
              <w:left w:val="single" w:sz="4" w:space="0" w:color="auto"/>
              <w:bottom w:val="single" w:sz="4" w:space="0" w:color="auto"/>
              <w:right w:val="single" w:sz="4" w:space="0" w:color="auto"/>
            </w:tcBorders>
            <w:hideMark/>
          </w:tcPr>
          <w:p w14:paraId="2A0365F8" w14:textId="77777777" w:rsidR="00CB4C9D" w:rsidRPr="00CB4C9D" w:rsidRDefault="00CB4C9D" w:rsidP="009B787C">
            <w:pPr>
              <w:jc w:val="center"/>
              <w:rPr>
                <w:rFonts w:eastAsia="Segoe UI"/>
              </w:rPr>
            </w:pPr>
            <w:r w:rsidRPr="00CB4C9D">
              <w:rPr>
                <w:rFonts w:eastAsia="Segoe UI"/>
              </w:rPr>
              <w:t>ОК 03</w:t>
            </w:r>
          </w:p>
        </w:tc>
        <w:tc>
          <w:tcPr>
            <w:tcW w:w="2410" w:type="dxa"/>
            <w:vMerge w:val="restart"/>
            <w:tcBorders>
              <w:top w:val="single" w:sz="4" w:space="0" w:color="auto"/>
              <w:left w:val="single" w:sz="4" w:space="0" w:color="auto"/>
              <w:bottom w:val="single" w:sz="4" w:space="0" w:color="auto"/>
              <w:right w:val="single" w:sz="4" w:space="0" w:color="auto"/>
            </w:tcBorders>
            <w:hideMark/>
          </w:tcPr>
          <w:p w14:paraId="5F6BA353" w14:textId="77777777" w:rsidR="00CB4C9D" w:rsidRPr="00CB4C9D" w:rsidRDefault="00CB4C9D" w:rsidP="009B787C">
            <w:pPr>
              <w:suppressAutoHyphens/>
              <w:ind w:right="-108"/>
              <w:rPr>
                <w:rFonts w:eastAsia="Segoe UI"/>
              </w:rPr>
            </w:pPr>
            <w:r w:rsidRPr="00CB4C9D">
              <w:rPr>
                <w:rFonts w:eastAsia="Segoe UI"/>
              </w:rPr>
              <w:t xml:space="preserve">Планировать </w:t>
            </w:r>
            <w:r w:rsidRPr="00CB4C9D">
              <w:rPr>
                <w:rFonts w:eastAsia="Segoe UI"/>
              </w:rPr>
              <w:br/>
            </w:r>
            <w:r w:rsidRPr="00CB4C9D">
              <w:rPr>
                <w:rFonts w:eastAsia="Segoe UI"/>
              </w:rPr>
              <w:lastRenderedPageBreak/>
              <w:t xml:space="preserve">и реализовывать собственное профессиональное </w:t>
            </w:r>
            <w:r w:rsidRPr="00CB4C9D">
              <w:rPr>
                <w:rFonts w:eastAsia="Segoe UI"/>
              </w:rPr>
              <w:br/>
              <w:t xml:space="preserve">и личностное развитие, предпринимательскую деятельность </w:t>
            </w:r>
            <w:r w:rsidRPr="00CB4C9D">
              <w:rPr>
                <w:rFonts w:eastAsia="Segoe UI"/>
              </w:rPr>
              <w:br/>
              <w:t xml:space="preserve">в профессиональной сфере, использовать знания по правовой и финансовой грамотности </w:t>
            </w:r>
            <w:r w:rsidRPr="00CB4C9D">
              <w:rPr>
                <w:rFonts w:eastAsia="Segoe UI"/>
              </w:rPr>
              <w:br/>
              <w:t>в различных жизненных ситуациях</w:t>
            </w:r>
          </w:p>
        </w:tc>
        <w:tc>
          <w:tcPr>
            <w:tcW w:w="5987" w:type="dxa"/>
            <w:tcBorders>
              <w:top w:val="single" w:sz="4" w:space="0" w:color="auto"/>
              <w:left w:val="single" w:sz="4" w:space="0" w:color="auto"/>
              <w:bottom w:val="single" w:sz="4" w:space="0" w:color="auto"/>
              <w:right w:val="single" w:sz="4" w:space="0" w:color="auto"/>
            </w:tcBorders>
            <w:hideMark/>
          </w:tcPr>
          <w:p w14:paraId="3F6584E3" w14:textId="77777777" w:rsidR="00CB4C9D" w:rsidRPr="00CB4C9D" w:rsidRDefault="00CB4C9D" w:rsidP="009B787C">
            <w:pPr>
              <w:suppressAutoHyphens/>
              <w:rPr>
                <w:rFonts w:eastAsia="Segoe UI"/>
                <w:b/>
                <w:bCs/>
              </w:rPr>
            </w:pPr>
            <w:r w:rsidRPr="00CB4C9D">
              <w:rPr>
                <w:rFonts w:eastAsia="Segoe UI"/>
                <w:b/>
                <w:bCs/>
              </w:rPr>
              <w:lastRenderedPageBreak/>
              <w:t>Умения:</w:t>
            </w:r>
          </w:p>
        </w:tc>
      </w:tr>
      <w:tr w:rsidR="00CB4C9D" w:rsidRPr="00CB4C9D" w14:paraId="78787F49" w14:textId="77777777" w:rsidTr="009B787C">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691DC9F" w14:textId="77777777" w:rsidR="00CB4C9D" w:rsidRPr="00CB4C9D" w:rsidRDefault="00CB4C9D" w:rsidP="009B787C">
            <w:pPr>
              <w:rPr>
                <w:rFonts w:eastAsia="Segoe UI"/>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44C97B1B" w14:textId="77777777" w:rsidR="00CB4C9D" w:rsidRPr="00CB4C9D" w:rsidRDefault="00CB4C9D" w:rsidP="009B787C">
            <w:pPr>
              <w:ind w:right="-108"/>
              <w:rPr>
                <w:rFonts w:eastAsia="Segoe UI"/>
              </w:rPr>
            </w:pPr>
          </w:p>
        </w:tc>
        <w:tc>
          <w:tcPr>
            <w:tcW w:w="5987" w:type="dxa"/>
            <w:tcBorders>
              <w:top w:val="single" w:sz="4" w:space="0" w:color="auto"/>
              <w:left w:val="single" w:sz="4" w:space="0" w:color="auto"/>
              <w:bottom w:val="single" w:sz="4" w:space="0" w:color="auto"/>
              <w:right w:val="single" w:sz="4" w:space="0" w:color="auto"/>
            </w:tcBorders>
            <w:hideMark/>
          </w:tcPr>
          <w:p w14:paraId="00848F42" w14:textId="77777777" w:rsidR="00CB4C9D" w:rsidRPr="00CB4C9D" w:rsidRDefault="00CB4C9D" w:rsidP="000848AE">
            <w:pPr>
              <w:pStyle w:val="a8"/>
              <w:numPr>
                <w:ilvl w:val="0"/>
                <w:numId w:val="11"/>
              </w:numPr>
              <w:suppressAutoHyphens/>
              <w:ind w:left="176" w:hanging="142"/>
              <w:rPr>
                <w:rFonts w:eastAsia="Segoe UI"/>
                <w:b/>
                <w:bCs/>
              </w:rPr>
            </w:pPr>
            <w:r w:rsidRPr="00CB4C9D">
              <w:rPr>
                <w:rFonts w:eastAsia="Segoe UI"/>
                <w:bCs/>
              </w:rPr>
              <w:t>определять актуальность нормативно-правовой документации в профессиональной деятельности</w:t>
            </w:r>
          </w:p>
        </w:tc>
      </w:tr>
      <w:tr w:rsidR="00CB4C9D" w:rsidRPr="00CB4C9D" w14:paraId="6F69F2B1" w14:textId="77777777" w:rsidTr="009B787C">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1B80915" w14:textId="77777777" w:rsidR="00CB4C9D" w:rsidRPr="00CB4C9D" w:rsidRDefault="00CB4C9D" w:rsidP="009B787C">
            <w:pPr>
              <w:rPr>
                <w:rFonts w:eastAsia="Segoe UI"/>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4C414FB5" w14:textId="77777777" w:rsidR="00CB4C9D" w:rsidRPr="00CB4C9D" w:rsidRDefault="00CB4C9D" w:rsidP="009B787C">
            <w:pPr>
              <w:ind w:right="-108"/>
              <w:rPr>
                <w:rFonts w:eastAsia="Segoe UI"/>
              </w:rPr>
            </w:pPr>
          </w:p>
        </w:tc>
        <w:tc>
          <w:tcPr>
            <w:tcW w:w="5987" w:type="dxa"/>
            <w:tcBorders>
              <w:top w:val="single" w:sz="4" w:space="0" w:color="auto"/>
              <w:left w:val="single" w:sz="4" w:space="0" w:color="auto"/>
              <w:bottom w:val="single" w:sz="4" w:space="0" w:color="auto"/>
              <w:right w:val="single" w:sz="4" w:space="0" w:color="auto"/>
            </w:tcBorders>
            <w:hideMark/>
          </w:tcPr>
          <w:p w14:paraId="009BADDF" w14:textId="77777777" w:rsidR="00CB4C9D" w:rsidRPr="00CB4C9D" w:rsidRDefault="00CB4C9D" w:rsidP="000848AE">
            <w:pPr>
              <w:pStyle w:val="a8"/>
              <w:numPr>
                <w:ilvl w:val="0"/>
                <w:numId w:val="11"/>
              </w:numPr>
              <w:suppressAutoHyphens/>
              <w:ind w:left="176" w:hanging="142"/>
              <w:rPr>
                <w:rFonts w:eastAsia="Segoe UI"/>
                <w:b/>
                <w:bCs/>
              </w:rPr>
            </w:pPr>
            <w:r w:rsidRPr="00CB4C9D">
              <w:rPr>
                <w:rFonts w:eastAsia="Segoe UI"/>
              </w:rPr>
              <w:t>применять современную научную профессиональную терминологию</w:t>
            </w:r>
          </w:p>
        </w:tc>
      </w:tr>
      <w:tr w:rsidR="00CB4C9D" w:rsidRPr="00CB4C9D" w14:paraId="4CB0824B" w14:textId="77777777" w:rsidTr="009B787C">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E90505C" w14:textId="77777777" w:rsidR="00CB4C9D" w:rsidRPr="00CB4C9D" w:rsidRDefault="00CB4C9D" w:rsidP="009B787C">
            <w:pPr>
              <w:rPr>
                <w:rFonts w:eastAsia="Segoe UI"/>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1167B98F" w14:textId="77777777" w:rsidR="00CB4C9D" w:rsidRPr="00CB4C9D" w:rsidRDefault="00CB4C9D" w:rsidP="009B787C">
            <w:pPr>
              <w:ind w:right="-108"/>
              <w:rPr>
                <w:rFonts w:eastAsia="Segoe UI"/>
              </w:rPr>
            </w:pPr>
          </w:p>
        </w:tc>
        <w:tc>
          <w:tcPr>
            <w:tcW w:w="5987" w:type="dxa"/>
            <w:tcBorders>
              <w:top w:val="single" w:sz="4" w:space="0" w:color="auto"/>
              <w:left w:val="single" w:sz="4" w:space="0" w:color="auto"/>
              <w:bottom w:val="single" w:sz="4" w:space="0" w:color="auto"/>
              <w:right w:val="single" w:sz="4" w:space="0" w:color="auto"/>
            </w:tcBorders>
            <w:hideMark/>
          </w:tcPr>
          <w:p w14:paraId="53465826" w14:textId="77777777" w:rsidR="00CB4C9D" w:rsidRPr="00CB4C9D" w:rsidRDefault="00CB4C9D" w:rsidP="000848AE">
            <w:pPr>
              <w:pStyle w:val="a8"/>
              <w:numPr>
                <w:ilvl w:val="0"/>
                <w:numId w:val="11"/>
              </w:numPr>
              <w:suppressAutoHyphens/>
              <w:ind w:left="176" w:hanging="142"/>
              <w:rPr>
                <w:rFonts w:eastAsia="Segoe UI"/>
                <w:b/>
                <w:bCs/>
              </w:rPr>
            </w:pPr>
            <w:r w:rsidRPr="00CB4C9D">
              <w:rPr>
                <w:rFonts w:eastAsia="Segoe UI"/>
              </w:rPr>
              <w:t>определять и выстраивать траектории профессионального развития и самообразования</w:t>
            </w:r>
          </w:p>
        </w:tc>
      </w:tr>
      <w:tr w:rsidR="00CB4C9D" w:rsidRPr="00CB4C9D" w14:paraId="093806C4" w14:textId="77777777" w:rsidTr="009B787C">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A8364F1" w14:textId="77777777" w:rsidR="00CB4C9D" w:rsidRPr="00CB4C9D" w:rsidRDefault="00CB4C9D" w:rsidP="009B787C">
            <w:pPr>
              <w:rPr>
                <w:rFonts w:eastAsia="Segoe UI"/>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0DC44865" w14:textId="77777777" w:rsidR="00CB4C9D" w:rsidRPr="00CB4C9D" w:rsidRDefault="00CB4C9D" w:rsidP="009B787C">
            <w:pPr>
              <w:ind w:right="-108"/>
              <w:rPr>
                <w:rFonts w:eastAsia="Segoe UI"/>
              </w:rPr>
            </w:pPr>
          </w:p>
        </w:tc>
        <w:tc>
          <w:tcPr>
            <w:tcW w:w="5987" w:type="dxa"/>
            <w:tcBorders>
              <w:top w:val="single" w:sz="4" w:space="0" w:color="auto"/>
              <w:left w:val="single" w:sz="4" w:space="0" w:color="auto"/>
              <w:bottom w:val="single" w:sz="4" w:space="0" w:color="auto"/>
              <w:right w:val="single" w:sz="4" w:space="0" w:color="auto"/>
            </w:tcBorders>
            <w:hideMark/>
          </w:tcPr>
          <w:p w14:paraId="3E1A122C" w14:textId="77777777" w:rsidR="00CB4C9D" w:rsidRPr="00CB4C9D" w:rsidRDefault="00CB4C9D" w:rsidP="000848AE">
            <w:pPr>
              <w:pStyle w:val="a8"/>
              <w:numPr>
                <w:ilvl w:val="0"/>
                <w:numId w:val="11"/>
              </w:numPr>
              <w:suppressAutoHyphens/>
              <w:ind w:left="176" w:hanging="142"/>
              <w:rPr>
                <w:rFonts w:eastAsia="Segoe UI"/>
              </w:rPr>
            </w:pPr>
            <w:r w:rsidRPr="00CB4C9D">
              <w:rPr>
                <w:rFonts w:eastAsia="Segoe UI"/>
                <w:bCs/>
              </w:rPr>
              <w:t>выявлять достоинства и недостатки коммерческой идеи</w:t>
            </w:r>
          </w:p>
        </w:tc>
      </w:tr>
      <w:tr w:rsidR="00CB4C9D" w:rsidRPr="00CB4C9D" w14:paraId="20F59ED6" w14:textId="77777777" w:rsidTr="009B787C">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5684C71" w14:textId="77777777" w:rsidR="00CB4C9D" w:rsidRPr="00CB4C9D" w:rsidRDefault="00CB4C9D" w:rsidP="009B787C">
            <w:pPr>
              <w:rPr>
                <w:rFonts w:eastAsia="Segoe UI"/>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4D497094" w14:textId="77777777" w:rsidR="00CB4C9D" w:rsidRPr="00CB4C9D" w:rsidRDefault="00CB4C9D" w:rsidP="009B787C">
            <w:pPr>
              <w:ind w:right="-108"/>
              <w:rPr>
                <w:rFonts w:eastAsia="Segoe UI"/>
              </w:rPr>
            </w:pPr>
          </w:p>
        </w:tc>
        <w:tc>
          <w:tcPr>
            <w:tcW w:w="5987" w:type="dxa"/>
            <w:tcBorders>
              <w:top w:val="single" w:sz="4" w:space="0" w:color="auto"/>
              <w:left w:val="single" w:sz="4" w:space="0" w:color="auto"/>
              <w:bottom w:val="single" w:sz="4" w:space="0" w:color="auto"/>
              <w:right w:val="single" w:sz="4" w:space="0" w:color="auto"/>
            </w:tcBorders>
            <w:hideMark/>
          </w:tcPr>
          <w:p w14:paraId="1570BC54" w14:textId="77777777" w:rsidR="00CB4C9D" w:rsidRPr="00CB4C9D" w:rsidRDefault="00CB4C9D" w:rsidP="000848AE">
            <w:pPr>
              <w:pStyle w:val="a8"/>
              <w:numPr>
                <w:ilvl w:val="0"/>
                <w:numId w:val="11"/>
              </w:numPr>
              <w:suppressAutoHyphens/>
              <w:ind w:left="176" w:hanging="142"/>
              <w:rPr>
                <w:rFonts w:eastAsia="Segoe UI"/>
                <w:bCs/>
              </w:rPr>
            </w:pPr>
            <w:r w:rsidRPr="00CB4C9D">
              <w:rPr>
                <w:rFonts w:eastAsia="Segoe UI"/>
                <w:bCs/>
              </w:rPr>
              <w:t>презентовать идеи открытия собственного дела в профессиональной деятельности; оформлять бизнес-план</w:t>
            </w:r>
          </w:p>
        </w:tc>
      </w:tr>
      <w:tr w:rsidR="00CB4C9D" w:rsidRPr="00CB4C9D" w14:paraId="75103A9B" w14:textId="77777777" w:rsidTr="009B787C">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9DB33B0" w14:textId="77777777" w:rsidR="00CB4C9D" w:rsidRPr="00CB4C9D" w:rsidRDefault="00CB4C9D" w:rsidP="009B787C">
            <w:pPr>
              <w:rPr>
                <w:rFonts w:eastAsia="Segoe UI"/>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395AA667" w14:textId="77777777" w:rsidR="00CB4C9D" w:rsidRPr="00CB4C9D" w:rsidRDefault="00CB4C9D" w:rsidP="009B787C">
            <w:pPr>
              <w:ind w:right="-108"/>
              <w:rPr>
                <w:rFonts w:eastAsia="Segoe UI"/>
              </w:rPr>
            </w:pPr>
          </w:p>
        </w:tc>
        <w:tc>
          <w:tcPr>
            <w:tcW w:w="5987" w:type="dxa"/>
            <w:tcBorders>
              <w:top w:val="single" w:sz="4" w:space="0" w:color="auto"/>
              <w:left w:val="single" w:sz="4" w:space="0" w:color="auto"/>
              <w:bottom w:val="single" w:sz="4" w:space="0" w:color="auto"/>
              <w:right w:val="single" w:sz="4" w:space="0" w:color="auto"/>
            </w:tcBorders>
            <w:hideMark/>
          </w:tcPr>
          <w:p w14:paraId="65AE917C" w14:textId="77777777" w:rsidR="00CB4C9D" w:rsidRPr="00CB4C9D" w:rsidRDefault="00CB4C9D" w:rsidP="000848AE">
            <w:pPr>
              <w:pStyle w:val="a8"/>
              <w:numPr>
                <w:ilvl w:val="0"/>
                <w:numId w:val="11"/>
              </w:numPr>
              <w:suppressAutoHyphens/>
              <w:ind w:left="176" w:hanging="142"/>
              <w:rPr>
                <w:rFonts w:eastAsia="Segoe UI"/>
                <w:bCs/>
              </w:rPr>
            </w:pPr>
            <w:r w:rsidRPr="00CB4C9D">
              <w:rPr>
                <w:rFonts w:eastAsia="Segoe UI"/>
                <w:bCs/>
              </w:rPr>
              <w:t>рассчитывать размеры выплат по процентным ставкам кредитования</w:t>
            </w:r>
          </w:p>
        </w:tc>
      </w:tr>
      <w:tr w:rsidR="00CB4C9D" w:rsidRPr="00CB4C9D" w14:paraId="012C5550" w14:textId="77777777" w:rsidTr="009B787C">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AA5301E" w14:textId="77777777" w:rsidR="00CB4C9D" w:rsidRPr="00CB4C9D" w:rsidRDefault="00CB4C9D" w:rsidP="009B787C">
            <w:pPr>
              <w:rPr>
                <w:rFonts w:eastAsia="Segoe UI"/>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7E33A046" w14:textId="77777777" w:rsidR="00CB4C9D" w:rsidRPr="00CB4C9D" w:rsidRDefault="00CB4C9D" w:rsidP="009B787C">
            <w:pPr>
              <w:ind w:right="-108"/>
              <w:rPr>
                <w:rFonts w:eastAsia="Segoe UI"/>
              </w:rPr>
            </w:pPr>
          </w:p>
        </w:tc>
        <w:tc>
          <w:tcPr>
            <w:tcW w:w="5987" w:type="dxa"/>
            <w:tcBorders>
              <w:top w:val="single" w:sz="4" w:space="0" w:color="auto"/>
              <w:left w:val="single" w:sz="4" w:space="0" w:color="auto"/>
              <w:bottom w:val="single" w:sz="4" w:space="0" w:color="auto"/>
              <w:right w:val="single" w:sz="4" w:space="0" w:color="auto"/>
            </w:tcBorders>
            <w:hideMark/>
          </w:tcPr>
          <w:p w14:paraId="1D98922C" w14:textId="77777777" w:rsidR="00CB4C9D" w:rsidRPr="00CB4C9D" w:rsidRDefault="00CB4C9D" w:rsidP="000848AE">
            <w:pPr>
              <w:pStyle w:val="a8"/>
              <w:numPr>
                <w:ilvl w:val="0"/>
                <w:numId w:val="11"/>
              </w:numPr>
              <w:suppressAutoHyphens/>
              <w:ind w:left="176" w:hanging="142"/>
              <w:rPr>
                <w:rFonts w:eastAsia="Segoe UI"/>
                <w:b/>
                <w:bCs/>
              </w:rPr>
            </w:pPr>
            <w:r w:rsidRPr="00CB4C9D">
              <w:rPr>
                <w:rFonts w:eastAsia="Segoe UI"/>
              </w:rPr>
              <w:t>определять инвестиционную привлекательность коммерческих идей в рамках профессиональной деятельности</w:t>
            </w:r>
          </w:p>
        </w:tc>
      </w:tr>
      <w:tr w:rsidR="00CB4C9D" w:rsidRPr="00CB4C9D" w14:paraId="5A201B71" w14:textId="77777777" w:rsidTr="009B787C">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CD1A1CD" w14:textId="77777777" w:rsidR="00CB4C9D" w:rsidRPr="00CB4C9D" w:rsidRDefault="00CB4C9D" w:rsidP="009B787C">
            <w:pPr>
              <w:rPr>
                <w:rFonts w:eastAsia="Segoe UI"/>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3138F0BE" w14:textId="77777777" w:rsidR="00CB4C9D" w:rsidRPr="00CB4C9D" w:rsidRDefault="00CB4C9D" w:rsidP="009B787C">
            <w:pPr>
              <w:ind w:right="-108"/>
              <w:rPr>
                <w:rFonts w:eastAsia="Segoe UI"/>
              </w:rPr>
            </w:pPr>
          </w:p>
        </w:tc>
        <w:tc>
          <w:tcPr>
            <w:tcW w:w="5987" w:type="dxa"/>
            <w:tcBorders>
              <w:top w:val="single" w:sz="4" w:space="0" w:color="auto"/>
              <w:left w:val="single" w:sz="4" w:space="0" w:color="auto"/>
              <w:bottom w:val="single" w:sz="4" w:space="0" w:color="auto"/>
              <w:right w:val="single" w:sz="4" w:space="0" w:color="auto"/>
            </w:tcBorders>
            <w:hideMark/>
          </w:tcPr>
          <w:p w14:paraId="70788200" w14:textId="77777777" w:rsidR="00CB4C9D" w:rsidRPr="00CB4C9D" w:rsidRDefault="00CB4C9D" w:rsidP="000848AE">
            <w:pPr>
              <w:pStyle w:val="a8"/>
              <w:numPr>
                <w:ilvl w:val="0"/>
                <w:numId w:val="11"/>
              </w:numPr>
              <w:suppressAutoHyphens/>
              <w:ind w:left="176" w:hanging="142"/>
              <w:rPr>
                <w:rFonts w:eastAsia="Segoe UI"/>
                <w:bCs/>
              </w:rPr>
            </w:pPr>
            <w:r w:rsidRPr="00CB4C9D">
              <w:rPr>
                <w:rFonts w:eastAsia="Segoe UI"/>
              </w:rPr>
              <w:t>презентовать бизнес-идею</w:t>
            </w:r>
          </w:p>
        </w:tc>
      </w:tr>
      <w:tr w:rsidR="00CB4C9D" w:rsidRPr="00CB4C9D" w14:paraId="09FF3E15" w14:textId="77777777" w:rsidTr="009B787C">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CC9B39E" w14:textId="77777777" w:rsidR="00CB4C9D" w:rsidRPr="00CB4C9D" w:rsidRDefault="00CB4C9D" w:rsidP="009B787C">
            <w:pPr>
              <w:rPr>
                <w:rFonts w:eastAsia="Segoe UI"/>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00FC67A7" w14:textId="77777777" w:rsidR="00CB4C9D" w:rsidRPr="00CB4C9D" w:rsidRDefault="00CB4C9D" w:rsidP="009B787C">
            <w:pPr>
              <w:ind w:right="-108"/>
              <w:rPr>
                <w:rFonts w:eastAsia="Segoe UI"/>
              </w:rPr>
            </w:pPr>
          </w:p>
        </w:tc>
        <w:tc>
          <w:tcPr>
            <w:tcW w:w="5987" w:type="dxa"/>
            <w:tcBorders>
              <w:top w:val="single" w:sz="4" w:space="0" w:color="auto"/>
              <w:left w:val="single" w:sz="4" w:space="0" w:color="auto"/>
              <w:bottom w:val="single" w:sz="4" w:space="0" w:color="auto"/>
              <w:right w:val="single" w:sz="4" w:space="0" w:color="auto"/>
            </w:tcBorders>
            <w:hideMark/>
          </w:tcPr>
          <w:p w14:paraId="6E212E6F" w14:textId="77777777" w:rsidR="00CB4C9D" w:rsidRPr="00CB4C9D" w:rsidRDefault="00CB4C9D" w:rsidP="000848AE">
            <w:pPr>
              <w:pStyle w:val="a8"/>
              <w:numPr>
                <w:ilvl w:val="0"/>
                <w:numId w:val="11"/>
              </w:numPr>
              <w:suppressAutoHyphens/>
              <w:ind w:left="176" w:hanging="142"/>
              <w:rPr>
                <w:rFonts w:eastAsia="Segoe UI"/>
              </w:rPr>
            </w:pPr>
            <w:r w:rsidRPr="00CB4C9D">
              <w:rPr>
                <w:rFonts w:eastAsia="Segoe UI"/>
              </w:rPr>
              <w:t>определять источники финансирования</w:t>
            </w:r>
          </w:p>
        </w:tc>
      </w:tr>
      <w:tr w:rsidR="00CB4C9D" w:rsidRPr="00CB4C9D" w14:paraId="5AE92BE2" w14:textId="77777777" w:rsidTr="009B787C">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FFD5DE8" w14:textId="77777777" w:rsidR="00CB4C9D" w:rsidRPr="00CB4C9D" w:rsidRDefault="00CB4C9D" w:rsidP="009B787C">
            <w:pPr>
              <w:rPr>
                <w:rFonts w:eastAsia="Segoe UI"/>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5608628C" w14:textId="77777777" w:rsidR="00CB4C9D" w:rsidRPr="00CB4C9D" w:rsidRDefault="00CB4C9D" w:rsidP="009B787C">
            <w:pPr>
              <w:ind w:right="-108"/>
              <w:rPr>
                <w:rFonts w:eastAsia="Segoe UI"/>
              </w:rPr>
            </w:pPr>
          </w:p>
        </w:tc>
        <w:tc>
          <w:tcPr>
            <w:tcW w:w="5987" w:type="dxa"/>
            <w:tcBorders>
              <w:top w:val="single" w:sz="4" w:space="0" w:color="auto"/>
              <w:left w:val="single" w:sz="4" w:space="0" w:color="auto"/>
              <w:bottom w:val="single" w:sz="4" w:space="0" w:color="auto"/>
              <w:right w:val="single" w:sz="4" w:space="0" w:color="auto"/>
            </w:tcBorders>
            <w:hideMark/>
          </w:tcPr>
          <w:p w14:paraId="1AB989D3" w14:textId="77777777" w:rsidR="00CB4C9D" w:rsidRPr="00CB4C9D" w:rsidRDefault="00CB4C9D" w:rsidP="009B787C">
            <w:pPr>
              <w:suppressAutoHyphens/>
              <w:rPr>
                <w:rFonts w:eastAsia="Segoe UI"/>
                <w:b/>
                <w:bCs/>
              </w:rPr>
            </w:pPr>
            <w:r w:rsidRPr="00CB4C9D">
              <w:rPr>
                <w:rFonts w:eastAsia="Segoe UI"/>
                <w:b/>
                <w:bCs/>
              </w:rPr>
              <w:t>Знания:</w:t>
            </w:r>
          </w:p>
        </w:tc>
      </w:tr>
      <w:tr w:rsidR="00CB4C9D" w:rsidRPr="00CB4C9D" w14:paraId="599780DA" w14:textId="77777777" w:rsidTr="009B787C">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E455AD6" w14:textId="77777777" w:rsidR="00CB4C9D" w:rsidRPr="00CB4C9D" w:rsidRDefault="00CB4C9D" w:rsidP="009B787C">
            <w:pPr>
              <w:rPr>
                <w:rFonts w:eastAsia="Segoe UI"/>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05BAA680" w14:textId="77777777" w:rsidR="00CB4C9D" w:rsidRPr="00CB4C9D" w:rsidRDefault="00CB4C9D" w:rsidP="009B787C">
            <w:pPr>
              <w:ind w:right="-108"/>
              <w:rPr>
                <w:rFonts w:eastAsia="Segoe UI"/>
              </w:rPr>
            </w:pPr>
          </w:p>
        </w:tc>
        <w:tc>
          <w:tcPr>
            <w:tcW w:w="5987" w:type="dxa"/>
            <w:tcBorders>
              <w:top w:val="single" w:sz="4" w:space="0" w:color="auto"/>
              <w:left w:val="single" w:sz="4" w:space="0" w:color="auto"/>
              <w:bottom w:val="single" w:sz="4" w:space="0" w:color="auto"/>
              <w:right w:val="single" w:sz="4" w:space="0" w:color="auto"/>
            </w:tcBorders>
            <w:hideMark/>
          </w:tcPr>
          <w:p w14:paraId="64923F69" w14:textId="77777777" w:rsidR="00CB4C9D" w:rsidRPr="00CB4C9D" w:rsidRDefault="00CB4C9D" w:rsidP="000848AE">
            <w:pPr>
              <w:pStyle w:val="a8"/>
              <w:numPr>
                <w:ilvl w:val="0"/>
                <w:numId w:val="12"/>
              </w:numPr>
              <w:suppressAutoHyphens/>
              <w:ind w:left="176" w:hanging="142"/>
              <w:rPr>
                <w:rFonts w:eastAsia="Segoe UI"/>
                <w:bCs/>
              </w:rPr>
            </w:pPr>
            <w:r w:rsidRPr="00CB4C9D">
              <w:rPr>
                <w:rFonts w:eastAsia="Segoe UI"/>
                <w:bCs/>
              </w:rPr>
              <w:t>содержание актуальной нормативно-правовой документации</w:t>
            </w:r>
          </w:p>
        </w:tc>
      </w:tr>
      <w:tr w:rsidR="00CB4C9D" w:rsidRPr="00CB4C9D" w14:paraId="2C23CE41" w14:textId="77777777" w:rsidTr="009B787C">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436FFA4" w14:textId="77777777" w:rsidR="00CB4C9D" w:rsidRPr="00CB4C9D" w:rsidRDefault="00CB4C9D" w:rsidP="009B787C">
            <w:pPr>
              <w:rPr>
                <w:rFonts w:eastAsia="Segoe UI"/>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6CFA0540" w14:textId="77777777" w:rsidR="00CB4C9D" w:rsidRPr="00CB4C9D" w:rsidRDefault="00CB4C9D" w:rsidP="009B787C">
            <w:pPr>
              <w:ind w:right="-108"/>
              <w:rPr>
                <w:rFonts w:eastAsia="Segoe UI"/>
              </w:rPr>
            </w:pPr>
          </w:p>
        </w:tc>
        <w:tc>
          <w:tcPr>
            <w:tcW w:w="5987" w:type="dxa"/>
            <w:tcBorders>
              <w:top w:val="single" w:sz="4" w:space="0" w:color="auto"/>
              <w:left w:val="single" w:sz="4" w:space="0" w:color="auto"/>
              <w:bottom w:val="single" w:sz="4" w:space="0" w:color="auto"/>
              <w:right w:val="single" w:sz="4" w:space="0" w:color="auto"/>
            </w:tcBorders>
            <w:hideMark/>
          </w:tcPr>
          <w:p w14:paraId="4EA85DD0" w14:textId="77777777" w:rsidR="00CB4C9D" w:rsidRPr="00CB4C9D" w:rsidRDefault="00CB4C9D" w:rsidP="000848AE">
            <w:pPr>
              <w:pStyle w:val="a8"/>
              <w:numPr>
                <w:ilvl w:val="0"/>
                <w:numId w:val="12"/>
              </w:numPr>
              <w:suppressAutoHyphens/>
              <w:ind w:left="176" w:hanging="142"/>
              <w:rPr>
                <w:rFonts w:eastAsia="Segoe UI"/>
                <w:b/>
                <w:bCs/>
              </w:rPr>
            </w:pPr>
            <w:r w:rsidRPr="00CB4C9D">
              <w:rPr>
                <w:rFonts w:eastAsia="Segoe UI"/>
                <w:bCs/>
              </w:rPr>
              <w:t>современная научная и профессиональная терминология</w:t>
            </w:r>
          </w:p>
        </w:tc>
      </w:tr>
      <w:tr w:rsidR="00CB4C9D" w:rsidRPr="00CB4C9D" w14:paraId="2CBC72EC" w14:textId="77777777" w:rsidTr="009B787C">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4AC5758" w14:textId="77777777" w:rsidR="00CB4C9D" w:rsidRPr="00CB4C9D" w:rsidRDefault="00CB4C9D" w:rsidP="009B787C">
            <w:pPr>
              <w:rPr>
                <w:rFonts w:eastAsia="Segoe UI"/>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129FD2F7" w14:textId="77777777" w:rsidR="00CB4C9D" w:rsidRPr="00CB4C9D" w:rsidRDefault="00CB4C9D" w:rsidP="009B787C">
            <w:pPr>
              <w:ind w:right="-108"/>
              <w:rPr>
                <w:rFonts w:eastAsia="Segoe UI"/>
              </w:rPr>
            </w:pPr>
          </w:p>
        </w:tc>
        <w:tc>
          <w:tcPr>
            <w:tcW w:w="5987" w:type="dxa"/>
            <w:tcBorders>
              <w:top w:val="single" w:sz="4" w:space="0" w:color="auto"/>
              <w:left w:val="single" w:sz="4" w:space="0" w:color="auto"/>
              <w:bottom w:val="single" w:sz="4" w:space="0" w:color="auto"/>
              <w:right w:val="single" w:sz="4" w:space="0" w:color="auto"/>
            </w:tcBorders>
            <w:hideMark/>
          </w:tcPr>
          <w:p w14:paraId="186D1B49" w14:textId="77777777" w:rsidR="00CB4C9D" w:rsidRPr="00CB4C9D" w:rsidRDefault="00CB4C9D" w:rsidP="000848AE">
            <w:pPr>
              <w:pStyle w:val="a8"/>
              <w:numPr>
                <w:ilvl w:val="0"/>
                <w:numId w:val="12"/>
              </w:numPr>
              <w:suppressAutoHyphens/>
              <w:ind w:left="176" w:hanging="142"/>
              <w:rPr>
                <w:rFonts w:eastAsia="Segoe UI"/>
                <w:b/>
                <w:bCs/>
              </w:rPr>
            </w:pPr>
            <w:r w:rsidRPr="00CB4C9D">
              <w:rPr>
                <w:rFonts w:eastAsia="Segoe UI"/>
                <w:bCs/>
              </w:rPr>
              <w:t>возможные траектории профессионального развития и самообразования</w:t>
            </w:r>
          </w:p>
        </w:tc>
      </w:tr>
      <w:tr w:rsidR="00CB4C9D" w:rsidRPr="00CB4C9D" w14:paraId="3931F297" w14:textId="77777777" w:rsidTr="009B787C">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4919270" w14:textId="77777777" w:rsidR="00CB4C9D" w:rsidRPr="00CB4C9D" w:rsidRDefault="00CB4C9D" w:rsidP="009B787C">
            <w:pPr>
              <w:rPr>
                <w:rFonts w:eastAsia="Segoe UI"/>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6FABB032" w14:textId="77777777" w:rsidR="00CB4C9D" w:rsidRPr="00CB4C9D" w:rsidRDefault="00CB4C9D" w:rsidP="009B787C">
            <w:pPr>
              <w:ind w:right="-108"/>
              <w:rPr>
                <w:rFonts w:eastAsia="Segoe UI"/>
              </w:rPr>
            </w:pPr>
          </w:p>
        </w:tc>
        <w:tc>
          <w:tcPr>
            <w:tcW w:w="5987" w:type="dxa"/>
            <w:tcBorders>
              <w:top w:val="single" w:sz="4" w:space="0" w:color="auto"/>
              <w:left w:val="single" w:sz="4" w:space="0" w:color="auto"/>
              <w:bottom w:val="single" w:sz="4" w:space="0" w:color="auto"/>
              <w:right w:val="single" w:sz="4" w:space="0" w:color="auto"/>
            </w:tcBorders>
            <w:hideMark/>
          </w:tcPr>
          <w:p w14:paraId="28936261" w14:textId="77777777" w:rsidR="00CB4C9D" w:rsidRPr="00CB4C9D" w:rsidRDefault="00CB4C9D" w:rsidP="000848AE">
            <w:pPr>
              <w:pStyle w:val="a8"/>
              <w:numPr>
                <w:ilvl w:val="0"/>
                <w:numId w:val="12"/>
              </w:numPr>
              <w:suppressAutoHyphens/>
              <w:ind w:left="176" w:hanging="142"/>
              <w:rPr>
                <w:rFonts w:eastAsia="Segoe UI"/>
                <w:b/>
                <w:bCs/>
              </w:rPr>
            </w:pPr>
            <w:r w:rsidRPr="00CB4C9D">
              <w:rPr>
                <w:rFonts w:eastAsia="Segoe UI"/>
                <w:bCs/>
              </w:rPr>
              <w:t>основы предпринимательской деятельности; основы финансовой грамотности</w:t>
            </w:r>
          </w:p>
        </w:tc>
      </w:tr>
      <w:tr w:rsidR="00CB4C9D" w:rsidRPr="00CB4C9D" w14:paraId="5B81305D" w14:textId="77777777" w:rsidTr="009B787C">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C344C0B" w14:textId="77777777" w:rsidR="00CB4C9D" w:rsidRPr="00CB4C9D" w:rsidRDefault="00CB4C9D" w:rsidP="009B787C">
            <w:pPr>
              <w:rPr>
                <w:rFonts w:eastAsia="Segoe UI"/>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0D561CE3" w14:textId="77777777" w:rsidR="00CB4C9D" w:rsidRPr="00CB4C9D" w:rsidRDefault="00CB4C9D" w:rsidP="009B787C">
            <w:pPr>
              <w:ind w:right="-108"/>
              <w:rPr>
                <w:rFonts w:eastAsia="Segoe UI"/>
              </w:rPr>
            </w:pPr>
          </w:p>
        </w:tc>
        <w:tc>
          <w:tcPr>
            <w:tcW w:w="5987" w:type="dxa"/>
            <w:tcBorders>
              <w:top w:val="single" w:sz="4" w:space="0" w:color="auto"/>
              <w:left w:val="single" w:sz="4" w:space="0" w:color="auto"/>
              <w:bottom w:val="single" w:sz="4" w:space="0" w:color="auto"/>
              <w:right w:val="single" w:sz="4" w:space="0" w:color="auto"/>
            </w:tcBorders>
            <w:hideMark/>
          </w:tcPr>
          <w:p w14:paraId="3B9EF09B" w14:textId="77777777" w:rsidR="00CB4C9D" w:rsidRPr="00CB4C9D" w:rsidRDefault="00CB4C9D" w:rsidP="000848AE">
            <w:pPr>
              <w:pStyle w:val="a8"/>
              <w:numPr>
                <w:ilvl w:val="0"/>
                <w:numId w:val="12"/>
              </w:numPr>
              <w:suppressAutoHyphens/>
              <w:ind w:left="176" w:hanging="142"/>
              <w:rPr>
                <w:rFonts w:eastAsia="Segoe UI"/>
                <w:b/>
                <w:bCs/>
              </w:rPr>
            </w:pPr>
            <w:r w:rsidRPr="00CB4C9D">
              <w:rPr>
                <w:rFonts w:eastAsia="Segoe UI"/>
                <w:bCs/>
              </w:rPr>
              <w:t>правила разработки бизнес-планов</w:t>
            </w:r>
          </w:p>
        </w:tc>
      </w:tr>
      <w:tr w:rsidR="00CB4C9D" w:rsidRPr="00CB4C9D" w14:paraId="292A224F" w14:textId="77777777" w:rsidTr="009B787C">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629599F" w14:textId="77777777" w:rsidR="00CB4C9D" w:rsidRPr="00CB4C9D" w:rsidRDefault="00CB4C9D" w:rsidP="009B787C">
            <w:pPr>
              <w:rPr>
                <w:rFonts w:eastAsia="Segoe UI"/>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7B5FE992" w14:textId="77777777" w:rsidR="00CB4C9D" w:rsidRPr="00CB4C9D" w:rsidRDefault="00CB4C9D" w:rsidP="009B787C">
            <w:pPr>
              <w:ind w:right="-108"/>
              <w:rPr>
                <w:rFonts w:eastAsia="Segoe UI"/>
              </w:rPr>
            </w:pPr>
          </w:p>
        </w:tc>
        <w:tc>
          <w:tcPr>
            <w:tcW w:w="5987" w:type="dxa"/>
            <w:tcBorders>
              <w:top w:val="single" w:sz="4" w:space="0" w:color="auto"/>
              <w:left w:val="single" w:sz="4" w:space="0" w:color="auto"/>
              <w:bottom w:val="single" w:sz="4" w:space="0" w:color="auto"/>
              <w:right w:val="single" w:sz="4" w:space="0" w:color="auto"/>
            </w:tcBorders>
            <w:hideMark/>
          </w:tcPr>
          <w:p w14:paraId="29908AD0" w14:textId="77777777" w:rsidR="00CB4C9D" w:rsidRPr="00CB4C9D" w:rsidRDefault="00CB4C9D" w:rsidP="000848AE">
            <w:pPr>
              <w:pStyle w:val="a8"/>
              <w:numPr>
                <w:ilvl w:val="0"/>
                <w:numId w:val="12"/>
              </w:numPr>
              <w:suppressAutoHyphens/>
              <w:ind w:left="176" w:hanging="142"/>
              <w:rPr>
                <w:rFonts w:eastAsia="Segoe UI"/>
                <w:bCs/>
              </w:rPr>
            </w:pPr>
            <w:r w:rsidRPr="00CB4C9D">
              <w:rPr>
                <w:rFonts w:eastAsia="Segoe UI"/>
                <w:bCs/>
              </w:rPr>
              <w:t>порядок выстраивания презентации</w:t>
            </w:r>
          </w:p>
        </w:tc>
      </w:tr>
      <w:tr w:rsidR="00CB4C9D" w:rsidRPr="00CB4C9D" w14:paraId="373FB5B2" w14:textId="77777777" w:rsidTr="009B787C">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072F4E2" w14:textId="77777777" w:rsidR="00CB4C9D" w:rsidRPr="00CB4C9D" w:rsidRDefault="00CB4C9D" w:rsidP="009B787C">
            <w:pPr>
              <w:rPr>
                <w:rFonts w:eastAsia="Segoe UI"/>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6529672E" w14:textId="77777777" w:rsidR="00CB4C9D" w:rsidRPr="00CB4C9D" w:rsidRDefault="00CB4C9D" w:rsidP="009B787C">
            <w:pPr>
              <w:ind w:right="-108"/>
              <w:rPr>
                <w:rFonts w:eastAsia="Segoe UI"/>
              </w:rPr>
            </w:pPr>
          </w:p>
        </w:tc>
        <w:tc>
          <w:tcPr>
            <w:tcW w:w="5987" w:type="dxa"/>
            <w:tcBorders>
              <w:top w:val="single" w:sz="4" w:space="0" w:color="auto"/>
              <w:left w:val="single" w:sz="4" w:space="0" w:color="auto"/>
              <w:bottom w:val="single" w:sz="4" w:space="0" w:color="auto"/>
              <w:right w:val="single" w:sz="4" w:space="0" w:color="auto"/>
            </w:tcBorders>
            <w:hideMark/>
          </w:tcPr>
          <w:p w14:paraId="00682AD4" w14:textId="77777777" w:rsidR="00CB4C9D" w:rsidRPr="00CB4C9D" w:rsidRDefault="00CB4C9D" w:rsidP="000848AE">
            <w:pPr>
              <w:pStyle w:val="a8"/>
              <w:numPr>
                <w:ilvl w:val="0"/>
                <w:numId w:val="12"/>
              </w:numPr>
              <w:suppressAutoHyphens/>
              <w:ind w:left="176" w:hanging="142"/>
              <w:rPr>
                <w:rFonts w:eastAsia="Segoe UI"/>
                <w:b/>
                <w:bCs/>
              </w:rPr>
            </w:pPr>
            <w:r w:rsidRPr="00CB4C9D">
              <w:rPr>
                <w:rFonts w:eastAsia="Segoe UI"/>
                <w:bCs/>
              </w:rPr>
              <w:t>кредитные банковские продукты</w:t>
            </w:r>
          </w:p>
        </w:tc>
      </w:tr>
      <w:tr w:rsidR="00CB4C9D" w:rsidRPr="00CB4C9D" w14:paraId="4ABDD4F5" w14:textId="77777777" w:rsidTr="009B787C">
        <w:trPr>
          <w:trHeight w:val="20"/>
        </w:trPr>
        <w:tc>
          <w:tcPr>
            <w:tcW w:w="959" w:type="dxa"/>
            <w:vMerge w:val="restart"/>
            <w:tcBorders>
              <w:top w:val="single" w:sz="4" w:space="0" w:color="auto"/>
              <w:left w:val="single" w:sz="4" w:space="0" w:color="auto"/>
              <w:bottom w:val="single" w:sz="4" w:space="0" w:color="auto"/>
              <w:right w:val="single" w:sz="4" w:space="0" w:color="auto"/>
            </w:tcBorders>
            <w:hideMark/>
          </w:tcPr>
          <w:p w14:paraId="222A4DBA" w14:textId="77777777" w:rsidR="00CB4C9D" w:rsidRPr="00CB4C9D" w:rsidRDefault="00CB4C9D" w:rsidP="009B787C">
            <w:pPr>
              <w:jc w:val="center"/>
              <w:rPr>
                <w:rFonts w:eastAsia="Segoe UI"/>
              </w:rPr>
            </w:pPr>
            <w:r w:rsidRPr="00CB4C9D">
              <w:rPr>
                <w:rFonts w:eastAsia="Segoe UI"/>
              </w:rPr>
              <w:t>ОК 04</w:t>
            </w:r>
          </w:p>
        </w:tc>
        <w:tc>
          <w:tcPr>
            <w:tcW w:w="2410" w:type="dxa"/>
            <w:vMerge w:val="restart"/>
            <w:tcBorders>
              <w:top w:val="single" w:sz="4" w:space="0" w:color="auto"/>
              <w:left w:val="single" w:sz="4" w:space="0" w:color="auto"/>
              <w:bottom w:val="single" w:sz="4" w:space="0" w:color="auto"/>
              <w:right w:val="single" w:sz="4" w:space="0" w:color="auto"/>
            </w:tcBorders>
            <w:hideMark/>
          </w:tcPr>
          <w:p w14:paraId="4BF49530" w14:textId="77777777" w:rsidR="00CB4C9D" w:rsidRPr="00CB4C9D" w:rsidRDefault="00CB4C9D" w:rsidP="009B787C">
            <w:pPr>
              <w:suppressAutoHyphens/>
              <w:ind w:right="-108"/>
              <w:rPr>
                <w:rFonts w:eastAsia="Segoe UI"/>
              </w:rPr>
            </w:pPr>
            <w:r w:rsidRPr="00CB4C9D">
              <w:rPr>
                <w:rFonts w:eastAsia="Segoe UI"/>
              </w:rPr>
              <w:t xml:space="preserve">Эффективно взаимодействовать </w:t>
            </w:r>
            <w:r w:rsidRPr="00CB4C9D">
              <w:rPr>
                <w:rFonts w:eastAsia="Segoe UI"/>
              </w:rPr>
              <w:br/>
              <w:t xml:space="preserve">и работать </w:t>
            </w:r>
            <w:r w:rsidRPr="00CB4C9D">
              <w:rPr>
                <w:rFonts w:eastAsia="Segoe UI"/>
              </w:rPr>
              <w:br/>
              <w:t>в коллективе и команде</w:t>
            </w:r>
          </w:p>
        </w:tc>
        <w:tc>
          <w:tcPr>
            <w:tcW w:w="5987" w:type="dxa"/>
            <w:tcBorders>
              <w:top w:val="single" w:sz="4" w:space="0" w:color="auto"/>
              <w:left w:val="single" w:sz="4" w:space="0" w:color="auto"/>
              <w:bottom w:val="single" w:sz="4" w:space="0" w:color="auto"/>
              <w:right w:val="single" w:sz="4" w:space="0" w:color="auto"/>
            </w:tcBorders>
            <w:hideMark/>
          </w:tcPr>
          <w:p w14:paraId="010C2A42" w14:textId="77777777" w:rsidR="00CB4C9D" w:rsidRPr="00CB4C9D" w:rsidRDefault="00CB4C9D" w:rsidP="009B787C">
            <w:pPr>
              <w:suppressAutoHyphens/>
              <w:rPr>
                <w:rFonts w:eastAsia="Segoe UI"/>
                <w:b/>
                <w:bCs/>
              </w:rPr>
            </w:pPr>
            <w:r w:rsidRPr="00CB4C9D">
              <w:rPr>
                <w:rFonts w:eastAsia="Segoe UI"/>
                <w:b/>
                <w:bCs/>
                <w:spacing w:val="-4"/>
              </w:rPr>
              <w:t>Умения:</w:t>
            </w:r>
          </w:p>
        </w:tc>
      </w:tr>
      <w:tr w:rsidR="00CB4C9D" w:rsidRPr="00CB4C9D" w14:paraId="2AB35189" w14:textId="77777777" w:rsidTr="009B787C">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F9F9092" w14:textId="77777777" w:rsidR="00CB4C9D" w:rsidRPr="00CB4C9D" w:rsidRDefault="00CB4C9D" w:rsidP="009B787C">
            <w:pPr>
              <w:rPr>
                <w:rFonts w:eastAsia="Segoe UI"/>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577A26FA" w14:textId="77777777" w:rsidR="00CB4C9D" w:rsidRPr="00CB4C9D" w:rsidRDefault="00CB4C9D" w:rsidP="009B787C">
            <w:pPr>
              <w:ind w:right="-108"/>
              <w:rPr>
                <w:rFonts w:eastAsia="Segoe UI"/>
              </w:rPr>
            </w:pPr>
          </w:p>
        </w:tc>
        <w:tc>
          <w:tcPr>
            <w:tcW w:w="5987" w:type="dxa"/>
            <w:tcBorders>
              <w:top w:val="single" w:sz="4" w:space="0" w:color="auto"/>
              <w:left w:val="single" w:sz="4" w:space="0" w:color="auto"/>
              <w:bottom w:val="single" w:sz="4" w:space="0" w:color="auto"/>
              <w:right w:val="single" w:sz="4" w:space="0" w:color="auto"/>
            </w:tcBorders>
            <w:hideMark/>
          </w:tcPr>
          <w:p w14:paraId="04361AEB" w14:textId="77777777" w:rsidR="00CB4C9D" w:rsidRPr="00CB4C9D" w:rsidRDefault="00CB4C9D" w:rsidP="000848AE">
            <w:pPr>
              <w:pStyle w:val="a8"/>
              <w:numPr>
                <w:ilvl w:val="0"/>
                <w:numId w:val="13"/>
              </w:numPr>
              <w:suppressAutoHyphens/>
              <w:ind w:left="176" w:hanging="142"/>
              <w:rPr>
                <w:rFonts w:eastAsia="Segoe UI"/>
                <w:b/>
                <w:bCs/>
                <w:spacing w:val="-4"/>
              </w:rPr>
            </w:pPr>
            <w:r w:rsidRPr="00CB4C9D">
              <w:rPr>
                <w:rFonts w:eastAsia="Segoe UI"/>
                <w:bCs/>
                <w:spacing w:val="-4"/>
              </w:rPr>
              <w:t xml:space="preserve">организовывать работу коллектива </w:t>
            </w:r>
            <w:r w:rsidRPr="00CB4C9D">
              <w:rPr>
                <w:rFonts w:eastAsia="Segoe UI"/>
                <w:bCs/>
                <w:spacing w:val="-4"/>
              </w:rPr>
              <w:br/>
              <w:t>и команды</w:t>
            </w:r>
          </w:p>
        </w:tc>
      </w:tr>
      <w:tr w:rsidR="00CB4C9D" w:rsidRPr="00CB4C9D" w14:paraId="1DDF6224" w14:textId="77777777" w:rsidTr="009B787C">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C4BB608" w14:textId="77777777" w:rsidR="00CB4C9D" w:rsidRPr="00CB4C9D" w:rsidRDefault="00CB4C9D" w:rsidP="009B787C">
            <w:pPr>
              <w:rPr>
                <w:rFonts w:eastAsia="Segoe UI"/>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3F9332C3" w14:textId="77777777" w:rsidR="00CB4C9D" w:rsidRPr="00CB4C9D" w:rsidRDefault="00CB4C9D" w:rsidP="009B787C">
            <w:pPr>
              <w:ind w:right="-108"/>
              <w:rPr>
                <w:rFonts w:eastAsia="Segoe UI"/>
              </w:rPr>
            </w:pPr>
          </w:p>
        </w:tc>
        <w:tc>
          <w:tcPr>
            <w:tcW w:w="5987" w:type="dxa"/>
            <w:tcBorders>
              <w:top w:val="single" w:sz="4" w:space="0" w:color="auto"/>
              <w:left w:val="single" w:sz="4" w:space="0" w:color="auto"/>
              <w:bottom w:val="single" w:sz="4" w:space="0" w:color="auto"/>
              <w:right w:val="single" w:sz="4" w:space="0" w:color="auto"/>
            </w:tcBorders>
            <w:hideMark/>
          </w:tcPr>
          <w:p w14:paraId="0D0F4539" w14:textId="77777777" w:rsidR="00CB4C9D" w:rsidRPr="00CB4C9D" w:rsidRDefault="00CB4C9D" w:rsidP="000848AE">
            <w:pPr>
              <w:pStyle w:val="a8"/>
              <w:numPr>
                <w:ilvl w:val="0"/>
                <w:numId w:val="13"/>
              </w:numPr>
              <w:suppressAutoHyphens/>
              <w:ind w:left="176" w:hanging="142"/>
              <w:rPr>
                <w:rFonts w:eastAsia="Segoe UI"/>
                <w:b/>
                <w:bCs/>
                <w:spacing w:val="-4"/>
              </w:rPr>
            </w:pPr>
            <w:r w:rsidRPr="00CB4C9D">
              <w:rPr>
                <w:rFonts w:eastAsia="Segoe UI"/>
                <w:bCs/>
                <w:spacing w:val="-4"/>
              </w:rPr>
              <w:t>взаимодействовать с коллегами, руководством, клиентами в ходе профессиональной деятельности</w:t>
            </w:r>
          </w:p>
        </w:tc>
      </w:tr>
      <w:tr w:rsidR="00CB4C9D" w:rsidRPr="00CB4C9D" w14:paraId="4ED4B56D" w14:textId="77777777" w:rsidTr="009B787C">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DC4CF07" w14:textId="77777777" w:rsidR="00CB4C9D" w:rsidRPr="00CB4C9D" w:rsidRDefault="00CB4C9D" w:rsidP="009B787C">
            <w:pPr>
              <w:rPr>
                <w:rFonts w:eastAsia="Segoe UI"/>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2247121E" w14:textId="77777777" w:rsidR="00CB4C9D" w:rsidRPr="00CB4C9D" w:rsidRDefault="00CB4C9D" w:rsidP="009B787C">
            <w:pPr>
              <w:ind w:right="-108"/>
              <w:rPr>
                <w:rFonts w:eastAsia="Segoe UI"/>
              </w:rPr>
            </w:pPr>
          </w:p>
        </w:tc>
        <w:tc>
          <w:tcPr>
            <w:tcW w:w="5987" w:type="dxa"/>
            <w:tcBorders>
              <w:top w:val="single" w:sz="4" w:space="0" w:color="auto"/>
              <w:left w:val="single" w:sz="4" w:space="0" w:color="auto"/>
              <w:bottom w:val="single" w:sz="4" w:space="0" w:color="auto"/>
              <w:right w:val="single" w:sz="4" w:space="0" w:color="auto"/>
            </w:tcBorders>
            <w:hideMark/>
          </w:tcPr>
          <w:p w14:paraId="1B8EC2D2" w14:textId="77777777" w:rsidR="00CB4C9D" w:rsidRPr="00CB4C9D" w:rsidRDefault="00CB4C9D" w:rsidP="009B787C">
            <w:pPr>
              <w:suppressAutoHyphens/>
              <w:rPr>
                <w:rFonts w:eastAsia="Segoe UI"/>
                <w:b/>
                <w:bCs/>
              </w:rPr>
            </w:pPr>
            <w:r w:rsidRPr="00CB4C9D">
              <w:rPr>
                <w:rFonts w:eastAsia="Segoe UI"/>
                <w:b/>
                <w:bCs/>
              </w:rPr>
              <w:t>Знания:</w:t>
            </w:r>
          </w:p>
        </w:tc>
      </w:tr>
      <w:tr w:rsidR="00CB4C9D" w:rsidRPr="00CB4C9D" w14:paraId="6E7153D5" w14:textId="77777777" w:rsidTr="009B787C">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140E6D8" w14:textId="77777777" w:rsidR="00CB4C9D" w:rsidRPr="00CB4C9D" w:rsidRDefault="00CB4C9D" w:rsidP="009B787C">
            <w:pPr>
              <w:rPr>
                <w:rFonts w:eastAsia="Segoe UI"/>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41E4DAEA" w14:textId="77777777" w:rsidR="00CB4C9D" w:rsidRPr="00CB4C9D" w:rsidRDefault="00CB4C9D" w:rsidP="009B787C">
            <w:pPr>
              <w:ind w:right="-108"/>
              <w:rPr>
                <w:rFonts w:eastAsia="Segoe UI"/>
              </w:rPr>
            </w:pPr>
          </w:p>
        </w:tc>
        <w:tc>
          <w:tcPr>
            <w:tcW w:w="5987" w:type="dxa"/>
            <w:tcBorders>
              <w:top w:val="single" w:sz="4" w:space="0" w:color="auto"/>
              <w:left w:val="single" w:sz="4" w:space="0" w:color="auto"/>
              <w:bottom w:val="single" w:sz="4" w:space="0" w:color="auto"/>
              <w:right w:val="single" w:sz="4" w:space="0" w:color="auto"/>
            </w:tcBorders>
            <w:hideMark/>
          </w:tcPr>
          <w:p w14:paraId="03AF12CF" w14:textId="77777777" w:rsidR="00CB4C9D" w:rsidRPr="00CB4C9D" w:rsidRDefault="00CB4C9D" w:rsidP="000848AE">
            <w:pPr>
              <w:pStyle w:val="a8"/>
              <w:numPr>
                <w:ilvl w:val="0"/>
                <w:numId w:val="14"/>
              </w:numPr>
              <w:suppressAutoHyphens/>
              <w:ind w:left="176" w:hanging="142"/>
              <w:rPr>
                <w:rFonts w:eastAsia="Segoe UI"/>
                <w:b/>
                <w:bCs/>
                <w:spacing w:val="-4"/>
              </w:rPr>
            </w:pPr>
            <w:r w:rsidRPr="00CB4C9D">
              <w:rPr>
                <w:rFonts w:eastAsia="Segoe UI"/>
                <w:bCs/>
              </w:rPr>
              <w:t>психологические основы деятельности коллектива, психологические особенности личности</w:t>
            </w:r>
          </w:p>
        </w:tc>
      </w:tr>
      <w:tr w:rsidR="00CB4C9D" w:rsidRPr="00CB4C9D" w14:paraId="1CE66A54" w14:textId="77777777" w:rsidTr="009B787C">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CA9FAE8" w14:textId="77777777" w:rsidR="00CB4C9D" w:rsidRPr="00CB4C9D" w:rsidRDefault="00CB4C9D" w:rsidP="009B787C">
            <w:pPr>
              <w:rPr>
                <w:rFonts w:eastAsia="Segoe UI"/>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700B58BD" w14:textId="77777777" w:rsidR="00CB4C9D" w:rsidRPr="00CB4C9D" w:rsidRDefault="00CB4C9D" w:rsidP="009B787C">
            <w:pPr>
              <w:ind w:right="-108"/>
              <w:rPr>
                <w:rFonts w:eastAsia="Segoe UI"/>
              </w:rPr>
            </w:pPr>
          </w:p>
        </w:tc>
        <w:tc>
          <w:tcPr>
            <w:tcW w:w="5987" w:type="dxa"/>
            <w:tcBorders>
              <w:top w:val="single" w:sz="4" w:space="0" w:color="auto"/>
              <w:left w:val="single" w:sz="4" w:space="0" w:color="auto"/>
              <w:bottom w:val="single" w:sz="4" w:space="0" w:color="auto"/>
              <w:right w:val="single" w:sz="4" w:space="0" w:color="auto"/>
            </w:tcBorders>
            <w:hideMark/>
          </w:tcPr>
          <w:p w14:paraId="7E584F48" w14:textId="77777777" w:rsidR="00CB4C9D" w:rsidRPr="00CB4C9D" w:rsidRDefault="00CB4C9D" w:rsidP="000848AE">
            <w:pPr>
              <w:pStyle w:val="a8"/>
              <w:numPr>
                <w:ilvl w:val="0"/>
                <w:numId w:val="14"/>
              </w:numPr>
              <w:suppressAutoHyphens/>
              <w:ind w:left="176" w:hanging="142"/>
              <w:rPr>
                <w:rFonts w:eastAsia="Segoe UI"/>
                <w:b/>
                <w:bCs/>
              </w:rPr>
            </w:pPr>
            <w:r w:rsidRPr="00CB4C9D">
              <w:rPr>
                <w:rFonts w:eastAsia="Segoe UI"/>
                <w:bCs/>
              </w:rPr>
              <w:t>основы проектной деятельности</w:t>
            </w:r>
          </w:p>
        </w:tc>
      </w:tr>
      <w:tr w:rsidR="00CB4C9D" w:rsidRPr="00CB4C9D" w14:paraId="5E274B49" w14:textId="77777777" w:rsidTr="009B787C">
        <w:trPr>
          <w:trHeight w:val="20"/>
        </w:trPr>
        <w:tc>
          <w:tcPr>
            <w:tcW w:w="959" w:type="dxa"/>
            <w:vMerge w:val="restart"/>
            <w:tcBorders>
              <w:top w:val="single" w:sz="4" w:space="0" w:color="auto"/>
              <w:left w:val="single" w:sz="4" w:space="0" w:color="auto"/>
              <w:bottom w:val="single" w:sz="4" w:space="0" w:color="auto"/>
              <w:right w:val="single" w:sz="4" w:space="0" w:color="auto"/>
            </w:tcBorders>
            <w:hideMark/>
          </w:tcPr>
          <w:p w14:paraId="4E89E504" w14:textId="77777777" w:rsidR="00CB4C9D" w:rsidRPr="00CB4C9D" w:rsidRDefault="00CB4C9D" w:rsidP="009B787C">
            <w:pPr>
              <w:jc w:val="center"/>
              <w:rPr>
                <w:rFonts w:eastAsia="Segoe UI"/>
              </w:rPr>
            </w:pPr>
            <w:r w:rsidRPr="00CB4C9D">
              <w:rPr>
                <w:rFonts w:eastAsia="Segoe UI"/>
              </w:rPr>
              <w:t>ОК 05</w:t>
            </w:r>
          </w:p>
        </w:tc>
        <w:tc>
          <w:tcPr>
            <w:tcW w:w="2410" w:type="dxa"/>
            <w:vMerge w:val="restart"/>
            <w:tcBorders>
              <w:top w:val="single" w:sz="4" w:space="0" w:color="auto"/>
              <w:left w:val="single" w:sz="4" w:space="0" w:color="auto"/>
              <w:bottom w:val="single" w:sz="4" w:space="0" w:color="auto"/>
              <w:right w:val="single" w:sz="4" w:space="0" w:color="auto"/>
            </w:tcBorders>
            <w:hideMark/>
          </w:tcPr>
          <w:p w14:paraId="1B23B5C1" w14:textId="77777777" w:rsidR="00CB4C9D" w:rsidRPr="00CB4C9D" w:rsidRDefault="00CB4C9D" w:rsidP="009B787C">
            <w:pPr>
              <w:suppressAutoHyphens/>
              <w:ind w:right="-108"/>
              <w:rPr>
                <w:rFonts w:eastAsia="Segoe UI"/>
              </w:rPr>
            </w:pPr>
            <w:r w:rsidRPr="00CB4C9D">
              <w:rPr>
                <w:rFonts w:eastAsia="Segoe UI"/>
              </w:rPr>
              <w:t xml:space="preserve">Осуществлять устную </w:t>
            </w:r>
            <w:r w:rsidRPr="00CB4C9D">
              <w:rPr>
                <w:rFonts w:eastAsia="Segoe UI"/>
              </w:rPr>
              <w:br/>
              <w:t xml:space="preserve">и письменную коммуникацию </w:t>
            </w:r>
            <w:r w:rsidRPr="00CB4C9D">
              <w:rPr>
                <w:rFonts w:eastAsia="Segoe UI"/>
              </w:rPr>
              <w:br/>
              <w:t xml:space="preserve">на государственном языке Российской Федерации с учетом особенностей социального </w:t>
            </w:r>
            <w:r w:rsidRPr="00CB4C9D">
              <w:rPr>
                <w:rFonts w:eastAsia="Segoe UI"/>
              </w:rPr>
              <w:br/>
              <w:t>и культурного контекста</w:t>
            </w:r>
          </w:p>
        </w:tc>
        <w:tc>
          <w:tcPr>
            <w:tcW w:w="5987" w:type="dxa"/>
            <w:tcBorders>
              <w:top w:val="single" w:sz="4" w:space="0" w:color="auto"/>
              <w:left w:val="single" w:sz="4" w:space="0" w:color="auto"/>
              <w:bottom w:val="single" w:sz="4" w:space="0" w:color="auto"/>
              <w:right w:val="single" w:sz="4" w:space="0" w:color="auto"/>
            </w:tcBorders>
            <w:hideMark/>
          </w:tcPr>
          <w:p w14:paraId="440064C9" w14:textId="77777777" w:rsidR="00CB4C9D" w:rsidRPr="00CB4C9D" w:rsidRDefault="00CB4C9D" w:rsidP="009B787C">
            <w:pPr>
              <w:suppressAutoHyphens/>
              <w:rPr>
                <w:rFonts w:eastAsia="Segoe UI"/>
                <w:b/>
              </w:rPr>
            </w:pPr>
            <w:r w:rsidRPr="00CB4C9D">
              <w:rPr>
                <w:rFonts w:eastAsia="Segoe UI"/>
                <w:b/>
                <w:bCs/>
              </w:rPr>
              <w:t>Умения:</w:t>
            </w:r>
          </w:p>
        </w:tc>
      </w:tr>
      <w:tr w:rsidR="00CB4C9D" w:rsidRPr="00CB4C9D" w14:paraId="6CA4E78E" w14:textId="77777777" w:rsidTr="009B787C">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4800850" w14:textId="77777777" w:rsidR="00CB4C9D" w:rsidRPr="00CB4C9D" w:rsidRDefault="00CB4C9D" w:rsidP="009B787C">
            <w:pPr>
              <w:rPr>
                <w:rFonts w:eastAsia="Segoe UI"/>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5ECBA1E7" w14:textId="77777777" w:rsidR="00CB4C9D" w:rsidRPr="00CB4C9D" w:rsidRDefault="00CB4C9D" w:rsidP="009B787C">
            <w:pPr>
              <w:ind w:right="-108"/>
              <w:rPr>
                <w:rFonts w:eastAsia="Segoe UI"/>
              </w:rPr>
            </w:pPr>
          </w:p>
        </w:tc>
        <w:tc>
          <w:tcPr>
            <w:tcW w:w="5987" w:type="dxa"/>
            <w:tcBorders>
              <w:top w:val="single" w:sz="4" w:space="0" w:color="auto"/>
              <w:left w:val="single" w:sz="4" w:space="0" w:color="auto"/>
              <w:bottom w:val="single" w:sz="4" w:space="0" w:color="auto"/>
              <w:right w:val="single" w:sz="4" w:space="0" w:color="auto"/>
            </w:tcBorders>
            <w:hideMark/>
          </w:tcPr>
          <w:p w14:paraId="2A555C71" w14:textId="0F7D9612" w:rsidR="00CB4C9D" w:rsidRPr="00CB4C9D" w:rsidRDefault="00CB4C9D" w:rsidP="000848AE">
            <w:pPr>
              <w:pStyle w:val="a8"/>
              <w:numPr>
                <w:ilvl w:val="0"/>
                <w:numId w:val="15"/>
              </w:numPr>
              <w:suppressAutoHyphens/>
              <w:ind w:left="176" w:hanging="142"/>
              <w:rPr>
                <w:rFonts w:eastAsia="Segoe UI"/>
                <w:b/>
                <w:bCs/>
              </w:rPr>
            </w:pPr>
            <w:r w:rsidRPr="00CB4C9D">
              <w:rPr>
                <w:rFonts w:eastAsia="Segoe UI"/>
              </w:rPr>
              <w:t xml:space="preserve">грамотно </w:t>
            </w:r>
            <w:r w:rsidRPr="00CB4C9D">
              <w:rPr>
                <w:rFonts w:eastAsia="Segoe UI"/>
                <w:bCs/>
              </w:rPr>
              <w:t>излагать свои мысли и оформлять документы по профессиональной тем</w:t>
            </w:r>
            <w:r>
              <w:rPr>
                <w:rFonts w:eastAsia="Segoe UI"/>
                <w:bCs/>
              </w:rPr>
              <w:t>атике на государственном языке</w:t>
            </w:r>
          </w:p>
          <w:p w14:paraId="450F07A4" w14:textId="27C83079" w:rsidR="00CB4C9D" w:rsidRPr="00CB4C9D" w:rsidRDefault="00CB4C9D" w:rsidP="000848AE">
            <w:pPr>
              <w:pStyle w:val="a8"/>
              <w:numPr>
                <w:ilvl w:val="0"/>
                <w:numId w:val="15"/>
              </w:numPr>
              <w:suppressAutoHyphens/>
              <w:ind w:left="176" w:hanging="142"/>
              <w:rPr>
                <w:rFonts w:eastAsia="Segoe UI"/>
                <w:b/>
                <w:bCs/>
              </w:rPr>
            </w:pPr>
            <w:r w:rsidRPr="00CB4C9D">
              <w:rPr>
                <w:rFonts w:eastAsia="Segoe UI"/>
              </w:rPr>
              <w:t>проявлять толерантность в рабочем коллективе</w:t>
            </w:r>
          </w:p>
        </w:tc>
      </w:tr>
      <w:tr w:rsidR="00CB4C9D" w:rsidRPr="00CB4C9D" w14:paraId="18BF4AEC" w14:textId="77777777" w:rsidTr="009B787C">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D542FA5" w14:textId="77777777" w:rsidR="00CB4C9D" w:rsidRPr="00CB4C9D" w:rsidRDefault="00CB4C9D" w:rsidP="009B787C">
            <w:pPr>
              <w:rPr>
                <w:rFonts w:eastAsia="Segoe UI"/>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71B4868F" w14:textId="77777777" w:rsidR="00CB4C9D" w:rsidRPr="00CB4C9D" w:rsidRDefault="00CB4C9D" w:rsidP="009B787C">
            <w:pPr>
              <w:ind w:right="-108"/>
              <w:rPr>
                <w:rFonts w:eastAsia="Segoe UI"/>
              </w:rPr>
            </w:pPr>
          </w:p>
        </w:tc>
        <w:tc>
          <w:tcPr>
            <w:tcW w:w="5987" w:type="dxa"/>
            <w:tcBorders>
              <w:top w:val="single" w:sz="4" w:space="0" w:color="auto"/>
              <w:left w:val="single" w:sz="4" w:space="0" w:color="auto"/>
              <w:bottom w:val="single" w:sz="4" w:space="0" w:color="auto"/>
              <w:right w:val="single" w:sz="4" w:space="0" w:color="auto"/>
            </w:tcBorders>
            <w:hideMark/>
          </w:tcPr>
          <w:p w14:paraId="359B0FF0" w14:textId="77777777" w:rsidR="00CB4C9D" w:rsidRPr="00CB4C9D" w:rsidRDefault="00CB4C9D" w:rsidP="009B787C">
            <w:pPr>
              <w:suppressAutoHyphens/>
              <w:rPr>
                <w:rFonts w:eastAsia="Segoe UI"/>
                <w:b/>
                <w:bCs/>
              </w:rPr>
            </w:pPr>
            <w:r w:rsidRPr="00CB4C9D">
              <w:rPr>
                <w:rFonts w:eastAsia="Segoe UI"/>
                <w:b/>
                <w:bCs/>
              </w:rPr>
              <w:t>Знания:</w:t>
            </w:r>
          </w:p>
        </w:tc>
      </w:tr>
      <w:tr w:rsidR="00CB4C9D" w:rsidRPr="00CB4C9D" w14:paraId="5709EF4E" w14:textId="77777777" w:rsidTr="009B787C">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DAA0650" w14:textId="77777777" w:rsidR="00CB4C9D" w:rsidRPr="00CB4C9D" w:rsidRDefault="00CB4C9D" w:rsidP="009B787C">
            <w:pPr>
              <w:rPr>
                <w:rFonts w:eastAsia="Segoe UI"/>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7EC12F4F" w14:textId="77777777" w:rsidR="00CB4C9D" w:rsidRPr="00CB4C9D" w:rsidRDefault="00CB4C9D" w:rsidP="009B787C">
            <w:pPr>
              <w:ind w:right="-108"/>
              <w:rPr>
                <w:rFonts w:eastAsia="Segoe UI"/>
              </w:rPr>
            </w:pPr>
          </w:p>
        </w:tc>
        <w:tc>
          <w:tcPr>
            <w:tcW w:w="5987" w:type="dxa"/>
            <w:tcBorders>
              <w:top w:val="single" w:sz="4" w:space="0" w:color="auto"/>
              <w:left w:val="single" w:sz="4" w:space="0" w:color="auto"/>
              <w:bottom w:val="single" w:sz="4" w:space="0" w:color="auto"/>
              <w:right w:val="single" w:sz="4" w:space="0" w:color="auto"/>
            </w:tcBorders>
            <w:hideMark/>
          </w:tcPr>
          <w:p w14:paraId="5440DA77" w14:textId="77777777" w:rsidR="00CB4C9D" w:rsidRPr="00CB4C9D" w:rsidRDefault="00CB4C9D" w:rsidP="000848AE">
            <w:pPr>
              <w:pStyle w:val="a8"/>
              <w:numPr>
                <w:ilvl w:val="0"/>
                <w:numId w:val="16"/>
              </w:numPr>
              <w:suppressAutoHyphens/>
              <w:ind w:left="176" w:hanging="142"/>
              <w:rPr>
                <w:rFonts w:eastAsia="Segoe UI"/>
                <w:bCs/>
              </w:rPr>
            </w:pPr>
            <w:r w:rsidRPr="00CB4C9D">
              <w:rPr>
                <w:rFonts w:eastAsia="Segoe UI"/>
                <w:bCs/>
              </w:rPr>
              <w:t xml:space="preserve">особенности социального и культурного контекста; </w:t>
            </w:r>
          </w:p>
        </w:tc>
      </w:tr>
      <w:tr w:rsidR="00CB4C9D" w:rsidRPr="00CB4C9D" w14:paraId="6F932480" w14:textId="77777777" w:rsidTr="009B787C">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32E68A4" w14:textId="77777777" w:rsidR="00CB4C9D" w:rsidRPr="00CB4C9D" w:rsidRDefault="00CB4C9D" w:rsidP="009B787C">
            <w:pPr>
              <w:rPr>
                <w:rFonts w:eastAsia="Segoe UI"/>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1671253C" w14:textId="77777777" w:rsidR="00CB4C9D" w:rsidRPr="00CB4C9D" w:rsidRDefault="00CB4C9D" w:rsidP="009B787C">
            <w:pPr>
              <w:ind w:right="-108"/>
              <w:rPr>
                <w:rFonts w:eastAsia="Segoe UI"/>
              </w:rPr>
            </w:pPr>
          </w:p>
        </w:tc>
        <w:tc>
          <w:tcPr>
            <w:tcW w:w="5987" w:type="dxa"/>
            <w:tcBorders>
              <w:top w:val="single" w:sz="4" w:space="0" w:color="auto"/>
              <w:left w:val="single" w:sz="4" w:space="0" w:color="auto"/>
              <w:bottom w:val="single" w:sz="4" w:space="0" w:color="auto"/>
              <w:right w:val="single" w:sz="4" w:space="0" w:color="auto"/>
            </w:tcBorders>
            <w:hideMark/>
          </w:tcPr>
          <w:p w14:paraId="0DAE377B" w14:textId="77777777" w:rsidR="00CB4C9D" w:rsidRPr="00CB4C9D" w:rsidRDefault="00CB4C9D" w:rsidP="000848AE">
            <w:pPr>
              <w:pStyle w:val="a8"/>
              <w:numPr>
                <w:ilvl w:val="0"/>
                <w:numId w:val="16"/>
              </w:numPr>
              <w:suppressAutoHyphens/>
              <w:ind w:left="176" w:hanging="142"/>
              <w:rPr>
                <w:rFonts w:eastAsia="Segoe UI"/>
                <w:b/>
                <w:bCs/>
              </w:rPr>
            </w:pPr>
            <w:r w:rsidRPr="00CB4C9D">
              <w:rPr>
                <w:rFonts w:eastAsia="Segoe UI"/>
                <w:bCs/>
              </w:rPr>
              <w:t xml:space="preserve">правила оформления документов </w:t>
            </w:r>
            <w:r w:rsidRPr="00CB4C9D">
              <w:rPr>
                <w:rFonts w:eastAsia="Segoe UI"/>
                <w:bCs/>
              </w:rPr>
              <w:br/>
              <w:t>и построения устных сообщений</w:t>
            </w:r>
          </w:p>
        </w:tc>
      </w:tr>
      <w:tr w:rsidR="00CB4C9D" w:rsidRPr="00CB4C9D" w14:paraId="035FEE35" w14:textId="77777777" w:rsidTr="009B787C">
        <w:trPr>
          <w:trHeight w:val="20"/>
        </w:trPr>
        <w:tc>
          <w:tcPr>
            <w:tcW w:w="959" w:type="dxa"/>
            <w:vMerge w:val="restart"/>
            <w:tcBorders>
              <w:top w:val="single" w:sz="4" w:space="0" w:color="auto"/>
              <w:left w:val="single" w:sz="4" w:space="0" w:color="auto"/>
              <w:bottom w:val="single" w:sz="4" w:space="0" w:color="auto"/>
              <w:right w:val="single" w:sz="4" w:space="0" w:color="auto"/>
            </w:tcBorders>
            <w:hideMark/>
          </w:tcPr>
          <w:p w14:paraId="7AEC32E4" w14:textId="77777777" w:rsidR="00CB4C9D" w:rsidRPr="00CB4C9D" w:rsidRDefault="00CB4C9D" w:rsidP="009B787C">
            <w:pPr>
              <w:jc w:val="center"/>
              <w:rPr>
                <w:rFonts w:eastAsia="Segoe UI"/>
              </w:rPr>
            </w:pPr>
            <w:r w:rsidRPr="00CB4C9D">
              <w:rPr>
                <w:rFonts w:eastAsia="Segoe UI"/>
              </w:rPr>
              <w:t>ОК 06</w:t>
            </w:r>
          </w:p>
        </w:tc>
        <w:tc>
          <w:tcPr>
            <w:tcW w:w="2410" w:type="dxa"/>
            <w:vMerge w:val="restart"/>
            <w:tcBorders>
              <w:top w:val="single" w:sz="4" w:space="0" w:color="auto"/>
              <w:left w:val="single" w:sz="4" w:space="0" w:color="auto"/>
              <w:bottom w:val="single" w:sz="4" w:space="0" w:color="auto"/>
              <w:right w:val="single" w:sz="4" w:space="0" w:color="auto"/>
            </w:tcBorders>
            <w:hideMark/>
          </w:tcPr>
          <w:p w14:paraId="52694059" w14:textId="1AD64C42" w:rsidR="00CB4C9D" w:rsidRPr="00CB4C9D" w:rsidRDefault="00CB4C9D" w:rsidP="009B787C">
            <w:pPr>
              <w:suppressAutoHyphens/>
              <w:ind w:right="-108"/>
              <w:rPr>
                <w:rFonts w:eastAsia="Segoe UI"/>
              </w:rPr>
            </w:pPr>
            <w:r w:rsidRPr="00CB4C9D">
              <w:rPr>
                <w:rFonts w:eastAsia="Segoe UI"/>
              </w:rPr>
              <w:t>Проявлять гражданско-</w:t>
            </w:r>
            <w:r w:rsidRPr="00CB4C9D">
              <w:rPr>
                <w:rFonts w:eastAsia="Segoe UI"/>
              </w:rPr>
              <w:lastRenderedPageBreak/>
              <w:t xml:space="preserve">патриотическую позицию, демонстрировать осознанное поведение </w:t>
            </w:r>
            <w:r w:rsidRPr="00CB4C9D">
              <w:rPr>
                <w:rFonts w:eastAsia="Segoe UI"/>
              </w:rPr>
              <w:br/>
              <w:t>на основе традиционных российских духовно-нравс</w:t>
            </w:r>
            <w:r w:rsidR="009B787C">
              <w:rPr>
                <w:rFonts w:eastAsia="Segoe UI"/>
              </w:rPr>
              <w:t xml:space="preserve">твенных ценностей, в том числе </w:t>
            </w:r>
            <w:r w:rsidRPr="00CB4C9D">
              <w:rPr>
                <w:rFonts w:eastAsia="Segoe UI"/>
              </w:rPr>
              <w:t xml:space="preserve">с учетом гармонизации межнациональных </w:t>
            </w:r>
            <w:r w:rsidRPr="00CB4C9D">
              <w:rPr>
                <w:rFonts w:eastAsia="Segoe UI"/>
              </w:rPr>
              <w:br/>
              <w:t>и межрелигиозных отношений, применять стандарты антикоррупционного поведения</w:t>
            </w:r>
          </w:p>
        </w:tc>
        <w:tc>
          <w:tcPr>
            <w:tcW w:w="5987" w:type="dxa"/>
            <w:tcBorders>
              <w:top w:val="single" w:sz="4" w:space="0" w:color="auto"/>
              <w:left w:val="single" w:sz="4" w:space="0" w:color="auto"/>
              <w:bottom w:val="single" w:sz="4" w:space="0" w:color="auto"/>
              <w:right w:val="single" w:sz="4" w:space="0" w:color="auto"/>
            </w:tcBorders>
            <w:hideMark/>
          </w:tcPr>
          <w:p w14:paraId="2AD68959" w14:textId="77777777" w:rsidR="00CB4C9D" w:rsidRPr="00CB4C9D" w:rsidRDefault="00CB4C9D" w:rsidP="009B787C">
            <w:pPr>
              <w:suppressAutoHyphens/>
              <w:rPr>
                <w:rFonts w:eastAsia="Segoe UI"/>
              </w:rPr>
            </w:pPr>
            <w:r w:rsidRPr="00CB4C9D">
              <w:rPr>
                <w:rFonts w:eastAsia="Segoe UI"/>
                <w:b/>
                <w:bCs/>
              </w:rPr>
              <w:lastRenderedPageBreak/>
              <w:t>Умения:</w:t>
            </w:r>
          </w:p>
        </w:tc>
      </w:tr>
      <w:tr w:rsidR="00CB4C9D" w:rsidRPr="00CB4C9D" w14:paraId="7061EE4D" w14:textId="77777777" w:rsidTr="009B787C">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24216B0" w14:textId="77777777" w:rsidR="00CB4C9D" w:rsidRPr="00CB4C9D" w:rsidRDefault="00CB4C9D" w:rsidP="009B787C">
            <w:pPr>
              <w:rPr>
                <w:rFonts w:eastAsia="Segoe UI"/>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0C6D1098" w14:textId="77777777" w:rsidR="00CB4C9D" w:rsidRPr="00CB4C9D" w:rsidRDefault="00CB4C9D" w:rsidP="009B787C">
            <w:pPr>
              <w:ind w:right="-108"/>
              <w:rPr>
                <w:rFonts w:eastAsia="Segoe UI"/>
              </w:rPr>
            </w:pPr>
          </w:p>
        </w:tc>
        <w:tc>
          <w:tcPr>
            <w:tcW w:w="5987" w:type="dxa"/>
            <w:tcBorders>
              <w:top w:val="single" w:sz="4" w:space="0" w:color="auto"/>
              <w:left w:val="single" w:sz="4" w:space="0" w:color="auto"/>
              <w:bottom w:val="single" w:sz="4" w:space="0" w:color="auto"/>
              <w:right w:val="single" w:sz="4" w:space="0" w:color="auto"/>
            </w:tcBorders>
            <w:hideMark/>
          </w:tcPr>
          <w:p w14:paraId="4F22429A" w14:textId="77777777" w:rsidR="00CB4C9D" w:rsidRPr="00CB4C9D" w:rsidRDefault="00CB4C9D" w:rsidP="000848AE">
            <w:pPr>
              <w:pStyle w:val="a8"/>
              <w:numPr>
                <w:ilvl w:val="0"/>
                <w:numId w:val="17"/>
              </w:numPr>
              <w:suppressAutoHyphens/>
              <w:ind w:left="176" w:hanging="142"/>
              <w:rPr>
                <w:rFonts w:eastAsia="Segoe UI"/>
                <w:b/>
                <w:bCs/>
              </w:rPr>
            </w:pPr>
            <w:r w:rsidRPr="00CB4C9D">
              <w:rPr>
                <w:rFonts w:eastAsia="Segoe UI"/>
                <w:bCs/>
              </w:rPr>
              <w:t xml:space="preserve">описывать значимость своей специальности 18.02.05 </w:t>
            </w:r>
            <w:r w:rsidRPr="00CB4C9D">
              <w:rPr>
                <w:rFonts w:eastAsia="Segoe UI"/>
                <w:bCs/>
              </w:rPr>
              <w:lastRenderedPageBreak/>
              <w:t xml:space="preserve">Производство тугоплавких неметаллических и силикатных материалов и изделий </w:t>
            </w:r>
          </w:p>
        </w:tc>
      </w:tr>
      <w:tr w:rsidR="00CB4C9D" w:rsidRPr="00CB4C9D" w14:paraId="2916E3A9" w14:textId="77777777" w:rsidTr="009B787C">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7FFF070" w14:textId="77777777" w:rsidR="00CB4C9D" w:rsidRPr="00CB4C9D" w:rsidRDefault="00CB4C9D" w:rsidP="009B787C">
            <w:pPr>
              <w:rPr>
                <w:rFonts w:eastAsia="Segoe UI"/>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30B7EB41" w14:textId="77777777" w:rsidR="00CB4C9D" w:rsidRPr="00CB4C9D" w:rsidRDefault="00CB4C9D" w:rsidP="009B787C">
            <w:pPr>
              <w:ind w:right="-108"/>
              <w:rPr>
                <w:rFonts w:eastAsia="Segoe UI"/>
              </w:rPr>
            </w:pPr>
          </w:p>
        </w:tc>
        <w:tc>
          <w:tcPr>
            <w:tcW w:w="5987" w:type="dxa"/>
            <w:tcBorders>
              <w:top w:val="single" w:sz="4" w:space="0" w:color="auto"/>
              <w:left w:val="single" w:sz="4" w:space="0" w:color="auto"/>
              <w:bottom w:val="single" w:sz="4" w:space="0" w:color="auto"/>
              <w:right w:val="single" w:sz="4" w:space="0" w:color="auto"/>
            </w:tcBorders>
            <w:hideMark/>
          </w:tcPr>
          <w:p w14:paraId="1AC8EC1D" w14:textId="77777777" w:rsidR="00CB4C9D" w:rsidRPr="00CB4C9D" w:rsidRDefault="00CB4C9D" w:rsidP="000848AE">
            <w:pPr>
              <w:pStyle w:val="a8"/>
              <w:numPr>
                <w:ilvl w:val="0"/>
                <w:numId w:val="18"/>
              </w:numPr>
              <w:suppressAutoHyphens/>
              <w:ind w:left="176" w:hanging="142"/>
              <w:rPr>
                <w:rFonts w:eastAsia="Segoe UI"/>
                <w:b/>
                <w:bCs/>
              </w:rPr>
            </w:pPr>
            <w:r w:rsidRPr="00CB4C9D">
              <w:rPr>
                <w:rFonts w:eastAsia="Segoe UI"/>
                <w:bCs/>
              </w:rPr>
              <w:t>применять стандарты антикоррупционного поведения</w:t>
            </w:r>
          </w:p>
        </w:tc>
      </w:tr>
      <w:tr w:rsidR="00CB4C9D" w:rsidRPr="00CB4C9D" w14:paraId="2E1D3D4F" w14:textId="77777777" w:rsidTr="009B787C">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E289D0A" w14:textId="77777777" w:rsidR="00CB4C9D" w:rsidRPr="00CB4C9D" w:rsidRDefault="00CB4C9D" w:rsidP="009B787C">
            <w:pPr>
              <w:rPr>
                <w:rFonts w:eastAsia="Segoe UI"/>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271D6FE3" w14:textId="77777777" w:rsidR="00CB4C9D" w:rsidRPr="00CB4C9D" w:rsidRDefault="00CB4C9D" w:rsidP="009B787C">
            <w:pPr>
              <w:ind w:right="-108"/>
              <w:rPr>
                <w:rFonts w:eastAsia="Segoe UI"/>
              </w:rPr>
            </w:pPr>
          </w:p>
        </w:tc>
        <w:tc>
          <w:tcPr>
            <w:tcW w:w="5987" w:type="dxa"/>
            <w:tcBorders>
              <w:top w:val="single" w:sz="4" w:space="0" w:color="auto"/>
              <w:left w:val="single" w:sz="4" w:space="0" w:color="auto"/>
              <w:bottom w:val="single" w:sz="4" w:space="0" w:color="auto"/>
              <w:right w:val="single" w:sz="4" w:space="0" w:color="auto"/>
            </w:tcBorders>
            <w:hideMark/>
          </w:tcPr>
          <w:p w14:paraId="2F5A167B" w14:textId="77777777" w:rsidR="00CB4C9D" w:rsidRPr="00CB4C9D" w:rsidRDefault="00CB4C9D" w:rsidP="009B787C">
            <w:pPr>
              <w:suppressAutoHyphens/>
              <w:rPr>
                <w:rFonts w:eastAsia="Segoe UI"/>
                <w:b/>
                <w:bCs/>
              </w:rPr>
            </w:pPr>
            <w:r w:rsidRPr="00CB4C9D">
              <w:rPr>
                <w:rFonts w:eastAsia="Segoe UI"/>
                <w:b/>
                <w:bCs/>
              </w:rPr>
              <w:t>Знания:</w:t>
            </w:r>
          </w:p>
        </w:tc>
      </w:tr>
      <w:tr w:rsidR="00CB4C9D" w:rsidRPr="00CB4C9D" w14:paraId="021351B7" w14:textId="77777777" w:rsidTr="009B787C">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2C5C442" w14:textId="77777777" w:rsidR="00CB4C9D" w:rsidRPr="00CB4C9D" w:rsidRDefault="00CB4C9D" w:rsidP="009B787C">
            <w:pPr>
              <w:rPr>
                <w:rFonts w:eastAsia="Segoe UI"/>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6806F988" w14:textId="77777777" w:rsidR="00CB4C9D" w:rsidRPr="00CB4C9D" w:rsidRDefault="00CB4C9D" w:rsidP="009B787C">
            <w:pPr>
              <w:ind w:right="-108"/>
              <w:rPr>
                <w:rFonts w:eastAsia="Segoe UI"/>
              </w:rPr>
            </w:pPr>
          </w:p>
        </w:tc>
        <w:tc>
          <w:tcPr>
            <w:tcW w:w="5987" w:type="dxa"/>
            <w:tcBorders>
              <w:top w:val="single" w:sz="4" w:space="0" w:color="auto"/>
              <w:left w:val="single" w:sz="4" w:space="0" w:color="auto"/>
              <w:bottom w:val="single" w:sz="4" w:space="0" w:color="auto"/>
              <w:right w:val="single" w:sz="4" w:space="0" w:color="auto"/>
            </w:tcBorders>
            <w:hideMark/>
          </w:tcPr>
          <w:p w14:paraId="6E9FC346" w14:textId="77777777" w:rsidR="00CB4C9D" w:rsidRPr="00CB4C9D" w:rsidRDefault="00CB4C9D" w:rsidP="000848AE">
            <w:pPr>
              <w:pStyle w:val="a8"/>
              <w:numPr>
                <w:ilvl w:val="0"/>
                <w:numId w:val="19"/>
              </w:numPr>
              <w:suppressAutoHyphens/>
              <w:ind w:left="176" w:hanging="142"/>
              <w:rPr>
                <w:rFonts w:eastAsia="Segoe UI"/>
                <w:b/>
                <w:bCs/>
              </w:rPr>
            </w:pPr>
            <w:r w:rsidRPr="00CB4C9D">
              <w:rPr>
                <w:rFonts w:eastAsia="Segoe UI"/>
                <w:bCs/>
              </w:rPr>
              <w:t>сущность гражданско-патриотической позиции, общечеловеческих ценностей</w:t>
            </w:r>
          </w:p>
        </w:tc>
      </w:tr>
      <w:tr w:rsidR="00CB4C9D" w:rsidRPr="00CB4C9D" w14:paraId="2F5B3DDD" w14:textId="77777777" w:rsidTr="009B787C">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A328191" w14:textId="77777777" w:rsidR="00CB4C9D" w:rsidRPr="00CB4C9D" w:rsidRDefault="00CB4C9D" w:rsidP="009B787C">
            <w:pPr>
              <w:rPr>
                <w:rFonts w:eastAsia="Segoe UI"/>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3EA17856" w14:textId="77777777" w:rsidR="00CB4C9D" w:rsidRPr="00CB4C9D" w:rsidRDefault="00CB4C9D" w:rsidP="009B787C">
            <w:pPr>
              <w:ind w:right="-108"/>
              <w:rPr>
                <w:rFonts w:eastAsia="Segoe UI"/>
              </w:rPr>
            </w:pPr>
          </w:p>
        </w:tc>
        <w:tc>
          <w:tcPr>
            <w:tcW w:w="5987" w:type="dxa"/>
            <w:tcBorders>
              <w:top w:val="single" w:sz="4" w:space="0" w:color="auto"/>
              <w:left w:val="single" w:sz="4" w:space="0" w:color="auto"/>
              <w:bottom w:val="single" w:sz="4" w:space="0" w:color="auto"/>
              <w:right w:val="single" w:sz="4" w:space="0" w:color="auto"/>
            </w:tcBorders>
            <w:hideMark/>
          </w:tcPr>
          <w:p w14:paraId="539251DC" w14:textId="77777777" w:rsidR="00CB4C9D" w:rsidRPr="00CB4C9D" w:rsidRDefault="00CB4C9D" w:rsidP="000848AE">
            <w:pPr>
              <w:pStyle w:val="a8"/>
              <w:numPr>
                <w:ilvl w:val="0"/>
                <w:numId w:val="19"/>
              </w:numPr>
              <w:suppressAutoHyphens/>
              <w:ind w:left="176" w:hanging="142"/>
              <w:rPr>
                <w:rFonts w:eastAsia="Segoe UI"/>
                <w:bCs/>
              </w:rPr>
            </w:pPr>
            <w:r w:rsidRPr="00CB4C9D">
              <w:rPr>
                <w:rFonts w:eastAsia="Segoe UI"/>
                <w:bCs/>
              </w:rPr>
              <w:t>значимость профессиональной деятельности по</w:t>
            </w:r>
            <w:r w:rsidRPr="00CB4C9D">
              <w:rPr>
                <w:rFonts w:eastAsia="Segoe UI"/>
                <w:b/>
              </w:rPr>
              <w:t xml:space="preserve"> </w:t>
            </w:r>
            <w:r w:rsidRPr="00CB4C9D">
              <w:rPr>
                <w:rFonts w:eastAsia="Segoe UI"/>
                <w:bCs/>
              </w:rPr>
              <w:t xml:space="preserve">специальности 18.02.05 Производство тугоплавких неметаллических и силикатных материалов и изделий </w:t>
            </w:r>
          </w:p>
        </w:tc>
      </w:tr>
      <w:tr w:rsidR="00CB4C9D" w:rsidRPr="00CB4C9D" w14:paraId="3268E878" w14:textId="77777777" w:rsidTr="009B787C">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A611210" w14:textId="77777777" w:rsidR="00CB4C9D" w:rsidRPr="00CB4C9D" w:rsidRDefault="00CB4C9D" w:rsidP="009B787C">
            <w:pPr>
              <w:rPr>
                <w:rFonts w:eastAsia="Segoe UI"/>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58FED44A" w14:textId="77777777" w:rsidR="00CB4C9D" w:rsidRPr="00CB4C9D" w:rsidRDefault="00CB4C9D" w:rsidP="009B787C">
            <w:pPr>
              <w:ind w:right="-108"/>
              <w:rPr>
                <w:rFonts w:eastAsia="Segoe UI"/>
              </w:rPr>
            </w:pPr>
          </w:p>
        </w:tc>
        <w:tc>
          <w:tcPr>
            <w:tcW w:w="5987" w:type="dxa"/>
            <w:tcBorders>
              <w:top w:val="single" w:sz="4" w:space="0" w:color="auto"/>
              <w:left w:val="single" w:sz="4" w:space="0" w:color="auto"/>
              <w:bottom w:val="single" w:sz="4" w:space="0" w:color="auto"/>
              <w:right w:val="single" w:sz="4" w:space="0" w:color="auto"/>
            </w:tcBorders>
            <w:hideMark/>
          </w:tcPr>
          <w:p w14:paraId="43230AFA" w14:textId="77777777" w:rsidR="00CB4C9D" w:rsidRPr="00CB4C9D" w:rsidRDefault="00CB4C9D" w:rsidP="000848AE">
            <w:pPr>
              <w:pStyle w:val="a8"/>
              <w:numPr>
                <w:ilvl w:val="0"/>
                <w:numId w:val="19"/>
              </w:numPr>
              <w:suppressAutoHyphens/>
              <w:ind w:left="176" w:hanging="142"/>
              <w:rPr>
                <w:rFonts w:eastAsia="Segoe UI"/>
              </w:rPr>
            </w:pPr>
            <w:r w:rsidRPr="00CB4C9D">
              <w:rPr>
                <w:rFonts w:eastAsia="Segoe UI"/>
                <w:bCs/>
              </w:rPr>
              <w:t>стандарты антикоррупционного поведения и последствия его нарушения</w:t>
            </w:r>
          </w:p>
        </w:tc>
      </w:tr>
      <w:tr w:rsidR="00CB4C9D" w:rsidRPr="00CB4C9D" w14:paraId="7DD4DF5B" w14:textId="77777777" w:rsidTr="009B787C">
        <w:trPr>
          <w:trHeight w:val="20"/>
        </w:trPr>
        <w:tc>
          <w:tcPr>
            <w:tcW w:w="959" w:type="dxa"/>
            <w:vMerge w:val="restart"/>
            <w:tcBorders>
              <w:top w:val="single" w:sz="4" w:space="0" w:color="auto"/>
              <w:left w:val="single" w:sz="4" w:space="0" w:color="auto"/>
              <w:bottom w:val="single" w:sz="4" w:space="0" w:color="auto"/>
              <w:right w:val="single" w:sz="4" w:space="0" w:color="auto"/>
            </w:tcBorders>
            <w:hideMark/>
          </w:tcPr>
          <w:p w14:paraId="7DAB20A7" w14:textId="77777777" w:rsidR="00CB4C9D" w:rsidRPr="00CB4C9D" w:rsidRDefault="00CB4C9D" w:rsidP="009B787C">
            <w:pPr>
              <w:jc w:val="center"/>
              <w:rPr>
                <w:rFonts w:eastAsia="Segoe UI"/>
              </w:rPr>
            </w:pPr>
            <w:r w:rsidRPr="00CB4C9D">
              <w:rPr>
                <w:rFonts w:eastAsia="Segoe UI"/>
              </w:rPr>
              <w:t>ОК 07</w:t>
            </w:r>
          </w:p>
        </w:tc>
        <w:tc>
          <w:tcPr>
            <w:tcW w:w="2410" w:type="dxa"/>
            <w:vMerge w:val="restart"/>
            <w:tcBorders>
              <w:top w:val="single" w:sz="4" w:space="0" w:color="auto"/>
              <w:left w:val="single" w:sz="4" w:space="0" w:color="auto"/>
              <w:bottom w:val="single" w:sz="4" w:space="0" w:color="auto"/>
              <w:right w:val="single" w:sz="4" w:space="0" w:color="auto"/>
            </w:tcBorders>
            <w:hideMark/>
          </w:tcPr>
          <w:p w14:paraId="29109770" w14:textId="77777777" w:rsidR="00CB4C9D" w:rsidRPr="00CB4C9D" w:rsidRDefault="00CB4C9D" w:rsidP="009B787C">
            <w:pPr>
              <w:suppressAutoHyphens/>
              <w:ind w:right="-108"/>
              <w:rPr>
                <w:rFonts w:eastAsia="Segoe UI"/>
              </w:rPr>
            </w:pPr>
            <w:r w:rsidRPr="00CB4C9D">
              <w:rPr>
                <w:rFonts w:eastAsia="Segoe UI"/>
              </w:rPr>
              <w:t xml:space="preserve">Содействовать сохранению окружающей среды, ресурсосбережению, применять знания </w:t>
            </w:r>
            <w:r w:rsidRPr="00CB4C9D">
              <w:rPr>
                <w:rFonts w:eastAsia="Segoe UI"/>
              </w:rPr>
              <w:br/>
              <w:t>об изменении климата, принципы бережливого производства, эффективно действовать в чрезвычайных ситуациях</w:t>
            </w:r>
          </w:p>
        </w:tc>
        <w:tc>
          <w:tcPr>
            <w:tcW w:w="5987" w:type="dxa"/>
            <w:tcBorders>
              <w:top w:val="single" w:sz="4" w:space="0" w:color="auto"/>
              <w:left w:val="single" w:sz="4" w:space="0" w:color="auto"/>
              <w:bottom w:val="single" w:sz="4" w:space="0" w:color="auto"/>
              <w:right w:val="single" w:sz="4" w:space="0" w:color="auto"/>
            </w:tcBorders>
            <w:hideMark/>
          </w:tcPr>
          <w:p w14:paraId="7C8E6565" w14:textId="77777777" w:rsidR="00CB4C9D" w:rsidRPr="00CB4C9D" w:rsidRDefault="00CB4C9D" w:rsidP="009B787C">
            <w:pPr>
              <w:suppressAutoHyphens/>
              <w:rPr>
                <w:rFonts w:eastAsia="Segoe UI"/>
              </w:rPr>
            </w:pPr>
            <w:r w:rsidRPr="00CB4C9D">
              <w:rPr>
                <w:rFonts w:eastAsia="Segoe UI"/>
                <w:b/>
                <w:bCs/>
              </w:rPr>
              <w:t>Умения:</w:t>
            </w:r>
          </w:p>
        </w:tc>
      </w:tr>
      <w:tr w:rsidR="00CB4C9D" w:rsidRPr="00CB4C9D" w14:paraId="47DD9100" w14:textId="77777777" w:rsidTr="009B787C">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A899613" w14:textId="77777777" w:rsidR="00CB4C9D" w:rsidRPr="00CB4C9D" w:rsidRDefault="00CB4C9D" w:rsidP="009B787C">
            <w:pPr>
              <w:rPr>
                <w:rFonts w:eastAsia="Segoe UI"/>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3B4F4606" w14:textId="77777777" w:rsidR="00CB4C9D" w:rsidRPr="00CB4C9D" w:rsidRDefault="00CB4C9D" w:rsidP="009B787C">
            <w:pPr>
              <w:ind w:right="-108"/>
              <w:rPr>
                <w:rFonts w:eastAsia="Segoe UI"/>
              </w:rPr>
            </w:pPr>
          </w:p>
        </w:tc>
        <w:tc>
          <w:tcPr>
            <w:tcW w:w="5987" w:type="dxa"/>
            <w:tcBorders>
              <w:top w:val="single" w:sz="4" w:space="0" w:color="auto"/>
              <w:left w:val="single" w:sz="4" w:space="0" w:color="auto"/>
              <w:bottom w:val="single" w:sz="4" w:space="0" w:color="auto"/>
              <w:right w:val="single" w:sz="4" w:space="0" w:color="auto"/>
            </w:tcBorders>
            <w:hideMark/>
          </w:tcPr>
          <w:p w14:paraId="6B3E15F7" w14:textId="77777777" w:rsidR="00CB4C9D" w:rsidRPr="009B787C" w:rsidRDefault="00CB4C9D" w:rsidP="000848AE">
            <w:pPr>
              <w:pStyle w:val="a8"/>
              <w:numPr>
                <w:ilvl w:val="0"/>
                <w:numId w:val="20"/>
              </w:numPr>
              <w:suppressAutoHyphens/>
              <w:ind w:left="175" w:hanging="175"/>
              <w:rPr>
                <w:rFonts w:eastAsia="Segoe UI"/>
                <w:b/>
                <w:bCs/>
              </w:rPr>
            </w:pPr>
            <w:r w:rsidRPr="009B787C">
              <w:rPr>
                <w:rFonts w:eastAsia="Segoe UI"/>
                <w:bCs/>
              </w:rPr>
              <w:t xml:space="preserve">соблюдать нормы экологической безопасности; </w:t>
            </w:r>
          </w:p>
        </w:tc>
      </w:tr>
      <w:tr w:rsidR="00CB4C9D" w:rsidRPr="00CB4C9D" w14:paraId="1730A6DF" w14:textId="77777777" w:rsidTr="009B787C">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A1098F9" w14:textId="77777777" w:rsidR="00CB4C9D" w:rsidRPr="00CB4C9D" w:rsidRDefault="00CB4C9D" w:rsidP="009B787C">
            <w:pPr>
              <w:rPr>
                <w:rFonts w:eastAsia="Segoe UI"/>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09C9587C" w14:textId="77777777" w:rsidR="00CB4C9D" w:rsidRPr="00CB4C9D" w:rsidRDefault="00CB4C9D" w:rsidP="009B787C">
            <w:pPr>
              <w:ind w:right="-108"/>
              <w:rPr>
                <w:rFonts w:eastAsia="Segoe UI"/>
              </w:rPr>
            </w:pPr>
          </w:p>
        </w:tc>
        <w:tc>
          <w:tcPr>
            <w:tcW w:w="5987" w:type="dxa"/>
            <w:tcBorders>
              <w:top w:val="single" w:sz="4" w:space="0" w:color="auto"/>
              <w:left w:val="single" w:sz="4" w:space="0" w:color="auto"/>
              <w:bottom w:val="single" w:sz="4" w:space="0" w:color="auto"/>
              <w:right w:val="single" w:sz="4" w:space="0" w:color="auto"/>
            </w:tcBorders>
            <w:hideMark/>
          </w:tcPr>
          <w:p w14:paraId="0C54403A" w14:textId="77777777" w:rsidR="00CB4C9D" w:rsidRPr="009B787C" w:rsidRDefault="00CB4C9D" w:rsidP="000848AE">
            <w:pPr>
              <w:pStyle w:val="a8"/>
              <w:numPr>
                <w:ilvl w:val="0"/>
                <w:numId w:val="20"/>
              </w:numPr>
              <w:suppressAutoHyphens/>
              <w:ind w:left="175" w:hanging="175"/>
              <w:rPr>
                <w:rFonts w:eastAsia="Segoe UI"/>
                <w:b/>
                <w:bCs/>
              </w:rPr>
            </w:pPr>
            <w:r w:rsidRPr="009B787C">
              <w:rPr>
                <w:rFonts w:eastAsia="Segoe UI"/>
                <w:bCs/>
              </w:rPr>
              <w:t xml:space="preserve">определять направления ресурсосбережения </w:t>
            </w:r>
            <w:r w:rsidRPr="009B787C">
              <w:rPr>
                <w:rFonts w:eastAsia="Segoe UI"/>
                <w:bCs/>
              </w:rPr>
              <w:br/>
              <w:t xml:space="preserve">в рамках профессиональной деятельности </w:t>
            </w:r>
            <w:r w:rsidRPr="009B787C">
              <w:rPr>
                <w:rFonts w:eastAsia="Segoe UI"/>
                <w:bCs/>
              </w:rPr>
              <w:br/>
              <w:t>по специальности 18.02.05 Производство тугоплавких неметаллических и силикатных материалов и изделий,</w:t>
            </w:r>
            <w:r w:rsidRPr="009B787C">
              <w:rPr>
                <w:rFonts w:eastAsia="Segoe UI"/>
              </w:rPr>
              <w:t xml:space="preserve"> </w:t>
            </w:r>
            <w:r w:rsidRPr="009B787C">
              <w:rPr>
                <w:rFonts w:eastAsia="Segoe UI"/>
                <w:bCs/>
              </w:rPr>
              <w:t>осуществлять работу с соблюдением принципов бережливого производства</w:t>
            </w:r>
          </w:p>
        </w:tc>
      </w:tr>
      <w:tr w:rsidR="00CB4C9D" w:rsidRPr="00CB4C9D" w14:paraId="66390D6E" w14:textId="77777777" w:rsidTr="009B787C">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07E7C86" w14:textId="77777777" w:rsidR="00CB4C9D" w:rsidRPr="00CB4C9D" w:rsidRDefault="00CB4C9D" w:rsidP="009B787C">
            <w:pPr>
              <w:rPr>
                <w:rFonts w:eastAsia="Segoe UI"/>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4F7BED68" w14:textId="77777777" w:rsidR="00CB4C9D" w:rsidRPr="00CB4C9D" w:rsidRDefault="00CB4C9D" w:rsidP="009B787C">
            <w:pPr>
              <w:ind w:right="-108"/>
              <w:rPr>
                <w:rFonts w:eastAsia="Segoe UI"/>
              </w:rPr>
            </w:pPr>
          </w:p>
        </w:tc>
        <w:tc>
          <w:tcPr>
            <w:tcW w:w="5987" w:type="dxa"/>
            <w:tcBorders>
              <w:top w:val="single" w:sz="4" w:space="0" w:color="auto"/>
              <w:left w:val="single" w:sz="4" w:space="0" w:color="auto"/>
              <w:bottom w:val="single" w:sz="4" w:space="0" w:color="auto"/>
              <w:right w:val="single" w:sz="4" w:space="0" w:color="auto"/>
            </w:tcBorders>
            <w:hideMark/>
          </w:tcPr>
          <w:p w14:paraId="604F889E" w14:textId="77777777" w:rsidR="00CB4C9D" w:rsidRPr="009B787C" w:rsidRDefault="00CB4C9D" w:rsidP="000848AE">
            <w:pPr>
              <w:pStyle w:val="a8"/>
              <w:numPr>
                <w:ilvl w:val="0"/>
                <w:numId w:val="20"/>
              </w:numPr>
              <w:suppressAutoHyphens/>
              <w:ind w:left="175" w:hanging="175"/>
              <w:rPr>
                <w:rFonts w:eastAsia="Segoe UI"/>
                <w:b/>
                <w:bCs/>
              </w:rPr>
            </w:pPr>
            <w:r w:rsidRPr="009B787C">
              <w:rPr>
                <w:rFonts w:eastAsia="Segoe UI"/>
                <w:bCs/>
              </w:rPr>
              <w:t>организовывать профессиональную деятельность с учетом знаний об изменении климатических условий региона</w:t>
            </w:r>
          </w:p>
        </w:tc>
      </w:tr>
      <w:tr w:rsidR="00CB4C9D" w:rsidRPr="00CB4C9D" w14:paraId="2A643435" w14:textId="77777777" w:rsidTr="009B787C">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5C534B7" w14:textId="77777777" w:rsidR="00CB4C9D" w:rsidRPr="00CB4C9D" w:rsidRDefault="00CB4C9D" w:rsidP="009B787C">
            <w:pPr>
              <w:rPr>
                <w:rFonts w:eastAsia="Segoe UI"/>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69841EB4" w14:textId="77777777" w:rsidR="00CB4C9D" w:rsidRPr="00CB4C9D" w:rsidRDefault="00CB4C9D" w:rsidP="009B787C">
            <w:pPr>
              <w:ind w:right="-108"/>
              <w:rPr>
                <w:rFonts w:eastAsia="Segoe UI"/>
              </w:rPr>
            </w:pPr>
          </w:p>
        </w:tc>
        <w:tc>
          <w:tcPr>
            <w:tcW w:w="5987" w:type="dxa"/>
            <w:tcBorders>
              <w:top w:val="single" w:sz="4" w:space="0" w:color="auto"/>
              <w:left w:val="single" w:sz="4" w:space="0" w:color="auto"/>
              <w:bottom w:val="single" w:sz="4" w:space="0" w:color="auto"/>
              <w:right w:val="single" w:sz="4" w:space="0" w:color="auto"/>
            </w:tcBorders>
            <w:hideMark/>
          </w:tcPr>
          <w:p w14:paraId="0C9AD183" w14:textId="77777777" w:rsidR="00CB4C9D" w:rsidRPr="00CB4C9D" w:rsidRDefault="00CB4C9D" w:rsidP="009B787C">
            <w:pPr>
              <w:suppressAutoHyphens/>
              <w:rPr>
                <w:rFonts w:eastAsia="Segoe UI"/>
                <w:b/>
                <w:bCs/>
              </w:rPr>
            </w:pPr>
            <w:r w:rsidRPr="00CB4C9D">
              <w:rPr>
                <w:rFonts w:eastAsia="Segoe UI"/>
                <w:b/>
                <w:bCs/>
              </w:rPr>
              <w:t>Знания:</w:t>
            </w:r>
          </w:p>
        </w:tc>
      </w:tr>
      <w:tr w:rsidR="00CB4C9D" w:rsidRPr="00CB4C9D" w14:paraId="2B277250" w14:textId="77777777" w:rsidTr="009B787C">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1338FC5" w14:textId="77777777" w:rsidR="00CB4C9D" w:rsidRPr="00CB4C9D" w:rsidRDefault="00CB4C9D" w:rsidP="009B787C">
            <w:pPr>
              <w:rPr>
                <w:rFonts w:eastAsia="Segoe UI"/>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121F7374" w14:textId="77777777" w:rsidR="00CB4C9D" w:rsidRPr="00CB4C9D" w:rsidRDefault="00CB4C9D" w:rsidP="009B787C">
            <w:pPr>
              <w:ind w:right="-108"/>
              <w:rPr>
                <w:rFonts w:eastAsia="Segoe UI"/>
              </w:rPr>
            </w:pPr>
          </w:p>
        </w:tc>
        <w:tc>
          <w:tcPr>
            <w:tcW w:w="5987" w:type="dxa"/>
            <w:tcBorders>
              <w:top w:val="single" w:sz="4" w:space="0" w:color="auto"/>
              <w:left w:val="single" w:sz="4" w:space="0" w:color="auto"/>
              <w:bottom w:val="single" w:sz="4" w:space="0" w:color="auto"/>
              <w:right w:val="single" w:sz="4" w:space="0" w:color="auto"/>
            </w:tcBorders>
            <w:hideMark/>
          </w:tcPr>
          <w:p w14:paraId="5B9CD86B" w14:textId="77777777" w:rsidR="00CB4C9D" w:rsidRPr="009B787C" w:rsidRDefault="00CB4C9D" w:rsidP="000848AE">
            <w:pPr>
              <w:pStyle w:val="a8"/>
              <w:numPr>
                <w:ilvl w:val="0"/>
                <w:numId w:val="21"/>
              </w:numPr>
              <w:suppressAutoHyphens/>
              <w:ind w:left="175" w:hanging="175"/>
              <w:rPr>
                <w:rFonts w:eastAsia="Segoe UI"/>
                <w:b/>
                <w:bCs/>
              </w:rPr>
            </w:pPr>
            <w:r w:rsidRPr="009B787C">
              <w:rPr>
                <w:rFonts w:eastAsia="Segoe UI"/>
                <w:bCs/>
              </w:rPr>
              <w:t>правила экологической безопасности при ведении профессиональной деятельности</w:t>
            </w:r>
          </w:p>
        </w:tc>
      </w:tr>
      <w:tr w:rsidR="00CB4C9D" w:rsidRPr="00CB4C9D" w14:paraId="1A9D9885" w14:textId="77777777" w:rsidTr="009B787C">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359410E" w14:textId="77777777" w:rsidR="00CB4C9D" w:rsidRPr="00CB4C9D" w:rsidRDefault="00CB4C9D" w:rsidP="009B787C">
            <w:pPr>
              <w:rPr>
                <w:rFonts w:eastAsia="Segoe UI"/>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32216F55" w14:textId="77777777" w:rsidR="00CB4C9D" w:rsidRPr="00CB4C9D" w:rsidRDefault="00CB4C9D" w:rsidP="009B787C">
            <w:pPr>
              <w:ind w:right="-108"/>
              <w:rPr>
                <w:rFonts w:eastAsia="Segoe UI"/>
              </w:rPr>
            </w:pPr>
          </w:p>
        </w:tc>
        <w:tc>
          <w:tcPr>
            <w:tcW w:w="5987" w:type="dxa"/>
            <w:tcBorders>
              <w:top w:val="single" w:sz="4" w:space="0" w:color="auto"/>
              <w:left w:val="single" w:sz="4" w:space="0" w:color="auto"/>
              <w:bottom w:val="single" w:sz="4" w:space="0" w:color="auto"/>
              <w:right w:val="single" w:sz="4" w:space="0" w:color="auto"/>
            </w:tcBorders>
            <w:hideMark/>
          </w:tcPr>
          <w:p w14:paraId="47B8E107" w14:textId="77777777" w:rsidR="00CB4C9D" w:rsidRPr="009B787C" w:rsidRDefault="00CB4C9D" w:rsidP="000848AE">
            <w:pPr>
              <w:pStyle w:val="a8"/>
              <w:numPr>
                <w:ilvl w:val="0"/>
                <w:numId w:val="21"/>
              </w:numPr>
              <w:suppressAutoHyphens/>
              <w:ind w:left="175" w:hanging="175"/>
              <w:rPr>
                <w:rFonts w:eastAsia="Segoe UI"/>
                <w:b/>
                <w:bCs/>
              </w:rPr>
            </w:pPr>
            <w:r w:rsidRPr="009B787C">
              <w:rPr>
                <w:rFonts w:eastAsia="Segoe UI"/>
                <w:bCs/>
              </w:rPr>
              <w:t xml:space="preserve">основные ресурсы, задействованные </w:t>
            </w:r>
            <w:r w:rsidRPr="009B787C">
              <w:rPr>
                <w:rFonts w:eastAsia="Segoe UI"/>
                <w:bCs/>
              </w:rPr>
              <w:br/>
              <w:t>в профессиональной деятельности</w:t>
            </w:r>
          </w:p>
        </w:tc>
      </w:tr>
      <w:tr w:rsidR="00CB4C9D" w:rsidRPr="00CB4C9D" w14:paraId="53E92346" w14:textId="77777777" w:rsidTr="009B787C">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AF0EB07" w14:textId="77777777" w:rsidR="00CB4C9D" w:rsidRPr="00CB4C9D" w:rsidRDefault="00CB4C9D" w:rsidP="009B787C">
            <w:pPr>
              <w:rPr>
                <w:rFonts w:eastAsia="Segoe UI"/>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777534AC" w14:textId="77777777" w:rsidR="00CB4C9D" w:rsidRPr="00CB4C9D" w:rsidRDefault="00CB4C9D" w:rsidP="009B787C">
            <w:pPr>
              <w:ind w:right="-108"/>
              <w:rPr>
                <w:rFonts w:eastAsia="Segoe UI"/>
              </w:rPr>
            </w:pPr>
          </w:p>
        </w:tc>
        <w:tc>
          <w:tcPr>
            <w:tcW w:w="5987" w:type="dxa"/>
            <w:tcBorders>
              <w:top w:val="single" w:sz="4" w:space="0" w:color="auto"/>
              <w:left w:val="single" w:sz="4" w:space="0" w:color="auto"/>
              <w:bottom w:val="single" w:sz="4" w:space="0" w:color="auto"/>
              <w:right w:val="single" w:sz="4" w:space="0" w:color="auto"/>
            </w:tcBorders>
            <w:hideMark/>
          </w:tcPr>
          <w:p w14:paraId="66728F1C" w14:textId="77777777" w:rsidR="00CB4C9D" w:rsidRPr="009B787C" w:rsidRDefault="00CB4C9D" w:rsidP="000848AE">
            <w:pPr>
              <w:pStyle w:val="a8"/>
              <w:numPr>
                <w:ilvl w:val="0"/>
                <w:numId w:val="21"/>
              </w:numPr>
              <w:suppressAutoHyphens/>
              <w:ind w:left="175" w:hanging="175"/>
              <w:rPr>
                <w:rFonts w:eastAsia="Segoe UI"/>
                <w:b/>
                <w:bCs/>
              </w:rPr>
            </w:pPr>
            <w:r w:rsidRPr="009B787C">
              <w:rPr>
                <w:rFonts w:eastAsia="Segoe UI"/>
                <w:bCs/>
              </w:rPr>
              <w:t>пути обеспечения ресурсосбережения</w:t>
            </w:r>
          </w:p>
        </w:tc>
      </w:tr>
      <w:tr w:rsidR="00CB4C9D" w:rsidRPr="00CB4C9D" w14:paraId="121DE3BE" w14:textId="77777777" w:rsidTr="009B787C">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1FB292B" w14:textId="77777777" w:rsidR="00CB4C9D" w:rsidRPr="00CB4C9D" w:rsidRDefault="00CB4C9D" w:rsidP="009B787C">
            <w:pPr>
              <w:rPr>
                <w:rFonts w:eastAsia="Segoe UI"/>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0B673050" w14:textId="77777777" w:rsidR="00CB4C9D" w:rsidRPr="00CB4C9D" w:rsidRDefault="00CB4C9D" w:rsidP="009B787C">
            <w:pPr>
              <w:ind w:right="-108"/>
              <w:rPr>
                <w:rFonts w:eastAsia="Segoe UI"/>
              </w:rPr>
            </w:pPr>
          </w:p>
        </w:tc>
        <w:tc>
          <w:tcPr>
            <w:tcW w:w="5987" w:type="dxa"/>
            <w:tcBorders>
              <w:top w:val="single" w:sz="4" w:space="0" w:color="auto"/>
              <w:left w:val="single" w:sz="4" w:space="0" w:color="auto"/>
              <w:bottom w:val="single" w:sz="4" w:space="0" w:color="auto"/>
              <w:right w:val="single" w:sz="4" w:space="0" w:color="auto"/>
            </w:tcBorders>
            <w:hideMark/>
          </w:tcPr>
          <w:p w14:paraId="10B530CD" w14:textId="77777777" w:rsidR="00CB4C9D" w:rsidRPr="009B787C" w:rsidRDefault="00CB4C9D" w:rsidP="000848AE">
            <w:pPr>
              <w:pStyle w:val="a8"/>
              <w:numPr>
                <w:ilvl w:val="0"/>
                <w:numId w:val="21"/>
              </w:numPr>
              <w:suppressAutoHyphens/>
              <w:ind w:left="175" w:hanging="175"/>
              <w:rPr>
                <w:rFonts w:eastAsia="Segoe UI"/>
                <w:b/>
                <w:bCs/>
              </w:rPr>
            </w:pPr>
            <w:r w:rsidRPr="009B787C">
              <w:rPr>
                <w:rFonts w:eastAsia="Segoe UI"/>
                <w:bCs/>
              </w:rPr>
              <w:t>принципы бережливого производства</w:t>
            </w:r>
          </w:p>
        </w:tc>
      </w:tr>
      <w:tr w:rsidR="00CB4C9D" w:rsidRPr="00CB4C9D" w14:paraId="5F6B2375" w14:textId="77777777" w:rsidTr="009B787C">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FB6BD80" w14:textId="77777777" w:rsidR="00CB4C9D" w:rsidRPr="00CB4C9D" w:rsidRDefault="00CB4C9D" w:rsidP="009B787C">
            <w:pPr>
              <w:rPr>
                <w:rFonts w:eastAsia="Segoe UI"/>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4090AA4C" w14:textId="77777777" w:rsidR="00CB4C9D" w:rsidRPr="00CB4C9D" w:rsidRDefault="00CB4C9D" w:rsidP="009B787C">
            <w:pPr>
              <w:ind w:right="-108"/>
              <w:rPr>
                <w:rFonts w:eastAsia="Segoe UI"/>
              </w:rPr>
            </w:pPr>
          </w:p>
        </w:tc>
        <w:tc>
          <w:tcPr>
            <w:tcW w:w="5987" w:type="dxa"/>
            <w:tcBorders>
              <w:top w:val="single" w:sz="4" w:space="0" w:color="auto"/>
              <w:left w:val="single" w:sz="4" w:space="0" w:color="auto"/>
              <w:bottom w:val="single" w:sz="4" w:space="0" w:color="auto"/>
              <w:right w:val="single" w:sz="4" w:space="0" w:color="auto"/>
            </w:tcBorders>
            <w:hideMark/>
          </w:tcPr>
          <w:p w14:paraId="08E1F470" w14:textId="77777777" w:rsidR="00CB4C9D" w:rsidRPr="009B787C" w:rsidRDefault="00CB4C9D" w:rsidP="000848AE">
            <w:pPr>
              <w:pStyle w:val="a8"/>
              <w:numPr>
                <w:ilvl w:val="0"/>
                <w:numId w:val="21"/>
              </w:numPr>
              <w:suppressAutoHyphens/>
              <w:ind w:left="175" w:hanging="175"/>
              <w:rPr>
                <w:rFonts w:eastAsia="Segoe UI"/>
                <w:b/>
              </w:rPr>
            </w:pPr>
            <w:r w:rsidRPr="009B787C">
              <w:rPr>
                <w:rFonts w:eastAsia="Segoe UI"/>
                <w:bCs/>
              </w:rPr>
              <w:t>основные направления изменения климатических условий региона</w:t>
            </w:r>
          </w:p>
        </w:tc>
      </w:tr>
      <w:tr w:rsidR="00CB4C9D" w:rsidRPr="00CB4C9D" w14:paraId="4E9F7B39" w14:textId="77777777" w:rsidTr="009B787C">
        <w:trPr>
          <w:trHeight w:val="20"/>
        </w:trPr>
        <w:tc>
          <w:tcPr>
            <w:tcW w:w="959" w:type="dxa"/>
            <w:vMerge w:val="restart"/>
            <w:tcBorders>
              <w:top w:val="single" w:sz="4" w:space="0" w:color="auto"/>
              <w:left w:val="single" w:sz="4" w:space="0" w:color="auto"/>
              <w:bottom w:val="single" w:sz="4" w:space="0" w:color="auto"/>
              <w:right w:val="single" w:sz="4" w:space="0" w:color="auto"/>
            </w:tcBorders>
            <w:hideMark/>
          </w:tcPr>
          <w:p w14:paraId="2C3C373E" w14:textId="77777777" w:rsidR="00CB4C9D" w:rsidRPr="00CB4C9D" w:rsidRDefault="00CB4C9D" w:rsidP="009B787C">
            <w:pPr>
              <w:jc w:val="center"/>
              <w:rPr>
                <w:rFonts w:eastAsia="Segoe UI"/>
              </w:rPr>
            </w:pPr>
            <w:r w:rsidRPr="00CB4C9D">
              <w:rPr>
                <w:rFonts w:eastAsia="Segoe UI"/>
              </w:rPr>
              <w:t>ОК 08</w:t>
            </w:r>
          </w:p>
        </w:tc>
        <w:tc>
          <w:tcPr>
            <w:tcW w:w="2410" w:type="dxa"/>
            <w:vMerge w:val="restart"/>
            <w:tcBorders>
              <w:top w:val="single" w:sz="4" w:space="0" w:color="auto"/>
              <w:left w:val="single" w:sz="4" w:space="0" w:color="auto"/>
              <w:bottom w:val="single" w:sz="4" w:space="0" w:color="auto"/>
              <w:right w:val="single" w:sz="4" w:space="0" w:color="auto"/>
            </w:tcBorders>
            <w:hideMark/>
          </w:tcPr>
          <w:p w14:paraId="1D20030B" w14:textId="77777777" w:rsidR="00CB4C9D" w:rsidRPr="00CB4C9D" w:rsidRDefault="00CB4C9D" w:rsidP="009B787C">
            <w:pPr>
              <w:ind w:right="-108"/>
              <w:rPr>
                <w:rFonts w:eastAsia="Segoe UI"/>
              </w:rPr>
            </w:pPr>
            <w:r w:rsidRPr="00CB4C9D">
              <w:rPr>
                <w:rFonts w:eastAsia="Segoe UI"/>
              </w:rPr>
              <w:t xml:space="preserve">Использовать средства физической культуры для сохранения </w:t>
            </w:r>
            <w:r w:rsidRPr="00CB4C9D">
              <w:rPr>
                <w:rFonts w:eastAsia="Segoe UI"/>
              </w:rPr>
              <w:br/>
              <w:t xml:space="preserve">и укрепления здоровья </w:t>
            </w:r>
            <w:r w:rsidRPr="00CB4C9D">
              <w:rPr>
                <w:rFonts w:eastAsia="Segoe UI"/>
              </w:rPr>
              <w:br/>
              <w:t xml:space="preserve">в процессе профессиональной деятельности </w:t>
            </w:r>
            <w:r w:rsidRPr="00CB4C9D">
              <w:rPr>
                <w:rFonts w:eastAsia="Segoe UI"/>
              </w:rPr>
              <w:br/>
              <w:t>и поддержания необходимого уровня физической подготовленности</w:t>
            </w:r>
          </w:p>
        </w:tc>
        <w:tc>
          <w:tcPr>
            <w:tcW w:w="5987" w:type="dxa"/>
            <w:tcBorders>
              <w:top w:val="single" w:sz="4" w:space="0" w:color="auto"/>
              <w:left w:val="single" w:sz="4" w:space="0" w:color="auto"/>
              <w:bottom w:val="single" w:sz="4" w:space="0" w:color="auto"/>
              <w:right w:val="single" w:sz="4" w:space="0" w:color="auto"/>
            </w:tcBorders>
            <w:hideMark/>
          </w:tcPr>
          <w:p w14:paraId="70217557" w14:textId="77777777" w:rsidR="00CB4C9D" w:rsidRPr="00CB4C9D" w:rsidRDefault="00CB4C9D" w:rsidP="009B787C">
            <w:pPr>
              <w:suppressAutoHyphens/>
              <w:rPr>
                <w:rFonts w:eastAsia="Segoe UI"/>
                <w:b/>
              </w:rPr>
            </w:pPr>
            <w:r w:rsidRPr="00CB4C9D">
              <w:rPr>
                <w:rFonts w:eastAsia="Segoe UI"/>
                <w:b/>
              </w:rPr>
              <w:t>Умения:</w:t>
            </w:r>
          </w:p>
        </w:tc>
      </w:tr>
      <w:tr w:rsidR="00CB4C9D" w:rsidRPr="00CB4C9D" w14:paraId="4B6B3E25" w14:textId="77777777" w:rsidTr="009B787C">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74713D8" w14:textId="77777777" w:rsidR="00CB4C9D" w:rsidRPr="00CB4C9D" w:rsidRDefault="00CB4C9D" w:rsidP="009B787C">
            <w:pPr>
              <w:rPr>
                <w:rFonts w:eastAsia="Segoe UI"/>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5CD13303" w14:textId="77777777" w:rsidR="00CB4C9D" w:rsidRPr="00CB4C9D" w:rsidRDefault="00CB4C9D" w:rsidP="009B787C">
            <w:pPr>
              <w:ind w:right="-108"/>
              <w:rPr>
                <w:rFonts w:eastAsia="Segoe UI"/>
              </w:rPr>
            </w:pPr>
          </w:p>
        </w:tc>
        <w:tc>
          <w:tcPr>
            <w:tcW w:w="5987" w:type="dxa"/>
            <w:tcBorders>
              <w:top w:val="single" w:sz="4" w:space="0" w:color="auto"/>
              <w:left w:val="single" w:sz="4" w:space="0" w:color="auto"/>
              <w:bottom w:val="single" w:sz="4" w:space="0" w:color="auto"/>
              <w:right w:val="single" w:sz="4" w:space="0" w:color="auto"/>
            </w:tcBorders>
            <w:hideMark/>
          </w:tcPr>
          <w:p w14:paraId="609EE95B" w14:textId="77777777" w:rsidR="00CB4C9D" w:rsidRPr="009B787C" w:rsidRDefault="00CB4C9D" w:rsidP="000848AE">
            <w:pPr>
              <w:pStyle w:val="a8"/>
              <w:numPr>
                <w:ilvl w:val="0"/>
                <w:numId w:val="22"/>
              </w:numPr>
              <w:suppressAutoHyphens/>
              <w:ind w:left="175" w:hanging="142"/>
              <w:rPr>
                <w:rFonts w:eastAsia="Segoe UI"/>
                <w:b/>
              </w:rPr>
            </w:pPr>
            <w:r w:rsidRPr="009B787C">
              <w:rPr>
                <w:rFonts w:eastAsia="Segoe UI"/>
              </w:rPr>
              <w:t>использовать физкультурно-оздоровительную деятельность для укрепления здоровья, достижения жизненных и профессиональных целей</w:t>
            </w:r>
          </w:p>
        </w:tc>
      </w:tr>
      <w:tr w:rsidR="00CB4C9D" w:rsidRPr="00CB4C9D" w14:paraId="500BAF95" w14:textId="77777777" w:rsidTr="009B787C">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C3BF578" w14:textId="77777777" w:rsidR="00CB4C9D" w:rsidRPr="00CB4C9D" w:rsidRDefault="00CB4C9D" w:rsidP="009B787C">
            <w:pPr>
              <w:rPr>
                <w:rFonts w:eastAsia="Segoe UI"/>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5344E93D" w14:textId="77777777" w:rsidR="00CB4C9D" w:rsidRPr="00CB4C9D" w:rsidRDefault="00CB4C9D" w:rsidP="009B787C">
            <w:pPr>
              <w:ind w:right="-108"/>
              <w:rPr>
                <w:rFonts w:eastAsia="Segoe UI"/>
              </w:rPr>
            </w:pPr>
          </w:p>
        </w:tc>
        <w:tc>
          <w:tcPr>
            <w:tcW w:w="5987" w:type="dxa"/>
            <w:tcBorders>
              <w:top w:val="single" w:sz="4" w:space="0" w:color="auto"/>
              <w:left w:val="single" w:sz="4" w:space="0" w:color="auto"/>
              <w:bottom w:val="single" w:sz="4" w:space="0" w:color="auto"/>
              <w:right w:val="single" w:sz="4" w:space="0" w:color="auto"/>
            </w:tcBorders>
            <w:hideMark/>
          </w:tcPr>
          <w:p w14:paraId="15B4B18A" w14:textId="77777777" w:rsidR="00CB4C9D" w:rsidRPr="009B787C" w:rsidRDefault="00CB4C9D" w:rsidP="000848AE">
            <w:pPr>
              <w:pStyle w:val="a8"/>
              <w:numPr>
                <w:ilvl w:val="0"/>
                <w:numId w:val="22"/>
              </w:numPr>
              <w:suppressAutoHyphens/>
              <w:ind w:left="175" w:hanging="142"/>
              <w:rPr>
                <w:rFonts w:eastAsia="Segoe UI"/>
                <w:b/>
              </w:rPr>
            </w:pPr>
            <w:r w:rsidRPr="009B787C">
              <w:rPr>
                <w:rFonts w:eastAsia="Segoe UI"/>
              </w:rPr>
              <w:t>применять рациональные приемы двигательных функций в профессиональной деятельности</w:t>
            </w:r>
          </w:p>
        </w:tc>
      </w:tr>
      <w:tr w:rsidR="00CB4C9D" w:rsidRPr="00CB4C9D" w14:paraId="44C98FDB" w14:textId="77777777" w:rsidTr="009B787C">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B5BC6A9" w14:textId="77777777" w:rsidR="00CB4C9D" w:rsidRPr="00CB4C9D" w:rsidRDefault="00CB4C9D" w:rsidP="009B787C">
            <w:pPr>
              <w:rPr>
                <w:rFonts w:eastAsia="Segoe UI"/>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3AE131F0" w14:textId="77777777" w:rsidR="00CB4C9D" w:rsidRPr="00CB4C9D" w:rsidRDefault="00CB4C9D" w:rsidP="009B787C">
            <w:pPr>
              <w:ind w:right="-108"/>
              <w:rPr>
                <w:rFonts w:eastAsia="Segoe UI"/>
              </w:rPr>
            </w:pPr>
          </w:p>
        </w:tc>
        <w:tc>
          <w:tcPr>
            <w:tcW w:w="5987" w:type="dxa"/>
            <w:tcBorders>
              <w:top w:val="single" w:sz="4" w:space="0" w:color="auto"/>
              <w:left w:val="single" w:sz="4" w:space="0" w:color="auto"/>
              <w:bottom w:val="single" w:sz="4" w:space="0" w:color="auto"/>
              <w:right w:val="single" w:sz="4" w:space="0" w:color="auto"/>
            </w:tcBorders>
            <w:hideMark/>
          </w:tcPr>
          <w:p w14:paraId="6C459748" w14:textId="77777777" w:rsidR="00CB4C9D" w:rsidRPr="009B787C" w:rsidRDefault="00CB4C9D" w:rsidP="000848AE">
            <w:pPr>
              <w:pStyle w:val="a8"/>
              <w:numPr>
                <w:ilvl w:val="0"/>
                <w:numId w:val="22"/>
              </w:numPr>
              <w:suppressAutoHyphens/>
              <w:ind w:left="175" w:hanging="142"/>
              <w:rPr>
                <w:rFonts w:eastAsia="Segoe UI"/>
                <w:b/>
              </w:rPr>
            </w:pPr>
            <w:r w:rsidRPr="009B787C">
              <w:rPr>
                <w:rFonts w:eastAsia="Segoe UI"/>
              </w:rPr>
              <w:t>пользоваться средствами профилактики перенапряжения, характерными для данной</w:t>
            </w:r>
            <w:r w:rsidRPr="009B787C">
              <w:rPr>
                <w:rFonts w:eastAsia="Segoe UI"/>
                <w:bCs/>
              </w:rPr>
              <w:t xml:space="preserve"> специальности 18.02.05 Производство тугоплавких неметаллических и силикатных материалов и изделий</w:t>
            </w:r>
          </w:p>
        </w:tc>
      </w:tr>
      <w:tr w:rsidR="00CB4C9D" w:rsidRPr="00CB4C9D" w14:paraId="75AADFE7" w14:textId="77777777" w:rsidTr="009B787C">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3A09137" w14:textId="77777777" w:rsidR="00CB4C9D" w:rsidRPr="00CB4C9D" w:rsidRDefault="00CB4C9D" w:rsidP="009B787C">
            <w:pPr>
              <w:rPr>
                <w:rFonts w:eastAsia="Segoe UI"/>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41EF977D" w14:textId="77777777" w:rsidR="00CB4C9D" w:rsidRPr="00CB4C9D" w:rsidRDefault="00CB4C9D" w:rsidP="009B787C">
            <w:pPr>
              <w:ind w:right="-108"/>
              <w:rPr>
                <w:rFonts w:eastAsia="Segoe UI"/>
              </w:rPr>
            </w:pPr>
          </w:p>
        </w:tc>
        <w:tc>
          <w:tcPr>
            <w:tcW w:w="5987" w:type="dxa"/>
            <w:tcBorders>
              <w:top w:val="single" w:sz="4" w:space="0" w:color="auto"/>
              <w:left w:val="single" w:sz="4" w:space="0" w:color="auto"/>
              <w:bottom w:val="single" w:sz="4" w:space="0" w:color="auto"/>
              <w:right w:val="single" w:sz="4" w:space="0" w:color="auto"/>
            </w:tcBorders>
            <w:hideMark/>
          </w:tcPr>
          <w:p w14:paraId="1F936C35" w14:textId="77777777" w:rsidR="00CB4C9D" w:rsidRPr="00CB4C9D" w:rsidRDefault="00CB4C9D" w:rsidP="009B787C">
            <w:pPr>
              <w:suppressAutoHyphens/>
              <w:rPr>
                <w:rFonts w:eastAsia="Segoe UI"/>
                <w:b/>
              </w:rPr>
            </w:pPr>
            <w:r w:rsidRPr="00CB4C9D">
              <w:rPr>
                <w:rFonts w:eastAsia="Segoe UI"/>
                <w:b/>
              </w:rPr>
              <w:t>Знания:</w:t>
            </w:r>
          </w:p>
        </w:tc>
      </w:tr>
      <w:tr w:rsidR="00CB4C9D" w:rsidRPr="00CB4C9D" w14:paraId="137E2D33" w14:textId="77777777" w:rsidTr="009B787C">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75C9907" w14:textId="77777777" w:rsidR="00CB4C9D" w:rsidRPr="00CB4C9D" w:rsidRDefault="00CB4C9D" w:rsidP="009B787C">
            <w:pPr>
              <w:rPr>
                <w:rFonts w:eastAsia="Segoe UI"/>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766781F9" w14:textId="77777777" w:rsidR="00CB4C9D" w:rsidRPr="00CB4C9D" w:rsidRDefault="00CB4C9D" w:rsidP="009B787C">
            <w:pPr>
              <w:ind w:right="-108"/>
              <w:rPr>
                <w:rFonts w:eastAsia="Segoe UI"/>
              </w:rPr>
            </w:pPr>
          </w:p>
        </w:tc>
        <w:tc>
          <w:tcPr>
            <w:tcW w:w="5987" w:type="dxa"/>
            <w:tcBorders>
              <w:top w:val="single" w:sz="4" w:space="0" w:color="auto"/>
              <w:left w:val="single" w:sz="4" w:space="0" w:color="auto"/>
              <w:bottom w:val="single" w:sz="4" w:space="0" w:color="auto"/>
              <w:right w:val="single" w:sz="4" w:space="0" w:color="auto"/>
            </w:tcBorders>
            <w:hideMark/>
          </w:tcPr>
          <w:p w14:paraId="7BF224E4" w14:textId="77777777" w:rsidR="00CB4C9D" w:rsidRPr="009B787C" w:rsidRDefault="00CB4C9D" w:rsidP="000848AE">
            <w:pPr>
              <w:pStyle w:val="a8"/>
              <w:numPr>
                <w:ilvl w:val="0"/>
                <w:numId w:val="23"/>
              </w:numPr>
              <w:suppressAutoHyphens/>
              <w:ind w:left="175" w:hanging="142"/>
              <w:rPr>
                <w:rFonts w:eastAsia="Segoe UI"/>
                <w:b/>
              </w:rPr>
            </w:pPr>
            <w:r w:rsidRPr="009B787C">
              <w:rPr>
                <w:rFonts w:eastAsia="Segoe UI"/>
              </w:rPr>
              <w:t>роль физической культуры в общекультурном, профессиональном и социальном развитии человека</w:t>
            </w:r>
          </w:p>
        </w:tc>
      </w:tr>
      <w:tr w:rsidR="00CB4C9D" w:rsidRPr="00CB4C9D" w14:paraId="5486129D" w14:textId="77777777" w:rsidTr="009B787C">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A98C66E" w14:textId="77777777" w:rsidR="00CB4C9D" w:rsidRPr="00CB4C9D" w:rsidRDefault="00CB4C9D" w:rsidP="009B787C">
            <w:pPr>
              <w:rPr>
                <w:rFonts w:eastAsia="Segoe UI"/>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0201600D" w14:textId="77777777" w:rsidR="00CB4C9D" w:rsidRPr="00CB4C9D" w:rsidRDefault="00CB4C9D" w:rsidP="009B787C">
            <w:pPr>
              <w:ind w:right="-108"/>
              <w:rPr>
                <w:rFonts w:eastAsia="Segoe UI"/>
              </w:rPr>
            </w:pPr>
          </w:p>
        </w:tc>
        <w:tc>
          <w:tcPr>
            <w:tcW w:w="5987" w:type="dxa"/>
            <w:tcBorders>
              <w:top w:val="single" w:sz="4" w:space="0" w:color="auto"/>
              <w:left w:val="single" w:sz="4" w:space="0" w:color="auto"/>
              <w:bottom w:val="single" w:sz="4" w:space="0" w:color="auto"/>
              <w:right w:val="single" w:sz="4" w:space="0" w:color="auto"/>
            </w:tcBorders>
            <w:hideMark/>
          </w:tcPr>
          <w:p w14:paraId="09CE9064" w14:textId="77777777" w:rsidR="00CB4C9D" w:rsidRPr="009B787C" w:rsidRDefault="00CB4C9D" w:rsidP="000848AE">
            <w:pPr>
              <w:pStyle w:val="a8"/>
              <w:numPr>
                <w:ilvl w:val="0"/>
                <w:numId w:val="23"/>
              </w:numPr>
              <w:suppressAutoHyphens/>
              <w:ind w:left="175" w:hanging="142"/>
              <w:rPr>
                <w:rFonts w:eastAsia="Segoe UI"/>
              </w:rPr>
            </w:pPr>
            <w:r w:rsidRPr="009B787C">
              <w:rPr>
                <w:rFonts w:eastAsia="Segoe UI"/>
              </w:rPr>
              <w:t>основы здорового образа жизни</w:t>
            </w:r>
          </w:p>
        </w:tc>
      </w:tr>
      <w:tr w:rsidR="00CB4C9D" w:rsidRPr="00CB4C9D" w14:paraId="36D96E03" w14:textId="77777777" w:rsidTr="009B787C">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684EA0B" w14:textId="77777777" w:rsidR="00CB4C9D" w:rsidRPr="00CB4C9D" w:rsidRDefault="00CB4C9D" w:rsidP="009B787C">
            <w:pPr>
              <w:rPr>
                <w:rFonts w:eastAsia="Segoe UI"/>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24136A76" w14:textId="77777777" w:rsidR="00CB4C9D" w:rsidRPr="00CB4C9D" w:rsidRDefault="00CB4C9D" w:rsidP="009B787C">
            <w:pPr>
              <w:ind w:right="-108"/>
              <w:rPr>
                <w:rFonts w:eastAsia="Segoe UI"/>
              </w:rPr>
            </w:pPr>
          </w:p>
        </w:tc>
        <w:tc>
          <w:tcPr>
            <w:tcW w:w="5987" w:type="dxa"/>
            <w:tcBorders>
              <w:top w:val="single" w:sz="4" w:space="0" w:color="auto"/>
              <w:left w:val="single" w:sz="4" w:space="0" w:color="auto"/>
              <w:bottom w:val="single" w:sz="4" w:space="0" w:color="auto"/>
              <w:right w:val="single" w:sz="4" w:space="0" w:color="auto"/>
            </w:tcBorders>
            <w:hideMark/>
          </w:tcPr>
          <w:p w14:paraId="17E7E8C4" w14:textId="77777777" w:rsidR="00CB4C9D" w:rsidRPr="009B787C" w:rsidRDefault="00CB4C9D" w:rsidP="000848AE">
            <w:pPr>
              <w:pStyle w:val="a8"/>
              <w:numPr>
                <w:ilvl w:val="0"/>
                <w:numId w:val="23"/>
              </w:numPr>
              <w:suppressAutoHyphens/>
              <w:ind w:left="175" w:hanging="142"/>
              <w:rPr>
                <w:rFonts w:eastAsia="Segoe UI"/>
              </w:rPr>
            </w:pPr>
            <w:r w:rsidRPr="009B787C">
              <w:rPr>
                <w:rFonts w:eastAsia="Segoe UI"/>
              </w:rPr>
              <w:t xml:space="preserve">условия профессиональной деятельности и зоны </w:t>
            </w:r>
            <w:r w:rsidRPr="009B787C">
              <w:rPr>
                <w:rFonts w:eastAsia="Segoe UI"/>
              </w:rPr>
              <w:lastRenderedPageBreak/>
              <w:t xml:space="preserve">риска физического здоровья для </w:t>
            </w:r>
            <w:r w:rsidRPr="009B787C">
              <w:rPr>
                <w:rFonts w:eastAsia="Segoe UI"/>
                <w:bCs/>
              </w:rPr>
              <w:t>специальности 18.02.05 Производство тугоплавких неметаллических и силикатных материалов и изделий</w:t>
            </w:r>
          </w:p>
        </w:tc>
      </w:tr>
      <w:tr w:rsidR="00CB4C9D" w:rsidRPr="00CB4C9D" w14:paraId="061C65F5" w14:textId="77777777" w:rsidTr="009B787C">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E5E3584" w14:textId="77777777" w:rsidR="00CB4C9D" w:rsidRPr="00CB4C9D" w:rsidRDefault="00CB4C9D" w:rsidP="009B787C">
            <w:pPr>
              <w:rPr>
                <w:rFonts w:eastAsia="Segoe UI"/>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0F37ED49" w14:textId="77777777" w:rsidR="00CB4C9D" w:rsidRPr="00CB4C9D" w:rsidRDefault="00CB4C9D" w:rsidP="009B787C">
            <w:pPr>
              <w:ind w:right="-108"/>
              <w:rPr>
                <w:rFonts w:eastAsia="Segoe UI"/>
              </w:rPr>
            </w:pPr>
          </w:p>
        </w:tc>
        <w:tc>
          <w:tcPr>
            <w:tcW w:w="5987" w:type="dxa"/>
            <w:tcBorders>
              <w:top w:val="single" w:sz="4" w:space="0" w:color="auto"/>
              <w:left w:val="single" w:sz="4" w:space="0" w:color="auto"/>
              <w:bottom w:val="single" w:sz="4" w:space="0" w:color="auto"/>
              <w:right w:val="single" w:sz="4" w:space="0" w:color="auto"/>
            </w:tcBorders>
            <w:hideMark/>
          </w:tcPr>
          <w:p w14:paraId="6F96C54F" w14:textId="77777777" w:rsidR="00CB4C9D" w:rsidRPr="009B787C" w:rsidRDefault="00CB4C9D" w:rsidP="000848AE">
            <w:pPr>
              <w:pStyle w:val="a8"/>
              <w:numPr>
                <w:ilvl w:val="0"/>
                <w:numId w:val="23"/>
              </w:numPr>
              <w:suppressAutoHyphens/>
              <w:ind w:left="175" w:hanging="142"/>
              <w:rPr>
                <w:rFonts w:eastAsia="Segoe UI"/>
                <w:b/>
              </w:rPr>
            </w:pPr>
            <w:r w:rsidRPr="009B787C">
              <w:rPr>
                <w:rFonts w:eastAsia="Segoe UI"/>
              </w:rPr>
              <w:t>средства профилактики перенапряжения</w:t>
            </w:r>
          </w:p>
        </w:tc>
      </w:tr>
      <w:tr w:rsidR="00CB4C9D" w:rsidRPr="00CB4C9D" w14:paraId="7AA983F8" w14:textId="77777777" w:rsidTr="009B787C">
        <w:trPr>
          <w:trHeight w:val="20"/>
        </w:trPr>
        <w:tc>
          <w:tcPr>
            <w:tcW w:w="959" w:type="dxa"/>
            <w:vMerge w:val="restart"/>
            <w:tcBorders>
              <w:top w:val="single" w:sz="4" w:space="0" w:color="auto"/>
              <w:left w:val="single" w:sz="4" w:space="0" w:color="auto"/>
              <w:bottom w:val="single" w:sz="4" w:space="0" w:color="auto"/>
              <w:right w:val="single" w:sz="4" w:space="0" w:color="auto"/>
            </w:tcBorders>
            <w:hideMark/>
          </w:tcPr>
          <w:p w14:paraId="0A801E08" w14:textId="77777777" w:rsidR="00CB4C9D" w:rsidRPr="00CB4C9D" w:rsidRDefault="00CB4C9D" w:rsidP="009B787C">
            <w:pPr>
              <w:jc w:val="center"/>
              <w:rPr>
                <w:rFonts w:eastAsia="Segoe UI"/>
              </w:rPr>
            </w:pPr>
            <w:r w:rsidRPr="00CB4C9D">
              <w:rPr>
                <w:rFonts w:eastAsia="Segoe UI"/>
              </w:rPr>
              <w:t>ОК 09</w:t>
            </w:r>
          </w:p>
        </w:tc>
        <w:tc>
          <w:tcPr>
            <w:tcW w:w="2410" w:type="dxa"/>
            <w:vMerge w:val="restart"/>
            <w:tcBorders>
              <w:top w:val="single" w:sz="4" w:space="0" w:color="auto"/>
              <w:left w:val="single" w:sz="4" w:space="0" w:color="auto"/>
              <w:bottom w:val="single" w:sz="4" w:space="0" w:color="auto"/>
              <w:right w:val="single" w:sz="4" w:space="0" w:color="auto"/>
            </w:tcBorders>
            <w:hideMark/>
          </w:tcPr>
          <w:p w14:paraId="700CCAF5" w14:textId="77777777" w:rsidR="00CB4C9D" w:rsidRPr="00CB4C9D" w:rsidRDefault="00CB4C9D" w:rsidP="009B787C">
            <w:pPr>
              <w:suppressAutoHyphens/>
              <w:ind w:right="-108"/>
              <w:rPr>
                <w:rFonts w:eastAsia="Segoe UI"/>
              </w:rPr>
            </w:pPr>
            <w:r w:rsidRPr="00CB4C9D">
              <w:rPr>
                <w:rFonts w:eastAsia="Segoe UI"/>
              </w:rPr>
              <w:t xml:space="preserve">Пользоваться профессиональной документацией </w:t>
            </w:r>
            <w:r w:rsidRPr="00CB4C9D">
              <w:rPr>
                <w:rFonts w:eastAsia="Segoe UI"/>
              </w:rPr>
              <w:br/>
              <w:t xml:space="preserve">на государственном </w:t>
            </w:r>
            <w:r w:rsidRPr="00CB4C9D">
              <w:rPr>
                <w:rFonts w:eastAsia="Segoe UI"/>
              </w:rPr>
              <w:br/>
              <w:t>и иностранном языках</w:t>
            </w:r>
          </w:p>
        </w:tc>
        <w:tc>
          <w:tcPr>
            <w:tcW w:w="5987" w:type="dxa"/>
            <w:tcBorders>
              <w:top w:val="single" w:sz="4" w:space="0" w:color="auto"/>
              <w:left w:val="single" w:sz="4" w:space="0" w:color="auto"/>
              <w:bottom w:val="single" w:sz="4" w:space="0" w:color="auto"/>
              <w:right w:val="single" w:sz="4" w:space="0" w:color="auto"/>
            </w:tcBorders>
            <w:hideMark/>
          </w:tcPr>
          <w:p w14:paraId="35D2FFBB" w14:textId="77777777" w:rsidR="00CB4C9D" w:rsidRPr="00CB4C9D" w:rsidRDefault="00CB4C9D" w:rsidP="009B787C">
            <w:pPr>
              <w:suppressAutoHyphens/>
              <w:rPr>
                <w:rFonts w:eastAsia="Segoe UI"/>
              </w:rPr>
            </w:pPr>
            <w:r w:rsidRPr="00CB4C9D">
              <w:rPr>
                <w:rFonts w:eastAsia="Segoe UI"/>
                <w:b/>
                <w:bCs/>
              </w:rPr>
              <w:t>Умения:</w:t>
            </w:r>
          </w:p>
        </w:tc>
      </w:tr>
      <w:tr w:rsidR="00CB4C9D" w:rsidRPr="00CB4C9D" w14:paraId="2E233240" w14:textId="77777777" w:rsidTr="009B787C">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438B588" w14:textId="77777777" w:rsidR="00CB4C9D" w:rsidRPr="00CB4C9D" w:rsidRDefault="00CB4C9D" w:rsidP="009B787C">
            <w:pPr>
              <w:rPr>
                <w:rFonts w:eastAsia="Segoe UI"/>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1E990696" w14:textId="77777777" w:rsidR="00CB4C9D" w:rsidRPr="00CB4C9D" w:rsidRDefault="00CB4C9D" w:rsidP="009B787C">
            <w:pPr>
              <w:rPr>
                <w:rFonts w:eastAsia="Segoe UI"/>
              </w:rPr>
            </w:pPr>
          </w:p>
        </w:tc>
        <w:tc>
          <w:tcPr>
            <w:tcW w:w="5987" w:type="dxa"/>
            <w:tcBorders>
              <w:top w:val="single" w:sz="4" w:space="0" w:color="auto"/>
              <w:left w:val="single" w:sz="4" w:space="0" w:color="auto"/>
              <w:bottom w:val="single" w:sz="4" w:space="0" w:color="auto"/>
              <w:right w:val="single" w:sz="4" w:space="0" w:color="auto"/>
            </w:tcBorders>
            <w:hideMark/>
          </w:tcPr>
          <w:p w14:paraId="6F9E7CB6" w14:textId="77777777" w:rsidR="00CB4C9D" w:rsidRPr="009B787C" w:rsidRDefault="00CB4C9D" w:rsidP="000848AE">
            <w:pPr>
              <w:pStyle w:val="a8"/>
              <w:numPr>
                <w:ilvl w:val="0"/>
                <w:numId w:val="24"/>
              </w:numPr>
              <w:suppressAutoHyphens/>
              <w:ind w:left="175" w:hanging="142"/>
              <w:rPr>
                <w:rFonts w:eastAsia="Segoe UI"/>
                <w:b/>
                <w:bCs/>
              </w:rPr>
            </w:pPr>
            <w:r w:rsidRPr="009B787C">
              <w:rPr>
                <w:rFonts w:eastAsia="Segoe UI"/>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CB4C9D" w:rsidRPr="00CB4C9D" w14:paraId="12EDBFEB" w14:textId="77777777" w:rsidTr="009B787C">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74B9CE4" w14:textId="77777777" w:rsidR="00CB4C9D" w:rsidRPr="00CB4C9D" w:rsidRDefault="00CB4C9D" w:rsidP="009B787C">
            <w:pPr>
              <w:rPr>
                <w:rFonts w:eastAsia="Segoe UI"/>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4ACE8FEC" w14:textId="77777777" w:rsidR="00CB4C9D" w:rsidRPr="00CB4C9D" w:rsidRDefault="00CB4C9D" w:rsidP="009B787C">
            <w:pPr>
              <w:rPr>
                <w:rFonts w:eastAsia="Segoe UI"/>
              </w:rPr>
            </w:pPr>
          </w:p>
        </w:tc>
        <w:tc>
          <w:tcPr>
            <w:tcW w:w="5987" w:type="dxa"/>
            <w:tcBorders>
              <w:top w:val="single" w:sz="4" w:space="0" w:color="auto"/>
              <w:left w:val="single" w:sz="4" w:space="0" w:color="auto"/>
              <w:bottom w:val="single" w:sz="4" w:space="0" w:color="auto"/>
              <w:right w:val="single" w:sz="4" w:space="0" w:color="auto"/>
            </w:tcBorders>
            <w:hideMark/>
          </w:tcPr>
          <w:p w14:paraId="71743A4E" w14:textId="77777777" w:rsidR="00CB4C9D" w:rsidRPr="009B787C" w:rsidRDefault="00CB4C9D" w:rsidP="000848AE">
            <w:pPr>
              <w:pStyle w:val="a8"/>
              <w:numPr>
                <w:ilvl w:val="0"/>
                <w:numId w:val="24"/>
              </w:numPr>
              <w:suppressAutoHyphens/>
              <w:ind w:left="175" w:hanging="142"/>
              <w:rPr>
                <w:rFonts w:eastAsia="Segoe UI"/>
                <w:b/>
                <w:bCs/>
              </w:rPr>
            </w:pPr>
            <w:r w:rsidRPr="009B787C">
              <w:rPr>
                <w:rFonts w:eastAsia="Segoe UI"/>
              </w:rPr>
              <w:t xml:space="preserve">участвовать в диалогах на знакомые общие </w:t>
            </w:r>
            <w:r w:rsidRPr="009B787C">
              <w:rPr>
                <w:rFonts w:eastAsia="Segoe UI"/>
              </w:rPr>
              <w:br/>
              <w:t>и профессиональные темы</w:t>
            </w:r>
          </w:p>
        </w:tc>
      </w:tr>
      <w:tr w:rsidR="00CB4C9D" w:rsidRPr="00CB4C9D" w14:paraId="5BF83585" w14:textId="77777777" w:rsidTr="009B787C">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5E85E55" w14:textId="77777777" w:rsidR="00CB4C9D" w:rsidRPr="00CB4C9D" w:rsidRDefault="00CB4C9D" w:rsidP="009B787C">
            <w:pPr>
              <w:rPr>
                <w:rFonts w:eastAsia="Segoe UI"/>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7E77B30C" w14:textId="77777777" w:rsidR="00CB4C9D" w:rsidRPr="00CB4C9D" w:rsidRDefault="00CB4C9D" w:rsidP="009B787C">
            <w:pPr>
              <w:rPr>
                <w:rFonts w:eastAsia="Segoe UI"/>
              </w:rPr>
            </w:pPr>
          </w:p>
        </w:tc>
        <w:tc>
          <w:tcPr>
            <w:tcW w:w="5987" w:type="dxa"/>
            <w:tcBorders>
              <w:top w:val="single" w:sz="4" w:space="0" w:color="auto"/>
              <w:left w:val="single" w:sz="4" w:space="0" w:color="auto"/>
              <w:bottom w:val="single" w:sz="4" w:space="0" w:color="auto"/>
              <w:right w:val="single" w:sz="4" w:space="0" w:color="auto"/>
            </w:tcBorders>
            <w:hideMark/>
          </w:tcPr>
          <w:p w14:paraId="511CE133" w14:textId="77777777" w:rsidR="00CB4C9D" w:rsidRPr="009B787C" w:rsidRDefault="00CB4C9D" w:rsidP="000848AE">
            <w:pPr>
              <w:pStyle w:val="a8"/>
              <w:numPr>
                <w:ilvl w:val="0"/>
                <w:numId w:val="24"/>
              </w:numPr>
              <w:suppressAutoHyphens/>
              <w:ind w:left="175" w:hanging="142"/>
              <w:rPr>
                <w:rFonts w:eastAsia="Segoe UI"/>
                <w:b/>
                <w:bCs/>
              </w:rPr>
            </w:pPr>
            <w:r w:rsidRPr="009B787C">
              <w:rPr>
                <w:rFonts w:eastAsia="Segoe UI"/>
              </w:rPr>
              <w:t>строить простые высказывания о себе и о своей профессиональной деятельности</w:t>
            </w:r>
          </w:p>
        </w:tc>
      </w:tr>
      <w:tr w:rsidR="00CB4C9D" w:rsidRPr="00CB4C9D" w14:paraId="7B9DF9A8" w14:textId="77777777" w:rsidTr="009B787C">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C2A20E8" w14:textId="77777777" w:rsidR="00CB4C9D" w:rsidRPr="00CB4C9D" w:rsidRDefault="00CB4C9D" w:rsidP="009B787C">
            <w:pPr>
              <w:rPr>
                <w:rFonts w:eastAsia="Segoe UI"/>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573D4C35" w14:textId="77777777" w:rsidR="00CB4C9D" w:rsidRPr="00CB4C9D" w:rsidRDefault="00CB4C9D" w:rsidP="009B787C">
            <w:pPr>
              <w:rPr>
                <w:rFonts w:eastAsia="Segoe UI"/>
              </w:rPr>
            </w:pPr>
          </w:p>
        </w:tc>
        <w:tc>
          <w:tcPr>
            <w:tcW w:w="5987" w:type="dxa"/>
            <w:tcBorders>
              <w:top w:val="single" w:sz="4" w:space="0" w:color="auto"/>
              <w:left w:val="single" w:sz="4" w:space="0" w:color="auto"/>
              <w:bottom w:val="single" w:sz="4" w:space="0" w:color="auto"/>
              <w:right w:val="single" w:sz="4" w:space="0" w:color="auto"/>
            </w:tcBorders>
            <w:hideMark/>
          </w:tcPr>
          <w:p w14:paraId="65A1649E" w14:textId="77777777" w:rsidR="00CB4C9D" w:rsidRPr="009B787C" w:rsidRDefault="00CB4C9D" w:rsidP="000848AE">
            <w:pPr>
              <w:pStyle w:val="a8"/>
              <w:numPr>
                <w:ilvl w:val="0"/>
                <w:numId w:val="24"/>
              </w:numPr>
              <w:suppressAutoHyphens/>
              <w:ind w:left="175" w:hanging="142"/>
              <w:rPr>
                <w:rFonts w:eastAsia="Segoe UI"/>
                <w:b/>
                <w:bCs/>
              </w:rPr>
            </w:pPr>
            <w:r w:rsidRPr="009B787C">
              <w:rPr>
                <w:rFonts w:eastAsia="Segoe UI"/>
              </w:rPr>
              <w:t>кратко обосновывать и объяснять свои действия (текущие и планируемые)</w:t>
            </w:r>
          </w:p>
        </w:tc>
      </w:tr>
      <w:tr w:rsidR="00CB4C9D" w:rsidRPr="00CB4C9D" w14:paraId="50A2462E" w14:textId="77777777" w:rsidTr="009B787C">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67F9053" w14:textId="77777777" w:rsidR="00CB4C9D" w:rsidRPr="00CB4C9D" w:rsidRDefault="00CB4C9D" w:rsidP="009B787C">
            <w:pPr>
              <w:rPr>
                <w:rFonts w:eastAsia="Segoe UI"/>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16D0A861" w14:textId="77777777" w:rsidR="00CB4C9D" w:rsidRPr="00CB4C9D" w:rsidRDefault="00CB4C9D" w:rsidP="009B787C">
            <w:pPr>
              <w:rPr>
                <w:rFonts w:eastAsia="Segoe UI"/>
              </w:rPr>
            </w:pPr>
          </w:p>
        </w:tc>
        <w:tc>
          <w:tcPr>
            <w:tcW w:w="5987" w:type="dxa"/>
            <w:tcBorders>
              <w:top w:val="single" w:sz="4" w:space="0" w:color="auto"/>
              <w:left w:val="single" w:sz="4" w:space="0" w:color="auto"/>
              <w:bottom w:val="single" w:sz="4" w:space="0" w:color="auto"/>
              <w:right w:val="single" w:sz="4" w:space="0" w:color="auto"/>
            </w:tcBorders>
            <w:hideMark/>
          </w:tcPr>
          <w:p w14:paraId="5DD85E30" w14:textId="77777777" w:rsidR="00CB4C9D" w:rsidRPr="009B787C" w:rsidRDefault="00CB4C9D" w:rsidP="000848AE">
            <w:pPr>
              <w:pStyle w:val="a8"/>
              <w:numPr>
                <w:ilvl w:val="0"/>
                <w:numId w:val="24"/>
              </w:numPr>
              <w:suppressAutoHyphens/>
              <w:ind w:left="175" w:hanging="142"/>
              <w:rPr>
                <w:rFonts w:eastAsia="Segoe UI"/>
                <w:b/>
                <w:bCs/>
              </w:rPr>
            </w:pPr>
            <w:r w:rsidRPr="009B787C">
              <w:rPr>
                <w:rFonts w:eastAsia="Segoe UI"/>
              </w:rPr>
              <w:t>писать простые связные сообщения на знакомые или интересующие профессиональные темы</w:t>
            </w:r>
          </w:p>
        </w:tc>
      </w:tr>
      <w:tr w:rsidR="00CB4C9D" w:rsidRPr="00CB4C9D" w14:paraId="643CD29C" w14:textId="77777777" w:rsidTr="009B787C">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C6B3E61" w14:textId="77777777" w:rsidR="00CB4C9D" w:rsidRPr="00CB4C9D" w:rsidRDefault="00CB4C9D" w:rsidP="009B787C">
            <w:pPr>
              <w:rPr>
                <w:rFonts w:eastAsia="Segoe UI"/>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3945101E" w14:textId="77777777" w:rsidR="00CB4C9D" w:rsidRPr="00CB4C9D" w:rsidRDefault="00CB4C9D" w:rsidP="009B787C">
            <w:pPr>
              <w:rPr>
                <w:rFonts w:eastAsia="Segoe UI"/>
              </w:rPr>
            </w:pPr>
          </w:p>
        </w:tc>
        <w:tc>
          <w:tcPr>
            <w:tcW w:w="5987" w:type="dxa"/>
            <w:tcBorders>
              <w:top w:val="single" w:sz="4" w:space="0" w:color="auto"/>
              <w:left w:val="single" w:sz="4" w:space="0" w:color="auto"/>
              <w:bottom w:val="single" w:sz="4" w:space="0" w:color="auto"/>
              <w:right w:val="single" w:sz="4" w:space="0" w:color="auto"/>
            </w:tcBorders>
            <w:hideMark/>
          </w:tcPr>
          <w:p w14:paraId="2988128F" w14:textId="77777777" w:rsidR="00CB4C9D" w:rsidRPr="00CB4C9D" w:rsidRDefault="00CB4C9D" w:rsidP="009B787C">
            <w:pPr>
              <w:suppressAutoHyphens/>
              <w:rPr>
                <w:rFonts w:eastAsia="Segoe UI"/>
                <w:b/>
                <w:bCs/>
              </w:rPr>
            </w:pPr>
            <w:r w:rsidRPr="00CB4C9D">
              <w:rPr>
                <w:rFonts w:eastAsia="Segoe UI"/>
                <w:b/>
                <w:bCs/>
              </w:rPr>
              <w:t>Знания:</w:t>
            </w:r>
          </w:p>
        </w:tc>
      </w:tr>
      <w:tr w:rsidR="00CB4C9D" w:rsidRPr="00CB4C9D" w14:paraId="458D1BAC" w14:textId="77777777" w:rsidTr="009B787C">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C68A2A3" w14:textId="77777777" w:rsidR="00CB4C9D" w:rsidRPr="00CB4C9D" w:rsidRDefault="00CB4C9D" w:rsidP="009B787C">
            <w:pPr>
              <w:rPr>
                <w:rFonts w:eastAsia="Segoe UI"/>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2533F346" w14:textId="77777777" w:rsidR="00CB4C9D" w:rsidRPr="00CB4C9D" w:rsidRDefault="00CB4C9D" w:rsidP="009B787C">
            <w:pPr>
              <w:rPr>
                <w:rFonts w:eastAsia="Segoe UI"/>
              </w:rPr>
            </w:pPr>
          </w:p>
        </w:tc>
        <w:tc>
          <w:tcPr>
            <w:tcW w:w="5987" w:type="dxa"/>
            <w:tcBorders>
              <w:top w:val="single" w:sz="4" w:space="0" w:color="auto"/>
              <w:left w:val="single" w:sz="4" w:space="0" w:color="auto"/>
              <w:bottom w:val="single" w:sz="4" w:space="0" w:color="auto"/>
              <w:right w:val="single" w:sz="4" w:space="0" w:color="auto"/>
            </w:tcBorders>
            <w:hideMark/>
          </w:tcPr>
          <w:p w14:paraId="550896C6" w14:textId="77777777" w:rsidR="00CB4C9D" w:rsidRPr="009B787C" w:rsidRDefault="00CB4C9D" w:rsidP="000848AE">
            <w:pPr>
              <w:pStyle w:val="a8"/>
              <w:numPr>
                <w:ilvl w:val="0"/>
                <w:numId w:val="25"/>
              </w:numPr>
              <w:suppressAutoHyphens/>
              <w:ind w:left="175" w:hanging="175"/>
              <w:rPr>
                <w:rFonts w:eastAsia="Segoe UI"/>
                <w:b/>
                <w:bCs/>
              </w:rPr>
            </w:pPr>
            <w:r w:rsidRPr="009B787C">
              <w:rPr>
                <w:rFonts w:eastAsia="Segoe UI"/>
              </w:rPr>
              <w:t>правила построения простых и сложных предложений на профессиональные темы</w:t>
            </w:r>
          </w:p>
        </w:tc>
      </w:tr>
      <w:tr w:rsidR="00CB4C9D" w:rsidRPr="00CB4C9D" w14:paraId="3A85043D" w14:textId="77777777" w:rsidTr="009B787C">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16B64FC" w14:textId="77777777" w:rsidR="00CB4C9D" w:rsidRPr="00CB4C9D" w:rsidRDefault="00CB4C9D" w:rsidP="009B787C">
            <w:pPr>
              <w:rPr>
                <w:rFonts w:eastAsia="Segoe UI"/>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200DE6AC" w14:textId="77777777" w:rsidR="00CB4C9D" w:rsidRPr="00CB4C9D" w:rsidRDefault="00CB4C9D" w:rsidP="009B787C">
            <w:pPr>
              <w:rPr>
                <w:rFonts w:eastAsia="Segoe UI"/>
              </w:rPr>
            </w:pPr>
          </w:p>
        </w:tc>
        <w:tc>
          <w:tcPr>
            <w:tcW w:w="5987" w:type="dxa"/>
            <w:tcBorders>
              <w:top w:val="single" w:sz="4" w:space="0" w:color="auto"/>
              <w:left w:val="single" w:sz="4" w:space="0" w:color="auto"/>
              <w:bottom w:val="single" w:sz="4" w:space="0" w:color="auto"/>
              <w:right w:val="single" w:sz="4" w:space="0" w:color="auto"/>
            </w:tcBorders>
            <w:hideMark/>
          </w:tcPr>
          <w:p w14:paraId="50572721" w14:textId="77777777" w:rsidR="00CB4C9D" w:rsidRPr="009B787C" w:rsidRDefault="00CB4C9D" w:rsidP="000848AE">
            <w:pPr>
              <w:pStyle w:val="a8"/>
              <w:numPr>
                <w:ilvl w:val="0"/>
                <w:numId w:val="25"/>
              </w:numPr>
              <w:suppressAutoHyphens/>
              <w:ind w:left="175" w:hanging="175"/>
              <w:rPr>
                <w:rFonts w:eastAsia="Segoe UI"/>
                <w:b/>
                <w:bCs/>
              </w:rPr>
            </w:pPr>
            <w:r w:rsidRPr="009B787C">
              <w:rPr>
                <w:rFonts w:eastAsia="Segoe UI"/>
              </w:rPr>
              <w:t>основные общеупотребительные глаголы (бытовая и профессиональная лексика)</w:t>
            </w:r>
          </w:p>
        </w:tc>
      </w:tr>
      <w:tr w:rsidR="00CB4C9D" w:rsidRPr="00CB4C9D" w14:paraId="2D27B4D4" w14:textId="77777777" w:rsidTr="009B787C">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C007D8A" w14:textId="77777777" w:rsidR="00CB4C9D" w:rsidRPr="00CB4C9D" w:rsidRDefault="00CB4C9D" w:rsidP="009B787C">
            <w:pPr>
              <w:rPr>
                <w:rFonts w:eastAsia="Segoe UI"/>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59DCE7C1" w14:textId="77777777" w:rsidR="00CB4C9D" w:rsidRPr="00CB4C9D" w:rsidRDefault="00CB4C9D" w:rsidP="009B787C">
            <w:pPr>
              <w:rPr>
                <w:rFonts w:eastAsia="Segoe UI"/>
              </w:rPr>
            </w:pPr>
          </w:p>
        </w:tc>
        <w:tc>
          <w:tcPr>
            <w:tcW w:w="5987" w:type="dxa"/>
            <w:tcBorders>
              <w:top w:val="single" w:sz="4" w:space="0" w:color="auto"/>
              <w:left w:val="single" w:sz="4" w:space="0" w:color="auto"/>
              <w:bottom w:val="single" w:sz="4" w:space="0" w:color="auto"/>
              <w:right w:val="single" w:sz="4" w:space="0" w:color="auto"/>
            </w:tcBorders>
            <w:hideMark/>
          </w:tcPr>
          <w:p w14:paraId="0AB3C20A" w14:textId="77777777" w:rsidR="00CB4C9D" w:rsidRPr="009B787C" w:rsidRDefault="00CB4C9D" w:rsidP="000848AE">
            <w:pPr>
              <w:pStyle w:val="a8"/>
              <w:numPr>
                <w:ilvl w:val="0"/>
                <w:numId w:val="25"/>
              </w:numPr>
              <w:suppressAutoHyphens/>
              <w:ind w:left="175" w:hanging="175"/>
              <w:rPr>
                <w:rFonts w:eastAsia="Segoe UI"/>
                <w:b/>
                <w:bCs/>
              </w:rPr>
            </w:pPr>
            <w:r w:rsidRPr="009B787C">
              <w:rPr>
                <w:rFonts w:eastAsia="Segoe UI"/>
              </w:rPr>
              <w:t>лексический минимум, относящийся к описанию предметов, средств и процессов профессиональной деятельности</w:t>
            </w:r>
          </w:p>
        </w:tc>
      </w:tr>
      <w:tr w:rsidR="00CB4C9D" w:rsidRPr="00CB4C9D" w14:paraId="70958D90" w14:textId="77777777" w:rsidTr="009B787C">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750EF85" w14:textId="77777777" w:rsidR="00CB4C9D" w:rsidRPr="00CB4C9D" w:rsidRDefault="00CB4C9D" w:rsidP="009B787C">
            <w:pPr>
              <w:rPr>
                <w:rFonts w:eastAsia="Segoe UI"/>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2701BE99" w14:textId="77777777" w:rsidR="00CB4C9D" w:rsidRPr="00CB4C9D" w:rsidRDefault="00CB4C9D" w:rsidP="009B787C">
            <w:pPr>
              <w:rPr>
                <w:rFonts w:eastAsia="Segoe UI"/>
              </w:rPr>
            </w:pPr>
          </w:p>
        </w:tc>
        <w:tc>
          <w:tcPr>
            <w:tcW w:w="5987" w:type="dxa"/>
            <w:tcBorders>
              <w:top w:val="single" w:sz="4" w:space="0" w:color="auto"/>
              <w:left w:val="single" w:sz="4" w:space="0" w:color="auto"/>
              <w:bottom w:val="single" w:sz="4" w:space="0" w:color="auto"/>
              <w:right w:val="single" w:sz="4" w:space="0" w:color="auto"/>
            </w:tcBorders>
            <w:hideMark/>
          </w:tcPr>
          <w:p w14:paraId="08F9C209" w14:textId="77777777" w:rsidR="00CB4C9D" w:rsidRPr="009B787C" w:rsidRDefault="00CB4C9D" w:rsidP="000848AE">
            <w:pPr>
              <w:pStyle w:val="a8"/>
              <w:numPr>
                <w:ilvl w:val="0"/>
                <w:numId w:val="25"/>
              </w:numPr>
              <w:suppressAutoHyphens/>
              <w:ind w:left="175" w:hanging="175"/>
              <w:rPr>
                <w:rFonts w:eastAsia="Segoe UI"/>
                <w:b/>
                <w:bCs/>
              </w:rPr>
            </w:pPr>
            <w:r w:rsidRPr="009B787C">
              <w:rPr>
                <w:rFonts w:eastAsia="Segoe UI"/>
              </w:rPr>
              <w:t>особенности произношения</w:t>
            </w:r>
          </w:p>
        </w:tc>
      </w:tr>
      <w:tr w:rsidR="00CB4C9D" w:rsidRPr="00CB4C9D" w14:paraId="1C71221A" w14:textId="77777777" w:rsidTr="009B787C">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464B34A" w14:textId="77777777" w:rsidR="00CB4C9D" w:rsidRPr="00CB4C9D" w:rsidRDefault="00CB4C9D" w:rsidP="009B787C">
            <w:pPr>
              <w:rPr>
                <w:rFonts w:eastAsia="Segoe UI"/>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163EFFF8" w14:textId="77777777" w:rsidR="00CB4C9D" w:rsidRPr="00CB4C9D" w:rsidRDefault="00CB4C9D" w:rsidP="009B787C">
            <w:pPr>
              <w:rPr>
                <w:rFonts w:eastAsia="Segoe UI"/>
              </w:rPr>
            </w:pPr>
          </w:p>
        </w:tc>
        <w:tc>
          <w:tcPr>
            <w:tcW w:w="5987" w:type="dxa"/>
            <w:tcBorders>
              <w:top w:val="single" w:sz="4" w:space="0" w:color="auto"/>
              <w:left w:val="single" w:sz="4" w:space="0" w:color="auto"/>
              <w:bottom w:val="single" w:sz="4" w:space="0" w:color="auto"/>
              <w:right w:val="single" w:sz="4" w:space="0" w:color="auto"/>
            </w:tcBorders>
            <w:hideMark/>
          </w:tcPr>
          <w:p w14:paraId="09EE77A8" w14:textId="77777777" w:rsidR="00CB4C9D" w:rsidRPr="009B787C" w:rsidRDefault="00CB4C9D" w:rsidP="000848AE">
            <w:pPr>
              <w:pStyle w:val="a8"/>
              <w:numPr>
                <w:ilvl w:val="0"/>
                <w:numId w:val="25"/>
              </w:numPr>
              <w:suppressAutoHyphens/>
              <w:ind w:left="175" w:hanging="175"/>
              <w:rPr>
                <w:rFonts w:eastAsia="Segoe UI"/>
              </w:rPr>
            </w:pPr>
            <w:r w:rsidRPr="009B787C">
              <w:rPr>
                <w:rFonts w:eastAsia="Segoe UI"/>
              </w:rPr>
              <w:t>правила чтения текстов профессиональной направленности</w:t>
            </w:r>
          </w:p>
        </w:tc>
      </w:tr>
    </w:tbl>
    <w:p w14:paraId="31EE63A6" w14:textId="77777777" w:rsidR="009269C9" w:rsidRDefault="009269C9" w:rsidP="009269C9">
      <w:pPr>
        <w:spacing w:before="240" w:line="276" w:lineRule="auto"/>
        <w:rPr>
          <w:bCs/>
        </w:rPr>
      </w:pPr>
      <w:r w:rsidRPr="009269C9">
        <w:rPr>
          <w:bCs/>
        </w:rPr>
        <w:t xml:space="preserve">Перечень профессиональных компетенций </w:t>
      </w: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8"/>
        <w:gridCol w:w="2150"/>
        <w:gridCol w:w="4990"/>
      </w:tblGrid>
      <w:tr w:rsidR="00CB4C9D" w:rsidRPr="00CB4C9D" w14:paraId="7B312B94" w14:textId="77777777" w:rsidTr="009B787C">
        <w:tc>
          <w:tcPr>
            <w:tcW w:w="1185" w:type="pct"/>
          </w:tcPr>
          <w:p w14:paraId="28962FCD" w14:textId="77777777" w:rsidR="00CB4C9D" w:rsidRPr="00CB4C9D" w:rsidRDefault="00CB4C9D" w:rsidP="009B787C">
            <w:pPr>
              <w:suppressAutoHyphens/>
              <w:ind w:left="-40"/>
              <w:jc w:val="center"/>
              <w:rPr>
                <w:b/>
              </w:rPr>
            </w:pPr>
            <w:r w:rsidRPr="00CB4C9D">
              <w:rPr>
                <w:b/>
              </w:rPr>
              <w:t>Виды деятельности</w:t>
            </w:r>
          </w:p>
        </w:tc>
        <w:tc>
          <w:tcPr>
            <w:tcW w:w="1149" w:type="pct"/>
          </w:tcPr>
          <w:p w14:paraId="24B49594" w14:textId="77777777" w:rsidR="00CB4C9D" w:rsidRPr="00CB4C9D" w:rsidRDefault="00CB4C9D" w:rsidP="009B787C">
            <w:pPr>
              <w:suppressAutoHyphens/>
              <w:ind w:left="-40"/>
              <w:jc w:val="center"/>
              <w:rPr>
                <w:b/>
              </w:rPr>
            </w:pPr>
            <w:r w:rsidRPr="00CB4C9D">
              <w:rPr>
                <w:b/>
              </w:rPr>
              <w:t>Код и наименование</w:t>
            </w:r>
          </w:p>
          <w:p w14:paraId="3EDB1AE5" w14:textId="5EFAE196" w:rsidR="00CB4C9D" w:rsidRPr="00CB4C9D" w:rsidRDefault="009B787C" w:rsidP="009B787C">
            <w:pPr>
              <w:suppressAutoHyphens/>
              <w:ind w:left="-40"/>
              <w:jc w:val="center"/>
              <w:rPr>
                <w:b/>
              </w:rPr>
            </w:pPr>
            <w:r>
              <w:rPr>
                <w:b/>
              </w:rPr>
              <w:t>компетенции</w:t>
            </w:r>
          </w:p>
        </w:tc>
        <w:tc>
          <w:tcPr>
            <w:tcW w:w="2666" w:type="pct"/>
          </w:tcPr>
          <w:p w14:paraId="76A38BA5" w14:textId="32C9BF5B" w:rsidR="00CB4C9D" w:rsidRPr="00CB4C9D" w:rsidRDefault="00CB4C9D" w:rsidP="009B787C">
            <w:pPr>
              <w:suppressAutoHyphens/>
              <w:ind w:left="-40"/>
              <w:jc w:val="center"/>
              <w:rPr>
                <w:b/>
              </w:rPr>
            </w:pPr>
            <w:r w:rsidRPr="00CB4C9D">
              <w:rPr>
                <w:b/>
              </w:rPr>
              <w:t>Показатели освоения компетенции</w:t>
            </w:r>
          </w:p>
        </w:tc>
      </w:tr>
      <w:tr w:rsidR="009B787C" w:rsidRPr="00CB4C9D" w14:paraId="3A5E7524" w14:textId="77777777" w:rsidTr="009B787C">
        <w:tc>
          <w:tcPr>
            <w:tcW w:w="1185" w:type="pct"/>
            <w:vMerge w:val="restart"/>
          </w:tcPr>
          <w:p w14:paraId="74DEDF41" w14:textId="77361C23" w:rsidR="009B787C" w:rsidRPr="00CB4C9D" w:rsidRDefault="009B787C" w:rsidP="009B787C">
            <w:pPr>
              <w:suppressAutoHyphens/>
              <w:ind w:left="-40"/>
              <w:rPr>
                <w:b/>
              </w:rPr>
            </w:pPr>
            <w:r>
              <w:t>Х</w:t>
            </w:r>
            <w:r w:rsidRPr="00CB4C9D">
              <w:t xml:space="preserve">ранение и подготовка сырья в производстве тугоплавких неметаллических и </w:t>
            </w:r>
            <w:r w:rsidRPr="00CB4C9D">
              <w:lastRenderedPageBreak/>
              <w:t>силикатных мат</w:t>
            </w:r>
            <w:r>
              <w:t>ериалов и изделий</w:t>
            </w:r>
          </w:p>
        </w:tc>
        <w:tc>
          <w:tcPr>
            <w:tcW w:w="1149" w:type="pct"/>
            <w:vMerge w:val="restart"/>
          </w:tcPr>
          <w:p w14:paraId="2527B6A1" w14:textId="2212F134" w:rsidR="009B787C" w:rsidRPr="00CB4C9D" w:rsidRDefault="009B787C" w:rsidP="009B787C">
            <w:pPr>
              <w:ind w:left="-40"/>
              <w:rPr>
                <w:b/>
              </w:rPr>
            </w:pPr>
            <w:r w:rsidRPr="00CB4C9D">
              <w:lastRenderedPageBreak/>
              <w:t xml:space="preserve">ПК 1.1. </w:t>
            </w:r>
            <w:r w:rsidRPr="00CB4C9D">
              <w:rPr>
                <w:shd w:val="clear" w:color="auto" w:fill="FFFFFF"/>
              </w:rPr>
              <w:t>Контролировать условия хранения и качество сырья</w:t>
            </w:r>
          </w:p>
        </w:tc>
        <w:tc>
          <w:tcPr>
            <w:tcW w:w="2666" w:type="pct"/>
          </w:tcPr>
          <w:p w14:paraId="7F960C2F" w14:textId="3A1C18C9" w:rsidR="009B787C" w:rsidRPr="00CB4C9D" w:rsidRDefault="009B787C" w:rsidP="009B787C">
            <w:pPr>
              <w:ind w:left="-40"/>
              <w:rPr>
                <w:b/>
              </w:rPr>
            </w:pPr>
            <w:r>
              <w:rPr>
                <w:b/>
              </w:rPr>
              <w:t xml:space="preserve">Навыки: </w:t>
            </w:r>
          </w:p>
        </w:tc>
      </w:tr>
      <w:tr w:rsidR="009B787C" w:rsidRPr="00CB4C9D" w14:paraId="1F0A0A66" w14:textId="77777777" w:rsidTr="009B787C">
        <w:trPr>
          <w:trHeight w:val="942"/>
        </w:trPr>
        <w:tc>
          <w:tcPr>
            <w:tcW w:w="1185" w:type="pct"/>
            <w:vMerge/>
          </w:tcPr>
          <w:p w14:paraId="2861C986" w14:textId="52AFAB59" w:rsidR="009B787C" w:rsidRPr="00CB4C9D" w:rsidRDefault="009B787C" w:rsidP="009B787C">
            <w:pPr>
              <w:suppressAutoHyphens/>
              <w:ind w:left="-40"/>
            </w:pPr>
          </w:p>
        </w:tc>
        <w:tc>
          <w:tcPr>
            <w:tcW w:w="1149" w:type="pct"/>
            <w:vMerge/>
          </w:tcPr>
          <w:p w14:paraId="4A7CDDCA" w14:textId="6CFF880B" w:rsidR="009B787C" w:rsidRPr="00CB4C9D" w:rsidRDefault="009B787C" w:rsidP="009B787C">
            <w:pPr>
              <w:ind w:left="-40"/>
            </w:pPr>
          </w:p>
        </w:tc>
        <w:tc>
          <w:tcPr>
            <w:tcW w:w="2666" w:type="pct"/>
          </w:tcPr>
          <w:p w14:paraId="6F2FFD01" w14:textId="77777777" w:rsidR="009B787C" w:rsidRPr="009B787C" w:rsidRDefault="009B787C" w:rsidP="000848AE">
            <w:pPr>
              <w:pStyle w:val="a8"/>
              <w:numPr>
                <w:ilvl w:val="0"/>
                <w:numId w:val="26"/>
              </w:numPr>
              <w:ind w:left="202" w:hanging="194"/>
              <w:rPr>
                <w:bCs/>
              </w:rPr>
            </w:pPr>
            <w:r w:rsidRPr="009B787C">
              <w:rPr>
                <w:bCs/>
              </w:rPr>
              <w:t>выбора способов транспортировки, хранения и усреднения сырья для обеспечения стабильности характеристик</w:t>
            </w:r>
          </w:p>
        </w:tc>
      </w:tr>
      <w:tr w:rsidR="009B787C" w:rsidRPr="00CB4C9D" w14:paraId="0D144E9F" w14:textId="77777777" w:rsidTr="009B787C">
        <w:trPr>
          <w:trHeight w:val="70"/>
        </w:trPr>
        <w:tc>
          <w:tcPr>
            <w:tcW w:w="1185" w:type="pct"/>
            <w:vMerge/>
          </w:tcPr>
          <w:p w14:paraId="5F3DA845" w14:textId="77777777" w:rsidR="009B787C" w:rsidRPr="00CB4C9D" w:rsidRDefault="009B787C" w:rsidP="009B787C">
            <w:pPr>
              <w:ind w:left="-40"/>
              <w:jc w:val="both"/>
            </w:pPr>
          </w:p>
        </w:tc>
        <w:tc>
          <w:tcPr>
            <w:tcW w:w="1149" w:type="pct"/>
            <w:vMerge/>
          </w:tcPr>
          <w:p w14:paraId="5B6D4844" w14:textId="77777777" w:rsidR="009B787C" w:rsidRPr="00CB4C9D" w:rsidRDefault="009B787C" w:rsidP="009B787C">
            <w:pPr>
              <w:ind w:left="-40"/>
              <w:jc w:val="both"/>
            </w:pPr>
          </w:p>
        </w:tc>
        <w:tc>
          <w:tcPr>
            <w:tcW w:w="2666" w:type="pct"/>
          </w:tcPr>
          <w:p w14:paraId="0A7A3372" w14:textId="77777777" w:rsidR="009B787C" w:rsidRPr="00CB4C9D" w:rsidRDefault="009B787C" w:rsidP="009B787C">
            <w:pPr>
              <w:ind w:left="-40"/>
              <w:rPr>
                <w:b/>
              </w:rPr>
            </w:pPr>
            <w:r w:rsidRPr="00CB4C9D">
              <w:rPr>
                <w:b/>
              </w:rPr>
              <w:t xml:space="preserve">Умения: </w:t>
            </w:r>
          </w:p>
        </w:tc>
      </w:tr>
      <w:tr w:rsidR="009B787C" w:rsidRPr="00CB4C9D" w14:paraId="5D77B51D" w14:textId="77777777" w:rsidTr="009B787C">
        <w:trPr>
          <w:trHeight w:val="4951"/>
        </w:trPr>
        <w:tc>
          <w:tcPr>
            <w:tcW w:w="1185" w:type="pct"/>
            <w:vMerge/>
          </w:tcPr>
          <w:p w14:paraId="5F18D1B2" w14:textId="77777777" w:rsidR="009B787C" w:rsidRPr="00CB4C9D" w:rsidRDefault="009B787C" w:rsidP="009B787C">
            <w:pPr>
              <w:ind w:left="-40"/>
              <w:jc w:val="both"/>
            </w:pPr>
          </w:p>
        </w:tc>
        <w:tc>
          <w:tcPr>
            <w:tcW w:w="1149" w:type="pct"/>
            <w:vMerge/>
          </w:tcPr>
          <w:p w14:paraId="563192BF" w14:textId="77777777" w:rsidR="009B787C" w:rsidRPr="00CB4C9D" w:rsidRDefault="009B787C" w:rsidP="009B787C">
            <w:pPr>
              <w:ind w:left="-40"/>
              <w:jc w:val="both"/>
            </w:pPr>
          </w:p>
        </w:tc>
        <w:tc>
          <w:tcPr>
            <w:tcW w:w="2666" w:type="pct"/>
          </w:tcPr>
          <w:p w14:paraId="46D7979B" w14:textId="77777777" w:rsidR="009B787C" w:rsidRPr="009B787C" w:rsidRDefault="009B787C" w:rsidP="000848AE">
            <w:pPr>
              <w:pStyle w:val="a8"/>
              <w:numPr>
                <w:ilvl w:val="0"/>
                <w:numId w:val="27"/>
              </w:numPr>
              <w:ind w:left="202" w:hanging="194"/>
              <w:rPr>
                <w:b/>
              </w:rPr>
            </w:pPr>
            <w:r w:rsidRPr="00CB4C9D">
              <w:t>анализировать учетную документацию и данные сертификатов о количестве и качестве принимаемых в работу партий сырья и добавок;</w:t>
            </w:r>
          </w:p>
          <w:p w14:paraId="57DFF690" w14:textId="77777777" w:rsidR="009B787C" w:rsidRPr="009B787C" w:rsidRDefault="009B787C" w:rsidP="000848AE">
            <w:pPr>
              <w:pStyle w:val="a8"/>
              <w:numPr>
                <w:ilvl w:val="0"/>
                <w:numId w:val="27"/>
              </w:numPr>
              <w:ind w:left="202" w:hanging="194"/>
              <w:rPr>
                <w:b/>
              </w:rPr>
            </w:pPr>
            <w:r w:rsidRPr="00CB4C9D">
              <w:t xml:space="preserve">проверять соответствие показателей качества используемого сырья, вспомогательных материалов требованиям нормативной документации; </w:t>
            </w:r>
          </w:p>
          <w:p w14:paraId="4602E9AC" w14:textId="77777777" w:rsidR="009B787C" w:rsidRPr="009B787C" w:rsidRDefault="009B787C" w:rsidP="000848AE">
            <w:pPr>
              <w:pStyle w:val="a8"/>
              <w:numPr>
                <w:ilvl w:val="0"/>
                <w:numId w:val="27"/>
              </w:numPr>
              <w:ind w:left="202" w:hanging="194"/>
              <w:rPr>
                <w:b/>
              </w:rPr>
            </w:pPr>
            <w:r w:rsidRPr="00CB4C9D">
              <w:t>анализировать качество поступающих основных сырьевых материалов, вспомогательных материалов;</w:t>
            </w:r>
          </w:p>
          <w:p w14:paraId="78CB52E2" w14:textId="77777777" w:rsidR="009B787C" w:rsidRPr="009B787C" w:rsidRDefault="009B787C" w:rsidP="000848AE">
            <w:pPr>
              <w:pStyle w:val="a8"/>
              <w:numPr>
                <w:ilvl w:val="0"/>
                <w:numId w:val="27"/>
              </w:numPr>
              <w:ind w:left="202" w:hanging="194"/>
              <w:rPr>
                <w:b/>
              </w:rPr>
            </w:pPr>
            <w:r w:rsidRPr="00CB4C9D">
              <w:t>пользоваться нормативно-технической документацией;</w:t>
            </w:r>
          </w:p>
          <w:p w14:paraId="2B379B6B" w14:textId="77777777" w:rsidR="009B787C" w:rsidRPr="009B787C" w:rsidRDefault="009B787C" w:rsidP="000848AE">
            <w:pPr>
              <w:pStyle w:val="a8"/>
              <w:numPr>
                <w:ilvl w:val="0"/>
                <w:numId w:val="27"/>
              </w:numPr>
              <w:ind w:left="202" w:hanging="194"/>
              <w:rPr>
                <w:b/>
              </w:rPr>
            </w:pPr>
            <w:r w:rsidRPr="00CB4C9D">
              <w:t>распознавать сырьевые материалы по физическим свойствам и внешним признакам;</w:t>
            </w:r>
          </w:p>
          <w:p w14:paraId="0F522054" w14:textId="77777777" w:rsidR="009B787C" w:rsidRPr="009B787C" w:rsidRDefault="009B787C" w:rsidP="000848AE">
            <w:pPr>
              <w:pStyle w:val="a8"/>
              <w:numPr>
                <w:ilvl w:val="0"/>
                <w:numId w:val="27"/>
              </w:numPr>
              <w:ind w:left="202" w:hanging="194"/>
              <w:rPr>
                <w:b/>
              </w:rPr>
            </w:pPr>
            <w:r w:rsidRPr="00CB4C9D">
              <w:t>определять условия хранения сырья;</w:t>
            </w:r>
          </w:p>
          <w:p w14:paraId="5CAF02CB" w14:textId="77777777" w:rsidR="009B787C" w:rsidRPr="009B787C" w:rsidRDefault="009B787C" w:rsidP="000848AE">
            <w:pPr>
              <w:pStyle w:val="a8"/>
              <w:numPr>
                <w:ilvl w:val="0"/>
                <w:numId w:val="27"/>
              </w:numPr>
              <w:ind w:left="202" w:hanging="194"/>
              <w:rPr>
                <w:b/>
              </w:rPr>
            </w:pPr>
            <w:r w:rsidRPr="00CB4C9D">
              <w:t>осуществлять отбор проб;</w:t>
            </w:r>
          </w:p>
          <w:p w14:paraId="410AFC24" w14:textId="77777777" w:rsidR="009B787C" w:rsidRPr="009B787C" w:rsidRDefault="009B787C" w:rsidP="000848AE">
            <w:pPr>
              <w:pStyle w:val="a8"/>
              <w:numPr>
                <w:ilvl w:val="0"/>
                <w:numId w:val="27"/>
              </w:numPr>
              <w:ind w:left="202" w:hanging="194"/>
              <w:rPr>
                <w:b/>
              </w:rPr>
            </w:pPr>
            <w:r w:rsidRPr="00CB4C9D">
              <w:t>работать с лабораторным оборудованием;</w:t>
            </w:r>
          </w:p>
        </w:tc>
      </w:tr>
      <w:tr w:rsidR="009B787C" w:rsidRPr="00CB4C9D" w14:paraId="73D0B52C" w14:textId="77777777" w:rsidTr="009B787C">
        <w:trPr>
          <w:trHeight w:val="70"/>
        </w:trPr>
        <w:tc>
          <w:tcPr>
            <w:tcW w:w="1185" w:type="pct"/>
            <w:vMerge/>
          </w:tcPr>
          <w:p w14:paraId="546BF0AD" w14:textId="77777777" w:rsidR="009B787C" w:rsidRPr="00CB4C9D" w:rsidRDefault="009B787C" w:rsidP="009B787C">
            <w:pPr>
              <w:ind w:left="-40"/>
              <w:jc w:val="both"/>
            </w:pPr>
          </w:p>
        </w:tc>
        <w:tc>
          <w:tcPr>
            <w:tcW w:w="1149" w:type="pct"/>
            <w:vMerge/>
          </w:tcPr>
          <w:p w14:paraId="4BFD0034" w14:textId="77777777" w:rsidR="009B787C" w:rsidRPr="00CB4C9D" w:rsidRDefault="009B787C" w:rsidP="009B787C">
            <w:pPr>
              <w:ind w:left="-40"/>
              <w:jc w:val="both"/>
            </w:pPr>
          </w:p>
        </w:tc>
        <w:tc>
          <w:tcPr>
            <w:tcW w:w="2666" w:type="pct"/>
          </w:tcPr>
          <w:p w14:paraId="43FD9F2F" w14:textId="77777777" w:rsidR="009B787C" w:rsidRPr="00CB4C9D" w:rsidRDefault="009B787C" w:rsidP="009B787C">
            <w:pPr>
              <w:ind w:left="-40"/>
              <w:rPr>
                <w:b/>
              </w:rPr>
            </w:pPr>
            <w:r w:rsidRPr="00CB4C9D">
              <w:rPr>
                <w:b/>
              </w:rPr>
              <w:t xml:space="preserve">Знания: </w:t>
            </w:r>
          </w:p>
        </w:tc>
      </w:tr>
      <w:tr w:rsidR="009B787C" w:rsidRPr="00CB4C9D" w14:paraId="638FB8E5" w14:textId="77777777" w:rsidTr="009B787C">
        <w:trPr>
          <w:trHeight w:val="417"/>
        </w:trPr>
        <w:tc>
          <w:tcPr>
            <w:tcW w:w="1185" w:type="pct"/>
            <w:vMerge/>
          </w:tcPr>
          <w:p w14:paraId="28C356CA" w14:textId="77777777" w:rsidR="009B787C" w:rsidRPr="00CB4C9D" w:rsidRDefault="009B787C" w:rsidP="009B787C">
            <w:pPr>
              <w:ind w:left="-40"/>
              <w:jc w:val="both"/>
            </w:pPr>
          </w:p>
        </w:tc>
        <w:tc>
          <w:tcPr>
            <w:tcW w:w="1149" w:type="pct"/>
            <w:vMerge/>
          </w:tcPr>
          <w:p w14:paraId="68E55C52" w14:textId="77777777" w:rsidR="009B787C" w:rsidRPr="00CB4C9D" w:rsidRDefault="009B787C" w:rsidP="009B787C">
            <w:pPr>
              <w:ind w:left="-40"/>
              <w:jc w:val="both"/>
            </w:pPr>
          </w:p>
        </w:tc>
        <w:tc>
          <w:tcPr>
            <w:tcW w:w="2666" w:type="pct"/>
          </w:tcPr>
          <w:p w14:paraId="4213A6EE" w14:textId="77777777" w:rsidR="009B787C" w:rsidRPr="009B787C" w:rsidRDefault="009B787C" w:rsidP="000848AE">
            <w:pPr>
              <w:pStyle w:val="a8"/>
              <w:numPr>
                <w:ilvl w:val="0"/>
                <w:numId w:val="28"/>
              </w:numPr>
              <w:ind w:left="202" w:hanging="194"/>
              <w:rPr>
                <w:bCs/>
              </w:rPr>
            </w:pPr>
            <w:r w:rsidRPr="009B787C">
              <w:rPr>
                <w:bCs/>
              </w:rPr>
              <w:t>физико-химических свойств сырьевых материалов;</w:t>
            </w:r>
          </w:p>
          <w:p w14:paraId="06F7DCF2" w14:textId="77777777" w:rsidR="009B787C" w:rsidRPr="009B787C" w:rsidRDefault="009B787C" w:rsidP="000848AE">
            <w:pPr>
              <w:pStyle w:val="a8"/>
              <w:numPr>
                <w:ilvl w:val="0"/>
                <w:numId w:val="28"/>
              </w:numPr>
              <w:ind w:left="202" w:hanging="194"/>
              <w:rPr>
                <w:bCs/>
              </w:rPr>
            </w:pPr>
            <w:r w:rsidRPr="009B787C">
              <w:rPr>
                <w:bCs/>
              </w:rPr>
              <w:t>технических требований к химическому и гранулометрическому составу сырья и смесей;</w:t>
            </w:r>
          </w:p>
          <w:p w14:paraId="6DE3D347" w14:textId="77777777" w:rsidR="009B787C" w:rsidRPr="009B787C" w:rsidRDefault="009B787C" w:rsidP="000848AE">
            <w:pPr>
              <w:pStyle w:val="a8"/>
              <w:numPr>
                <w:ilvl w:val="0"/>
                <w:numId w:val="28"/>
              </w:numPr>
              <w:ind w:left="202" w:hanging="194"/>
              <w:rPr>
                <w:bCs/>
              </w:rPr>
            </w:pPr>
            <w:r w:rsidRPr="009B787C">
              <w:rPr>
                <w:bCs/>
              </w:rPr>
              <w:t>методик анализа химического и гранулометрического состава сырьевых материалов и смесей;</w:t>
            </w:r>
          </w:p>
          <w:p w14:paraId="582D40CE" w14:textId="77777777" w:rsidR="009B787C" w:rsidRPr="009B787C" w:rsidRDefault="009B787C" w:rsidP="000848AE">
            <w:pPr>
              <w:pStyle w:val="a8"/>
              <w:numPr>
                <w:ilvl w:val="0"/>
                <w:numId w:val="28"/>
              </w:numPr>
              <w:ind w:left="202" w:hanging="194"/>
              <w:rPr>
                <w:bCs/>
              </w:rPr>
            </w:pPr>
            <w:r w:rsidRPr="009B787C">
              <w:rPr>
                <w:bCs/>
              </w:rPr>
              <w:t>способов транспортирования сырья,  шихты, масс и сырьевых смесей;</w:t>
            </w:r>
          </w:p>
          <w:p w14:paraId="5B1BFBF8" w14:textId="77777777" w:rsidR="009B787C" w:rsidRPr="009B787C" w:rsidRDefault="009B787C" w:rsidP="000848AE">
            <w:pPr>
              <w:pStyle w:val="a8"/>
              <w:numPr>
                <w:ilvl w:val="0"/>
                <w:numId w:val="28"/>
              </w:numPr>
              <w:ind w:left="202" w:hanging="194"/>
              <w:rPr>
                <w:bCs/>
              </w:rPr>
            </w:pPr>
            <w:r w:rsidRPr="009B787C">
              <w:rPr>
                <w:bCs/>
              </w:rPr>
              <w:t>условий хранения отдельных видов сырья;</w:t>
            </w:r>
          </w:p>
          <w:p w14:paraId="5B9E50D4" w14:textId="77777777" w:rsidR="009B787C" w:rsidRPr="009B787C" w:rsidRDefault="009B787C" w:rsidP="000848AE">
            <w:pPr>
              <w:pStyle w:val="a8"/>
              <w:numPr>
                <w:ilvl w:val="0"/>
                <w:numId w:val="28"/>
              </w:numPr>
              <w:ind w:left="202" w:hanging="194"/>
              <w:rPr>
                <w:b/>
              </w:rPr>
            </w:pPr>
            <w:r w:rsidRPr="009B787C">
              <w:rPr>
                <w:bCs/>
              </w:rPr>
              <w:t>нормативных запасов каждого вида сырья</w:t>
            </w:r>
          </w:p>
        </w:tc>
      </w:tr>
      <w:tr w:rsidR="009B787C" w:rsidRPr="00CB4C9D" w14:paraId="010CE7F1" w14:textId="77777777" w:rsidTr="009B787C">
        <w:trPr>
          <w:trHeight w:val="70"/>
        </w:trPr>
        <w:tc>
          <w:tcPr>
            <w:tcW w:w="1185" w:type="pct"/>
            <w:vMerge/>
          </w:tcPr>
          <w:p w14:paraId="1BB507E7" w14:textId="77777777" w:rsidR="009B787C" w:rsidRPr="00CB4C9D" w:rsidRDefault="009B787C" w:rsidP="009B787C">
            <w:pPr>
              <w:ind w:left="-40"/>
              <w:jc w:val="both"/>
            </w:pPr>
          </w:p>
        </w:tc>
        <w:tc>
          <w:tcPr>
            <w:tcW w:w="1149" w:type="pct"/>
            <w:vMerge w:val="restart"/>
          </w:tcPr>
          <w:p w14:paraId="5EE75CD0" w14:textId="77777777" w:rsidR="009B787C" w:rsidRDefault="009B787C" w:rsidP="009B787C">
            <w:pPr>
              <w:ind w:left="-40"/>
            </w:pPr>
            <w:r w:rsidRPr="00CB4C9D">
              <w:t xml:space="preserve">ПК 1.2. </w:t>
            </w:r>
          </w:p>
          <w:p w14:paraId="0AFCF32D" w14:textId="6CE08807" w:rsidR="009B787C" w:rsidRPr="00CB4C9D" w:rsidRDefault="009B787C" w:rsidP="009B787C">
            <w:pPr>
              <w:ind w:left="-40"/>
            </w:pPr>
            <w:r w:rsidRPr="00CB4C9D">
              <w:t>Выполнять подготовку, дозирование и загрузку сырья согласно рецептуре технологического процесса</w:t>
            </w:r>
          </w:p>
        </w:tc>
        <w:tc>
          <w:tcPr>
            <w:tcW w:w="2666" w:type="pct"/>
          </w:tcPr>
          <w:p w14:paraId="2509B90D" w14:textId="77777777" w:rsidR="009B787C" w:rsidRPr="00CB4C9D" w:rsidRDefault="009B787C" w:rsidP="009B787C">
            <w:pPr>
              <w:ind w:left="-40"/>
              <w:rPr>
                <w:b/>
              </w:rPr>
            </w:pPr>
            <w:r w:rsidRPr="00CB4C9D">
              <w:rPr>
                <w:b/>
              </w:rPr>
              <w:t xml:space="preserve">Навыки: </w:t>
            </w:r>
          </w:p>
        </w:tc>
      </w:tr>
      <w:tr w:rsidR="009B787C" w:rsidRPr="00CB4C9D" w14:paraId="32E6EE75" w14:textId="77777777" w:rsidTr="009B787C">
        <w:trPr>
          <w:trHeight w:val="460"/>
        </w:trPr>
        <w:tc>
          <w:tcPr>
            <w:tcW w:w="1185" w:type="pct"/>
            <w:vMerge/>
          </w:tcPr>
          <w:p w14:paraId="672AAF36" w14:textId="77777777" w:rsidR="009B787C" w:rsidRPr="00CB4C9D" w:rsidRDefault="009B787C" w:rsidP="009B787C">
            <w:pPr>
              <w:ind w:left="-40"/>
              <w:jc w:val="both"/>
            </w:pPr>
          </w:p>
        </w:tc>
        <w:tc>
          <w:tcPr>
            <w:tcW w:w="1149" w:type="pct"/>
            <w:vMerge/>
          </w:tcPr>
          <w:p w14:paraId="6B90A054" w14:textId="77777777" w:rsidR="009B787C" w:rsidRPr="00CB4C9D" w:rsidRDefault="009B787C" w:rsidP="009B787C">
            <w:pPr>
              <w:ind w:left="-40"/>
              <w:jc w:val="both"/>
            </w:pPr>
          </w:p>
        </w:tc>
        <w:tc>
          <w:tcPr>
            <w:tcW w:w="2666" w:type="pct"/>
          </w:tcPr>
          <w:p w14:paraId="2663A988" w14:textId="77777777" w:rsidR="009B787C" w:rsidRPr="009B787C" w:rsidRDefault="009B787C" w:rsidP="000848AE">
            <w:pPr>
              <w:pStyle w:val="a8"/>
              <w:numPr>
                <w:ilvl w:val="0"/>
                <w:numId w:val="29"/>
              </w:numPr>
              <w:ind w:left="202" w:hanging="194"/>
              <w:rPr>
                <w:bCs/>
              </w:rPr>
            </w:pPr>
            <w:r w:rsidRPr="009B787C">
              <w:rPr>
                <w:bCs/>
              </w:rPr>
              <w:t xml:space="preserve">выбора способов подготовки сырьевых компонентов для повышения качества продукции; </w:t>
            </w:r>
          </w:p>
          <w:p w14:paraId="586B995A" w14:textId="77777777" w:rsidR="009B787C" w:rsidRPr="009B787C" w:rsidRDefault="009B787C" w:rsidP="000848AE">
            <w:pPr>
              <w:pStyle w:val="a8"/>
              <w:numPr>
                <w:ilvl w:val="0"/>
                <w:numId w:val="29"/>
              </w:numPr>
              <w:ind w:left="202" w:hanging="194"/>
              <w:rPr>
                <w:bCs/>
              </w:rPr>
            </w:pPr>
            <w:r w:rsidRPr="009B787C">
              <w:rPr>
                <w:bCs/>
              </w:rPr>
              <w:t>проведения контроля параметров и показателей процессов дробления, помола и смешения масс и порошков</w:t>
            </w:r>
          </w:p>
        </w:tc>
      </w:tr>
      <w:tr w:rsidR="009B787C" w:rsidRPr="00CB4C9D" w14:paraId="27BF8803" w14:textId="77777777" w:rsidTr="009B787C">
        <w:trPr>
          <w:trHeight w:val="70"/>
        </w:trPr>
        <w:tc>
          <w:tcPr>
            <w:tcW w:w="1185" w:type="pct"/>
            <w:vMerge/>
          </w:tcPr>
          <w:p w14:paraId="6056D365" w14:textId="77777777" w:rsidR="009B787C" w:rsidRPr="00CB4C9D" w:rsidRDefault="009B787C" w:rsidP="009B787C">
            <w:pPr>
              <w:ind w:left="-40"/>
              <w:jc w:val="both"/>
            </w:pPr>
          </w:p>
        </w:tc>
        <w:tc>
          <w:tcPr>
            <w:tcW w:w="1149" w:type="pct"/>
            <w:vMerge/>
          </w:tcPr>
          <w:p w14:paraId="7DF8C22C" w14:textId="77777777" w:rsidR="009B787C" w:rsidRPr="00CB4C9D" w:rsidRDefault="009B787C" w:rsidP="009B787C">
            <w:pPr>
              <w:ind w:left="-40"/>
              <w:jc w:val="both"/>
            </w:pPr>
          </w:p>
        </w:tc>
        <w:tc>
          <w:tcPr>
            <w:tcW w:w="2666" w:type="pct"/>
          </w:tcPr>
          <w:p w14:paraId="4B3E152F" w14:textId="77777777" w:rsidR="009B787C" w:rsidRPr="00CB4C9D" w:rsidRDefault="009B787C" w:rsidP="009B787C">
            <w:pPr>
              <w:ind w:left="-40"/>
              <w:rPr>
                <w:b/>
              </w:rPr>
            </w:pPr>
            <w:r w:rsidRPr="00CB4C9D">
              <w:rPr>
                <w:b/>
              </w:rPr>
              <w:t xml:space="preserve">Умения: </w:t>
            </w:r>
          </w:p>
        </w:tc>
      </w:tr>
      <w:tr w:rsidR="009B787C" w:rsidRPr="00CB4C9D" w14:paraId="0C2C1414" w14:textId="77777777" w:rsidTr="009B787C">
        <w:trPr>
          <w:trHeight w:val="460"/>
        </w:trPr>
        <w:tc>
          <w:tcPr>
            <w:tcW w:w="1185" w:type="pct"/>
            <w:vMerge/>
          </w:tcPr>
          <w:p w14:paraId="79D1B00E" w14:textId="77777777" w:rsidR="009B787C" w:rsidRPr="00CB4C9D" w:rsidRDefault="009B787C" w:rsidP="009B787C">
            <w:pPr>
              <w:ind w:left="-40"/>
              <w:jc w:val="both"/>
            </w:pPr>
          </w:p>
        </w:tc>
        <w:tc>
          <w:tcPr>
            <w:tcW w:w="1149" w:type="pct"/>
            <w:vMerge/>
          </w:tcPr>
          <w:p w14:paraId="7C5C0889" w14:textId="77777777" w:rsidR="009B787C" w:rsidRPr="00CB4C9D" w:rsidRDefault="009B787C" w:rsidP="009B787C">
            <w:pPr>
              <w:ind w:left="-40"/>
              <w:jc w:val="both"/>
            </w:pPr>
          </w:p>
        </w:tc>
        <w:tc>
          <w:tcPr>
            <w:tcW w:w="2666" w:type="pct"/>
          </w:tcPr>
          <w:p w14:paraId="71C06EEC" w14:textId="77777777" w:rsidR="009B787C" w:rsidRPr="00CB4C9D" w:rsidRDefault="009B787C" w:rsidP="000848AE">
            <w:pPr>
              <w:pStyle w:val="a8"/>
              <w:widowControl w:val="0"/>
              <w:numPr>
                <w:ilvl w:val="0"/>
                <w:numId w:val="30"/>
              </w:numPr>
              <w:autoSpaceDE w:val="0"/>
              <w:autoSpaceDN w:val="0"/>
              <w:adjustRightInd w:val="0"/>
              <w:ind w:left="202" w:hanging="234"/>
              <w:jc w:val="both"/>
            </w:pPr>
            <w:r w:rsidRPr="00CB4C9D">
              <w:t>пользоваться нормативно-технической документацией;</w:t>
            </w:r>
          </w:p>
          <w:p w14:paraId="7E6C3703" w14:textId="77777777" w:rsidR="009B787C" w:rsidRPr="00CB4C9D" w:rsidRDefault="009B787C" w:rsidP="000848AE">
            <w:pPr>
              <w:pStyle w:val="a8"/>
              <w:widowControl w:val="0"/>
              <w:numPr>
                <w:ilvl w:val="0"/>
                <w:numId w:val="30"/>
              </w:numPr>
              <w:autoSpaceDE w:val="0"/>
              <w:autoSpaceDN w:val="0"/>
              <w:adjustRightInd w:val="0"/>
              <w:ind w:left="202" w:hanging="234"/>
              <w:jc w:val="both"/>
            </w:pPr>
            <w:r w:rsidRPr="00CB4C9D">
              <w:t>анализировать учетную документацию и данные сертификатов о количестве и качестве принимаемых в работу партий сырья и добавок;</w:t>
            </w:r>
          </w:p>
          <w:p w14:paraId="188761DB" w14:textId="77777777" w:rsidR="009B787C" w:rsidRPr="00CB4C9D" w:rsidRDefault="009B787C" w:rsidP="000848AE">
            <w:pPr>
              <w:pStyle w:val="a8"/>
              <w:numPr>
                <w:ilvl w:val="0"/>
                <w:numId w:val="30"/>
              </w:numPr>
              <w:shd w:val="clear" w:color="auto" w:fill="FFFFFF"/>
              <w:ind w:left="202" w:hanging="234"/>
            </w:pPr>
            <w:r w:rsidRPr="00CB4C9D">
              <w:t xml:space="preserve">подбирать оптимальные способы подготовки сырьевых компонентов для производства; </w:t>
            </w:r>
          </w:p>
          <w:p w14:paraId="1CC1DA77" w14:textId="77777777" w:rsidR="009B787C" w:rsidRPr="00CB4C9D" w:rsidRDefault="009B787C" w:rsidP="000848AE">
            <w:pPr>
              <w:pStyle w:val="a8"/>
              <w:numPr>
                <w:ilvl w:val="0"/>
                <w:numId w:val="30"/>
              </w:numPr>
              <w:shd w:val="clear" w:color="auto" w:fill="FFFFFF"/>
              <w:ind w:left="202" w:hanging="234"/>
            </w:pPr>
            <w:r w:rsidRPr="009B787C">
              <w:rPr>
                <w:spacing w:val="-10"/>
              </w:rPr>
              <w:t>выбирать схемы приготовления шихты, масс и сырьевых смесей;</w:t>
            </w:r>
          </w:p>
          <w:p w14:paraId="53E6BAC8" w14:textId="77777777" w:rsidR="009B787C" w:rsidRPr="00CB4C9D" w:rsidRDefault="009B787C" w:rsidP="000848AE">
            <w:pPr>
              <w:pStyle w:val="a8"/>
              <w:numPr>
                <w:ilvl w:val="0"/>
                <w:numId w:val="30"/>
              </w:numPr>
              <w:shd w:val="clear" w:color="auto" w:fill="FFFFFF"/>
              <w:ind w:left="202" w:right="24" w:hanging="234"/>
            </w:pPr>
            <w:r w:rsidRPr="009B787C">
              <w:rPr>
                <w:spacing w:val="-11"/>
              </w:rPr>
              <w:t>выбирать технологию подготовки сырья</w:t>
            </w:r>
            <w:r w:rsidRPr="00CB4C9D">
              <w:t>;</w:t>
            </w:r>
          </w:p>
          <w:p w14:paraId="5598634C" w14:textId="77777777" w:rsidR="009B787C" w:rsidRPr="00CB4C9D" w:rsidRDefault="009B787C" w:rsidP="000848AE">
            <w:pPr>
              <w:pStyle w:val="a8"/>
              <w:numPr>
                <w:ilvl w:val="0"/>
                <w:numId w:val="30"/>
              </w:numPr>
              <w:shd w:val="clear" w:color="auto" w:fill="FFFFFF"/>
              <w:ind w:left="202" w:hanging="234"/>
            </w:pPr>
            <w:r w:rsidRPr="00CB4C9D">
              <w:lastRenderedPageBreak/>
              <w:t>осуществлять отбор проб;</w:t>
            </w:r>
          </w:p>
          <w:p w14:paraId="52262FE1" w14:textId="77777777" w:rsidR="009B787C" w:rsidRPr="00CB4C9D" w:rsidRDefault="009B787C" w:rsidP="000848AE">
            <w:pPr>
              <w:pStyle w:val="a8"/>
              <w:widowControl w:val="0"/>
              <w:numPr>
                <w:ilvl w:val="0"/>
                <w:numId w:val="30"/>
              </w:numPr>
              <w:autoSpaceDE w:val="0"/>
              <w:autoSpaceDN w:val="0"/>
              <w:adjustRightInd w:val="0"/>
              <w:ind w:left="202" w:hanging="234"/>
              <w:jc w:val="both"/>
            </w:pPr>
            <w:r w:rsidRPr="00CB4C9D">
              <w:t>определять однородность</w:t>
            </w:r>
            <w:r w:rsidRPr="009B787C">
              <w:rPr>
                <w:spacing w:val="-10"/>
              </w:rPr>
              <w:t xml:space="preserve"> шихты, масс и</w:t>
            </w:r>
            <w:r w:rsidRPr="00CB4C9D">
              <w:t xml:space="preserve"> сырьевых смесей;</w:t>
            </w:r>
          </w:p>
          <w:p w14:paraId="1E079957" w14:textId="77777777" w:rsidR="009B787C" w:rsidRPr="00CB4C9D" w:rsidRDefault="009B787C" w:rsidP="000848AE">
            <w:pPr>
              <w:pStyle w:val="a8"/>
              <w:numPr>
                <w:ilvl w:val="0"/>
                <w:numId w:val="30"/>
              </w:numPr>
              <w:shd w:val="clear" w:color="auto" w:fill="FFFFFF"/>
              <w:ind w:left="202" w:hanging="234"/>
            </w:pPr>
            <w:r w:rsidRPr="009B787C">
              <w:rPr>
                <w:spacing w:val="-9"/>
              </w:rPr>
              <w:t>работать с лабораторным оборудованием;</w:t>
            </w:r>
          </w:p>
          <w:p w14:paraId="249266D7" w14:textId="77777777" w:rsidR="009B787C" w:rsidRPr="00CB4C9D" w:rsidRDefault="009B787C" w:rsidP="000848AE">
            <w:pPr>
              <w:pStyle w:val="a8"/>
              <w:widowControl w:val="0"/>
              <w:numPr>
                <w:ilvl w:val="0"/>
                <w:numId w:val="30"/>
              </w:numPr>
              <w:autoSpaceDE w:val="0"/>
              <w:autoSpaceDN w:val="0"/>
              <w:adjustRightInd w:val="0"/>
              <w:ind w:left="202" w:hanging="234"/>
              <w:jc w:val="both"/>
            </w:pPr>
            <w:r w:rsidRPr="00CB4C9D">
              <w:t>осуществлять расчеты состава сырьевых смесей;</w:t>
            </w:r>
          </w:p>
          <w:p w14:paraId="1F7FFD7B" w14:textId="77777777" w:rsidR="009B787C" w:rsidRPr="009B787C" w:rsidRDefault="009B787C" w:rsidP="000848AE">
            <w:pPr>
              <w:pStyle w:val="a8"/>
              <w:numPr>
                <w:ilvl w:val="0"/>
                <w:numId w:val="30"/>
              </w:numPr>
              <w:ind w:left="202" w:hanging="234"/>
              <w:rPr>
                <w:b/>
              </w:rPr>
            </w:pPr>
            <w:r w:rsidRPr="009B787C">
              <w:rPr>
                <w:spacing w:val="-11"/>
              </w:rPr>
              <w:t xml:space="preserve">корректировать состав шихты в зависимости </w:t>
            </w:r>
            <w:r w:rsidRPr="009B787C">
              <w:rPr>
                <w:spacing w:val="-9"/>
              </w:rPr>
              <w:t>от химического состава сырьевых материалов.</w:t>
            </w:r>
          </w:p>
        </w:tc>
      </w:tr>
      <w:tr w:rsidR="009B787C" w:rsidRPr="00CB4C9D" w14:paraId="2F2B0715" w14:textId="77777777" w:rsidTr="009B787C">
        <w:trPr>
          <w:trHeight w:val="70"/>
        </w:trPr>
        <w:tc>
          <w:tcPr>
            <w:tcW w:w="1185" w:type="pct"/>
            <w:vMerge/>
          </w:tcPr>
          <w:p w14:paraId="120B062E" w14:textId="77777777" w:rsidR="009B787C" w:rsidRPr="00CB4C9D" w:rsidRDefault="009B787C" w:rsidP="009B787C">
            <w:pPr>
              <w:ind w:left="-40"/>
              <w:jc w:val="both"/>
            </w:pPr>
          </w:p>
        </w:tc>
        <w:tc>
          <w:tcPr>
            <w:tcW w:w="1149" w:type="pct"/>
            <w:vMerge/>
          </w:tcPr>
          <w:p w14:paraId="4BF8CE0E" w14:textId="77777777" w:rsidR="009B787C" w:rsidRPr="00CB4C9D" w:rsidRDefault="009B787C" w:rsidP="009B787C">
            <w:pPr>
              <w:ind w:left="-40"/>
              <w:jc w:val="both"/>
            </w:pPr>
          </w:p>
        </w:tc>
        <w:tc>
          <w:tcPr>
            <w:tcW w:w="2666" w:type="pct"/>
          </w:tcPr>
          <w:p w14:paraId="2305C388" w14:textId="77777777" w:rsidR="009B787C" w:rsidRPr="00CB4C9D" w:rsidRDefault="009B787C" w:rsidP="009B787C">
            <w:pPr>
              <w:ind w:left="-40"/>
              <w:rPr>
                <w:b/>
              </w:rPr>
            </w:pPr>
            <w:r w:rsidRPr="00CB4C9D">
              <w:rPr>
                <w:b/>
              </w:rPr>
              <w:t xml:space="preserve">Знания: </w:t>
            </w:r>
          </w:p>
        </w:tc>
      </w:tr>
      <w:tr w:rsidR="009B787C" w:rsidRPr="00CB4C9D" w14:paraId="426691D6" w14:textId="77777777" w:rsidTr="009B787C">
        <w:trPr>
          <w:trHeight w:val="143"/>
        </w:trPr>
        <w:tc>
          <w:tcPr>
            <w:tcW w:w="1185" w:type="pct"/>
            <w:vMerge/>
          </w:tcPr>
          <w:p w14:paraId="20BB7FD5" w14:textId="77777777" w:rsidR="009B787C" w:rsidRPr="00CB4C9D" w:rsidRDefault="009B787C" w:rsidP="009B787C">
            <w:pPr>
              <w:ind w:left="-40"/>
              <w:jc w:val="both"/>
            </w:pPr>
          </w:p>
        </w:tc>
        <w:tc>
          <w:tcPr>
            <w:tcW w:w="1149" w:type="pct"/>
            <w:vMerge/>
          </w:tcPr>
          <w:p w14:paraId="5423C1A1" w14:textId="77777777" w:rsidR="009B787C" w:rsidRPr="00CB4C9D" w:rsidRDefault="009B787C" w:rsidP="009B787C">
            <w:pPr>
              <w:ind w:left="-40"/>
              <w:jc w:val="both"/>
            </w:pPr>
          </w:p>
        </w:tc>
        <w:tc>
          <w:tcPr>
            <w:tcW w:w="2666" w:type="pct"/>
          </w:tcPr>
          <w:p w14:paraId="7AC8209D" w14:textId="77777777" w:rsidR="009B787C" w:rsidRPr="00CB4C9D" w:rsidRDefault="009B787C" w:rsidP="000848AE">
            <w:pPr>
              <w:pStyle w:val="a8"/>
              <w:widowControl w:val="0"/>
              <w:numPr>
                <w:ilvl w:val="0"/>
                <w:numId w:val="31"/>
              </w:numPr>
              <w:autoSpaceDE w:val="0"/>
              <w:autoSpaceDN w:val="0"/>
              <w:adjustRightInd w:val="0"/>
              <w:ind w:left="202" w:hanging="234"/>
              <w:jc w:val="both"/>
            </w:pPr>
            <w:r w:rsidRPr="00CB4C9D">
              <w:t>теории и технологии процессов подготовки сырья к производству, приготовления шихт, масс и сырьевых смесей;</w:t>
            </w:r>
          </w:p>
          <w:p w14:paraId="6A983326" w14:textId="77777777" w:rsidR="009B787C" w:rsidRPr="00CB4C9D" w:rsidRDefault="009B787C" w:rsidP="000848AE">
            <w:pPr>
              <w:pStyle w:val="a8"/>
              <w:widowControl w:val="0"/>
              <w:numPr>
                <w:ilvl w:val="0"/>
                <w:numId w:val="31"/>
              </w:numPr>
              <w:autoSpaceDE w:val="0"/>
              <w:autoSpaceDN w:val="0"/>
              <w:adjustRightInd w:val="0"/>
              <w:ind w:left="202" w:hanging="234"/>
              <w:jc w:val="both"/>
            </w:pPr>
            <w:r w:rsidRPr="00CB4C9D">
              <w:t>способов подбора оптимального соотношения сырьевых компонентов, применяемых для производства;</w:t>
            </w:r>
          </w:p>
          <w:p w14:paraId="6BEF2C44" w14:textId="77777777" w:rsidR="009B787C" w:rsidRPr="009B787C" w:rsidRDefault="009B787C" w:rsidP="000848AE">
            <w:pPr>
              <w:pStyle w:val="a8"/>
              <w:widowControl w:val="0"/>
              <w:numPr>
                <w:ilvl w:val="0"/>
                <w:numId w:val="31"/>
              </w:numPr>
              <w:autoSpaceDE w:val="0"/>
              <w:autoSpaceDN w:val="0"/>
              <w:adjustRightInd w:val="0"/>
              <w:ind w:left="202" w:hanging="234"/>
              <w:jc w:val="both"/>
              <w:rPr>
                <w:b/>
              </w:rPr>
            </w:pPr>
            <w:r w:rsidRPr="00CB4C9D">
              <w:t>норм расхода основных сырьевых материалов, вспомогательных материалов при производстве;</w:t>
            </w:r>
          </w:p>
          <w:p w14:paraId="51822962" w14:textId="77777777" w:rsidR="009B787C" w:rsidRPr="00CB4C9D" w:rsidRDefault="009B787C" w:rsidP="000848AE">
            <w:pPr>
              <w:pStyle w:val="a8"/>
              <w:numPr>
                <w:ilvl w:val="0"/>
                <w:numId w:val="31"/>
              </w:numPr>
              <w:shd w:val="clear" w:color="auto" w:fill="FFFFFF"/>
              <w:ind w:left="202" w:right="24" w:hanging="234"/>
            </w:pPr>
            <w:r w:rsidRPr="009B787C">
              <w:rPr>
                <w:spacing w:val="-12"/>
              </w:rPr>
              <w:t xml:space="preserve">физико-химических свойств сырьевых </w:t>
            </w:r>
            <w:r w:rsidRPr="00CB4C9D">
              <w:t>материалов;</w:t>
            </w:r>
          </w:p>
          <w:p w14:paraId="097A7809" w14:textId="77777777" w:rsidR="009B787C" w:rsidRPr="00CB4C9D" w:rsidRDefault="009B787C" w:rsidP="000848AE">
            <w:pPr>
              <w:pStyle w:val="a8"/>
              <w:numPr>
                <w:ilvl w:val="0"/>
                <w:numId w:val="31"/>
              </w:numPr>
              <w:shd w:val="clear" w:color="auto" w:fill="FFFFFF"/>
              <w:ind w:left="202" w:hanging="234"/>
            </w:pPr>
            <w:r w:rsidRPr="00CB4C9D">
              <w:t>методик расчета шихты, сырьевой смеси;</w:t>
            </w:r>
          </w:p>
          <w:p w14:paraId="3A5BA62B" w14:textId="77777777" w:rsidR="009B787C" w:rsidRPr="00CB4C9D" w:rsidRDefault="009B787C" w:rsidP="000848AE">
            <w:pPr>
              <w:pStyle w:val="a8"/>
              <w:numPr>
                <w:ilvl w:val="0"/>
                <w:numId w:val="31"/>
              </w:numPr>
              <w:shd w:val="clear" w:color="auto" w:fill="FFFFFF"/>
              <w:ind w:left="202" w:right="24" w:hanging="234"/>
            </w:pPr>
            <w:r w:rsidRPr="009B787C">
              <w:rPr>
                <w:spacing w:val="-11"/>
              </w:rPr>
              <w:t xml:space="preserve">технических требований к химическому </w:t>
            </w:r>
            <w:r w:rsidRPr="009B787C">
              <w:rPr>
                <w:spacing w:val="-12"/>
              </w:rPr>
              <w:t>гранулометрическому</w:t>
            </w:r>
            <w:r w:rsidRPr="00CB4C9D">
              <w:t xml:space="preserve"> составу сырья и смесей;</w:t>
            </w:r>
          </w:p>
          <w:p w14:paraId="6902A299" w14:textId="77777777" w:rsidR="009B787C" w:rsidRPr="00CB4C9D" w:rsidRDefault="009B787C" w:rsidP="000848AE">
            <w:pPr>
              <w:pStyle w:val="a8"/>
              <w:numPr>
                <w:ilvl w:val="0"/>
                <w:numId w:val="31"/>
              </w:numPr>
              <w:shd w:val="clear" w:color="auto" w:fill="FFFFFF"/>
              <w:ind w:left="202" w:right="24" w:hanging="234"/>
            </w:pPr>
            <w:r w:rsidRPr="00CB4C9D">
              <w:t xml:space="preserve">методик анализа химического и </w:t>
            </w:r>
            <w:r w:rsidRPr="009B787C">
              <w:rPr>
                <w:spacing w:val="-11"/>
              </w:rPr>
              <w:t xml:space="preserve">гранулометрического состава сырьевых </w:t>
            </w:r>
            <w:r w:rsidRPr="00CB4C9D">
              <w:t>материалов и смесей;</w:t>
            </w:r>
          </w:p>
          <w:p w14:paraId="2524C5C3" w14:textId="77777777" w:rsidR="009B787C" w:rsidRPr="00CB4C9D" w:rsidRDefault="009B787C" w:rsidP="000848AE">
            <w:pPr>
              <w:pStyle w:val="a8"/>
              <w:numPr>
                <w:ilvl w:val="0"/>
                <w:numId w:val="31"/>
              </w:numPr>
              <w:shd w:val="clear" w:color="auto" w:fill="FFFFFF"/>
              <w:ind w:left="202" w:right="24" w:hanging="234"/>
            </w:pPr>
            <w:r w:rsidRPr="00CB4C9D">
              <w:t>методов обогащения сырья;</w:t>
            </w:r>
          </w:p>
          <w:p w14:paraId="0EC39F30" w14:textId="77777777" w:rsidR="009B787C" w:rsidRPr="00CB4C9D" w:rsidRDefault="009B787C" w:rsidP="000848AE">
            <w:pPr>
              <w:pStyle w:val="a8"/>
              <w:numPr>
                <w:ilvl w:val="0"/>
                <w:numId w:val="31"/>
              </w:numPr>
              <w:shd w:val="clear" w:color="auto" w:fill="FFFFFF"/>
              <w:ind w:left="202" w:hanging="234"/>
            </w:pPr>
            <w:r w:rsidRPr="009B787C">
              <w:rPr>
                <w:spacing w:val="-10"/>
              </w:rPr>
              <w:t>способов транспортирования сырья,  шихты, масс и сырьевых смесей;</w:t>
            </w:r>
          </w:p>
          <w:p w14:paraId="01BEA3A5" w14:textId="77777777" w:rsidR="009B787C" w:rsidRPr="00CB4C9D" w:rsidRDefault="009B787C" w:rsidP="000848AE">
            <w:pPr>
              <w:pStyle w:val="a8"/>
              <w:numPr>
                <w:ilvl w:val="0"/>
                <w:numId w:val="31"/>
              </w:numPr>
              <w:shd w:val="clear" w:color="auto" w:fill="FFFFFF"/>
              <w:ind w:left="202" w:hanging="234"/>
            </w:pPr>
            <w:r w:rsidRPr="009B787C">
              <w:rPr>
                <w:spacing w:val="-9"/>
              </w:rPr>
              <w:t>условий хранения отдельных видов сырья;</w:t>
            </w:r>
          </w:p>
          <w:p w14:paraId="0998B50E" w14:textId="77777777" w:rsidR="009B787C" w:rsidRPr="009B787C" w:rsidRDefault="009B787C" w:rsidP="000848AE">
            <w:pPr>
              <w:pStyle w:val="a8"/>
              <w:numPr>
                <w:ilvl w:val="0"/>
                <w:numId w:val="31"/>
              </w:numPr>
              <w:ind w:left="202" w:hanging="234"/>
              <w:rPr>
                <w:b/>
              </w:rPr>
            </w:pPr>
            <w:r w:rsidRPr="009B787C">
              <w:rPr>
                <w:spacing w:val="-9"/>
              </w:rPr>
              <w:t>нормативных запасов каждого вида сырья.</w:t>
            </w:r>
          </w:p>
        </w:tc>
      </w:tr>
      <w:tr w:rsidR="009B787C" w:rsidRPr="00CB4C9D" w14:paraId="0795E1AF" w14:textId="77777777" w:rsidTr="009B787C">
        <w:trPr>
          <w:trHeight w:val="169"/>
        </w:trPr>
        <w:tc>
          <w:tcPr>
            <w:tcW w:w="1185" w:type="pct"/>
            <w:vMerge/>
          </w:tcPr>
          <w:p w14:paraId="73F58E9B" w14:textId="77777777" w:rsidR="009B787C" w:rsidRPr="00CB4C9D" w:rsidRDefault="009B787C" w:rsidP="009B787C">
            <w:pPr>
              <w:ind w:left="-40"/>
              <w:jc w:val="both"/>
            </w:pPr>
          </w:p>
        </w:tc>
        <w:tc>
          <w:tcPr>
            <w:tcW w:w="1149" w:type="pct"/>
            <w:vMerge w:val="restart"/>
          </w:tcPr>
          <w:p w14:paraId="2E6CB2FE" w14:textId="77777777" w:rsidR="009B787C" w:rsidRPr="00CB4C9D" w:rsidRDefault="009B787C" w:rsidP="009B787C">
            <w:pPr>
              <w:ind w:left="-40"/>
            </w:pPr>
            <w:r w:rsidRPr="00CB4C9D">
              <w:t>ПК 1.3. Осуществлять подбор сырья для производства тугоплавких неметаллических и силикатных материалов и изделий</w:t>
            </w:r>
          </w:p>
        </w:tc>
        <w:tc>
          <w:tcPr>
            <w:tcW w:w="2666" w:type="pct"/>
          </w:tcPr>
          <w:p w14:paraId="1B1B764B" w14:textId="77777777" w:rsidR="009B787C" w:rsidRPr="00CB4C9D" w:rsidRDefault="009B787C" w:rsidP="009B787C">
            <w:pPr>
              <w:ind w:left="-40"/>
              <w:rPr>
                <w:b/>
              </w:rPr>
            </w:pPr>
            <w:r w:rsidRPr="00CB4C9D">
              <w:rPr>
                <w:b/>
              </w:rPr>
              <w:t xml:space="preserve">Навыки: </w:t>
            </w:r>
          </w:p>
        </w:tc>
      </w:tr>
      <w:tr w:rsidR="009B787C" w:rsidRPr="00CB4C9D" w14:paraId="30635B17" w14:textId="77777777" w:rsidTr="009B787C">
        <w:trPr>
          <w:trHeight w:val="135"/>
        </w:trPr>
        <w:tc>
          <w:tcPr>
            <w:tcW w:w="1185" w:type="pct"/>
            <w:vMerge/>
          </w:tcPr>
          <w:p w14:paraId="1BFFA029" w14:textId="77777777" w:rsidR="009B787C" w:rsidRPr="00CB4C9D" w:rsidRDefault="009B787C" w:rsidP="009B787C">
            <w:pPr>
              <w:ind w:left="-40"/>
              <w:jc w:val="both"/>
            </w:pPr>
          </w:p>
        </w:tc>
        <w:tc>
          <w:tcPr>
            <w:tcW w:w="1149" w:type="pct"/>
            <w:vMerge/>
          </w:tcPr>
          <w:p w14:paraId="38B01777" w14:textId="77777777" w:rsidR="009B787C" w:rsidRPr="00CB4C9D" w:rsidRDefault="009B787C" w:rsidP="009B787C">
            <w:pPr>
              <w:ind w:left="-40"/>
              <w:jc w:val="both"/>
            </w:pPr>
          </w:p>
        </w:tc>
        <w:tc>
          <w:tcPr>
            <w:tcW w:w="2666" w:type="pct"/>
          </w:tcPr>
          <w:p w14:paraId="56811083" w14:textId="77777777" w:rsidR="009B787C" w:rsidRPr="009B787C" w:rsidRDefault="009B787C" w:rsidP="000848AE">
            <w:pPr>
              <w:pStyle w:val="a8"/>
              <w:numPr>
                <w:ilvl w:val="0"/>
                <w:numId w:val="32"/>
              </w:numPr>
              <w:tabs>
                <w:tab w:val="left" w:pos="1803"/>
              </w:tabs>
              <w:ind w:left="202" w:hanging="194"/>
              <w:rPr>
                <w:b/>
              </w:rPr>
            </w:pPr>
            <w:r w:rsidRPr="00CB4C9D">
              <w:t>выбора сырьевых компонентов и расчет их количества для заданной производительности</w:t>
            </w:r>
          </w:p>
        </w:tc>
      </w:tr>
      <w:tr w:rsidR="009B787C" w:rsidRPr="00CB4C9D" w14:paraId="72CDF99F" w14:textId="77777777" w:rsidTr="009B787C">
        <w:trPr>
          <w:trHeight w:val="169"/>
        </w:trPr>
        <w:tc>
          <w:tcPr>
            <w:tcW w:w="1185" w:type="pct"/>
            <w:vMerge/>
          </w:tcPr>
          <w:p w14:paraId="6EAA519A" w14:textId="77777777" w:rsidR="009B787C" w:rsidRPr="00CB4C9D" w:rsidRDefault="009B787C" w:rsidP="009B787C">
            <w:pPr>
              <w:ind w:left="-40"/>
              <w:jc w:val="both"/>
            </w:pPr>
          </w:p>
        </w:tc>
        <w:tc>
          <w:tcPr>
            <w:tcW w:w="1149" w:type="pct"/>
            <w:vMerge/>
          </w:tcPr>
          <w:p w14:paraId="17096F64" w14:textId="77777777" w:rsidR="009B787C" w:rsidRPr="00CB4C9D" w:rsidRDefault="009B787C" w:rsidP="009B787C">
            <w:pPr>
              <w:ind w:left="-40"/>
              <w:jc w:val="both"/>
            </w:pPr>
          </w:p>
        </w:tc>
        <w:tc>
          <w:tcPr>
            <w:tcW w:w="2666" w:type="pct"/>
          </w:tcPr>
          <w:p w14:paraId="60031F20" w14:textId="77777777" w:rsidR="009B787C" w:rsidRPr="00CB4C9D" w:rsidRDefault="009B787C" w:rsidP="009B787C">
            <w:pPr>
              <w:ind w:left="-40"/>
              <w:rPr>
                <w:b/>
              </w:rPr>
            </w:pPr>
            <w:r w:rsidRPr="00CB4C9D">
              <w:rPr>
                <w:b/>
              </w:rPr>
              <w:t xml:space="preserve">Умения: </w:t>
            </w:r>
          </w:p>
        </w:tc>
      </w:tr>
      <w:tr w:rsidR="009B787C" w:rsidRPr="00CB4C9D" w14:paraId="20500BE0" w14:textId="77777777" w:rsidTr="009B787C">
        <w:trPr>
          <w:trHeight w:val="208"/>
        </w:trPr>
        <w:tc>
          <w:tcPr>
            <w:tcW w:w="1185" w:type="pct"/>
            <w:vMerge/>
          </w:tcPr>
          <w:p w14:paraId="62EE3149" w14:textId="77777777" w:rsidR="009B787C" w:rsidRPr="00CB4C9D" w:rsidRDefault="009B787C" w:rsidP="009B787C">
            <w:pPr>
              <w:ind w:left="-40"/>
              <w:jc w:val="both"/>
            </w:pPr>
          </w:p>
        </w:tc>
        <w:tc>
          <w:tcPr>
            <w:tcW w:w="1149" w:type="pct"/>
            <w:vMerge/>
          </w:tcPr>
          <w:p w14:paraId="66E5A658" w14:textId="77777777" w:rsidR="009B787C" w:rsidRPr="00CB4C9D" w:rsidRDefault="009B787C" w:rsidP="009B787C">
            <w:pPr>
              <w:ind w:left="-40"/>
              <w:jc w:val="both"/>
            </w:pPr>
          </w:p>
        </w:tc>
        <w:tc>
          <w:tcPr>
            <w:tcW w:w="2666" w:type="pct"/>
          </w:tcPr>
          <w:p w14:paraId="132B5C3B" w14:textId="77777777" w:rsidR="009B787C" w:rsidRPr="00CB4C9D" w:rsidRDefault="009B787C" w:rsidP="000848AE">
            <w:pPr>
              <w:pStyle w:val="a8"/>
              <w:widowControl w:val="0"/>
              <w:numPr>
                <w:ilvl w:val="0"/>
                <w:numId w:val="33"/>
              </w:numPr>
              <w:autoSpaceDE w:val="0"/>
              <w:autoSpaceDN w:val="0"/>
              <w:adjustRightInd w:val="0"/>
              <w:ind w:left="202" w:hanging="202"/>
              <w:jc w:val="both"/>
            </w:pPr>
            <w:r w:rsidRPr="00CB4C9D">
              <w:t>анализировать учетную документацию и данные сертификатов о количестве и качестве принимаемых в работу партий сырья и добавок;</w:t>
            </w:r>
          </w:p>
          <w:p w14:paraId="017E0A3F" w14:textId="77777777" w:rsidR="009B787C" w:rsidRPr="00CB4C9D" w:rsidRDefault="009B787C" w:rsidP="000848AE">
            <w:pPr>
              <w:pStyle w:val="a8"/>
              <w:widowControl w:val="0"/>
              <w:numPr>
                <w:ilvl w:val="0"/>
                <w:numId w:val="33"/>
              </w:numPr>
              <w:autoSpaceDE w:val="0"/>
              <w:autoSpaceDN w:val="0"/>
              <w:adjustRightInd w:val="0"/>
              <w:ind w:left="202" w:hanging="202"/>
              <w:jc w:val="both"/>
            </w:pPr>
            <w:r w:rsidRPr="00CB4C9D">
              <w:t>пользоваться нормативно-технической документацией;</w:t>
            </w:r>
          </w:p>
          <w:p w14:paraId="5B5BB8F3" w14:textId="77777777" w:rsidR="009B787C" w:rsidRPr="00CB4C9D" w:rsidRDefault="009B787C" w:rsidP="000848AE">
            <w:pPr>
              <w:pStyle w:val="a8"/>
              <w:numPr>
                <w:ilvl w:val="0"/>
                <w:numId w:val="33"/>
              </w:numPr>
              <w:shd w:val="clear" w:color="auto" w:fill="FFFFFF"/>
              <w:ind w:left="202" w:hanging="202"/>
            </w:pPr>
            <w:r w:rsidRPr="00CB4C9D">
              <w:t>осуществлять отбор проб;</w:t>
            </w:r>
          </w:p>
          <w:p w14:paraId="68D3269B" w14:textId="77777777" w:rsidR="009B787C" w:rsidRPr="00CB4C9D" w:rsidRDefault="009B787C" w:rsidP="000848AE">
            <w:pPr>
              <w:pStyle w:val="a8"/>
              <w:widowControl w:val="0"/>
              <w:numPr>
                <w:ilvl w:val="0"/>
                <w:numId w:val="33"/>
              </w:numPr>
              <w:autoSpaceDE w:val="0"/>
              <w:autoSpaceDN w:val="0"/>
              <w:adjustRightInd w:val="0"/>
              <w:ind w:left="202" w:hanging="202"/>
              <w:jc w:val="both"/>
            </w:pPr>
            <w:r w:rsidRPr="00CB4C9D">
              <w:t>определять однородность</w:t>
            </w:r>
            <w:r w:rsidRPr="009B787C">
              <w:rPr>
                <w:spacing w:val="-10"/>
              </w:rPr>
              <w:t xml:space="preserve"> шихты, масс и</w:t>
            </w:r>
            <w:r w:rsidRPr="00CB4C9D">
              <w:t xml:space="preserve"> сырьевых смесей;</w:t>
            </w:r>
          </w:p>
          <w:p w14:paraId="077CF5EF" w14:textId="77777777" w:rsidR="009B787C" w:rsidRPr="00CB4C9D" w:rsidRDefault="009B787C" w:rsidP="000848AE">
            <w:pPr>
              <w:pStyle w:val="a8"/>
              <w:numPr>
                <w:ilvl w:val="0"/>
                <w:numId w:val="33"/>
              </w:numPr>
              <w:shd w:val="clear" w:color="auto" w:fill="FFFFFF"/>
              <w:ind w:left="202" w:hanging="202"/>
            </w:pPr>
            <w:r w:rsidRPr="009B787C">
              <w:rPr>
                <w:spacing w:val="-9"/>
              </w:rPr>
              <w:t>работать с лабораторным оборудованием;</w:t>
            </w:r>
          </w:p>
          <w:p w14:paraId="5FF37B55" w14:textId="77777777" w:rsidR="009B787C" w:rsidRPr="00CB4C9D" w:rsidRDefault="009B787C" w:rsidP="000848AE">
            <w:pPr>
              <w:pStyle w:val="a8"/>
              <w:widowControl w:val="0"/>
              <w:numPr>
                <w:ilvl w:val="0"/>
                <w:numId w:val="33"/>
              </w:numPr>
              <w:autoSpaceDE w:val="0"/>
              <w:autoSpaceDN w:val="0"/>
              <w:adjustRightInd w:val="0"/>
              <w:ind w:left="202" w:hanging="202"/>
              <w:jc w:val="both"/>
            </w:pPr>
            <w:r w:rsidRPr="00CB4C9D">
              <w:t>осуществлять расчеты состава сырьевых смесей;</w:t>
            </w:r>
          </w:p>
          <w:p w14:paraId="1ACF5DD9" w14:textId="77777777" w:rsidR="009B787C" w:rsidRPr="009B787C" w:rsidRDefault="009B787C" w:rsidP="000848AE">
            <w:pPr>
              <w:pStyle w:val="a8"/>
              <w:numPr>
                <w:ilvl w:val="0"/>
                <w:numId w:val="33"/>
              </w:numPr>
              <w:ind w:left="202" w:hanging="202"/>
              <w:rPr>
                <w:b/>
              </w:rPr>
            </w:pPr>
            <w:r w:rsidRPr="009B787C">
              <w:rPr>
                <w:spacing w:val="-11"/>
              </w:rPr>
              <w:t xml:space="preserve">корректировать состав шихты в зависимости </w:t>
            </w:r>
            <w:r w:rsidRPr="009B787C">
              <w:rPr>
                <w:spacing w:val="-9"/>
              </w:rPr>
              <w:t>от химического состава сырьевых материалов.</w:t>
            </w:r>
          </w:p>
        </w:tc>
      </w:tr>
      <w:tr w:rsidR="009B787C" w:rsidRPr="00CB4C9D" w14:paraId="1222C83A" w14:textId="77777777" w:rsidTr="009B787C">
        <w:trPr>
          <w:trHeight w:val="96"/>
        </w:trPr>
        <w:tc>
          <w:tcPr>
            <w:tcW w:w="1185" w:type="pct"/>
            <w:vMerge/>
          </w:tcPr>
          <w:p w14:paraId="39E45323" w14:textId="77777777" w:rsidR="009B787C" w:rsidRPr="00CB4C9D" w:rsidRDefault="009B787C" w:rsidP="009B787C">
            <w:pPr>
              <w:ind w:left="-40"/>
              <w:jc w:val="both"/>
            </w:pPr>
          </w:p>
        </w:tc>
        <w:tc>
          <w:tcPr>
            <w:tcW w:w="1149" w:type="pct"/>
            <w:vMerge/>
          </w:tcPr>
          <w:p w14:paraId="0756397D" w14:textId="77777777" w:rsidR="009B787C" w:rsidRPr="00CB4C9D" w:rsidRDefault="009B787C" w:rsidP="009B787C">
            <w:pPr>
              <w:ind w:left="-40"/>
              <w:jc w:val="both"/>
            </w:pPr>
          </w:p>
        </w:tc>
        <w:tc>
          <w:tcPr>
            <w:tcW w:w="2666" w:type="pct"/>
          </w:tcPr>
          <w:p w14:paraId="11E826BC" w14:textId="77777777" w:rsidR="009B787C" w:rsidRPr="00CB4C9D" w:rsidRDefault="009B787C" w:rsidP="009B787C">
            <w:pPr>
              <w:ind w:left="-40"/>
              <w:rPr>
                <w:b/>
              </w:rPr>
            </w:pPr>
            <w:r w:rsidRPr="00CB4C9D">
              <w:rPr>
                <w:b/>
              </w:rPr>
              <w:t xml:space="preserve">Знания: </w:t>
            </w:r>
          </w:p>
        </w:tc>
      </w:tr>
      <w:tr w:rsidR="009B787C" w:rsidRPr="00CB4C9D" w14:paraId="7D2D3E36" w14:textId="77777777" w:rsidTr="009B787C">
        <w:trPr>
          <w:trHeight w:val="169"/>
        </w:trPr>
        <w:tc>
          <w:tcPr>
            <w:tcW w:w="1185" w:type="pct"/>
            <w:vMerge/>
          </w:tcPr>
          <w:p w14:paraId="5B6808F3" w14:textId="77777777" w:rsidR="009B787C" w:rsidRPr="00CB4C9D" w:rsidRDefault="009B787C" w:rsidP="009B787C">
            <w:pPr>
              <w:ind w:left="-40"/>
              <w:jc w:val="both"/>
            </w:pPr>
          </w:p>
        </w:tc>
        <w:tc>
          <w:tcPr>
            <w:tcW w:w="1149" w:type="pct"/>
            <w:vMerge/>
          </w:tcPr>
          <w:p w14:paraId="412C2EBD" w14:textId="77777777" w:rsidR="009B787C" w:rsidRPr="00CB4C9D" w:rsidRDefault="009B787C" w:rsidP="009B787C">
            <w:pPr>
              <w:ind w:left="-40"/>
              <w:jc w:val="both"/>
            </w:pPr>
          </w:p>
        </w:tc>
        <w:tc>
          <w:tcPr>
            <w:tcW w:w="2666" w:type="pct"/>
          </w:tcPr>
          <w:p w14:paraId="5709E80B" w14:textId="77777777" w:rsidR="009B787C" w:rsidRPr="009B787C" w:rsidRDefault="009B787C" w:rsidP="000848AE">
            <w:pPr>
              <w:pStyle w:val="a8"/>
              <w:widowControl w:val="0"/>
              <w:numPr>
                <w:ilvl w:val="0"/>
                <w:numId w:val="34"/>
              </w:numPr>
              <w:autoSpaceDE w:val="0"/>
              <w:autoSpaceDN w:val="0"/>
              <w:adjustRightInd w:val="0"/>
              <w:ind w:left="202" w:hanging="234"/>
              <w:jc w:val="both"/>
              <w:rPr>
                <w:spacing w:val="-9"/>
              </w:rPr>
            </w:pPr>
            <w:r w:rsidRPr="00CB4C9D">
              <w:t>теории и технологии процессов подготовки сырья к производству, приготовления шихт, масс и сырьевых смесей;</w:t>
            </w:r>
          </w:p>
          <w:p w14:paraId="3217D09A" w14:textId="77777777" w:rsidR="009B787C" w:rsidRPr="009B787C" w:rsidRDefault="009B787C" w:rsidP="000848AE">
            <w:pPr>
              <w:pStyle w:val="a8"/>
              <w:widowControl w:val="0"/>
              <w:numPr>
                <w:ilvl w:val="0"/>
                <w:numId w:val="34"/>
              </w:numPr>
              <w:autoSpaceDE w:val="0"/>
              <w:autoSpaceDN w:val="0"/>
              <w:adjustRightInd w:val="0"/>
              <w:ind w:left="202" w:hanging="234"/>
              <w:jc w:val="both"/>
              <w:rPr>
                <w:spacing w:val="-9"/>
              </w:rPr>
            </w:pPr>
            <w:r w:rsidRPr="00CB4C9D">
              <w:t>видов сырьевых компонентов, применяемых для производства;</w:t>
            </w:r>
          </w:p>
          <w:p w14:paraId="56AA7F48" w14:textId="699F1054" w:rsidR="009B787C" w:rsidRPr="00CB4C9D" w:rsidRDefault="009B787C" w:rsidP="000848AE">
            <w:pPr>
              <w:pStyle w:val="a8"/>
              <w:widowControl w:val="0"/>
              <w:numPr>
                <w:ilvl w:val="0"/>
                <w:numId w:val="34"/>
              </w:numPr>
              <w:autoSpaceDE w:val="0"/>
              <w:autoSpaceDN w:val="0"/>
              <w:adjustRightInd w:val="0"/>
              <w:ind w:left="202" w:hanging="234"/>
              <w:jc w:val="both"/>
            </w:pPr>
            <w:r w:rsidRPr="00CB4C9D">
              <w:t>технологических свойств сырьевых компонентов, применяемых для производства;</w:t>
            </w:r>
          </w:p>
          <w:p w14:paraId="65E1D71A" w14:textId="77777777" w:rsidR="009B787C" w:rsidRPr="00CB4C9D" w:rsidRDefault="009B787C" w:rsidP="000848AE">
            <w:pPr>
              <w:pStyle w:val="a8"/>
              <w:widowControl w:val="0"/>
              <w:numPr>
                <w:ilvl w:val="0"/>
                <w:numId w:val="34"/>
              </w:numPr>
              <w:autoSpaceDE w:val="0"/>
              <w:autoSpaceDN w:val="0"/>
              <w:adjustRightInd w:val="0"/>
              <w:ind w:left="202" w:hanging="234"/>
              <w:jc w:val="both"/>
            </w:pPr>
            <w:r w:rsidRPr="00CB4C9D">
              <w:t>способов подбора оптимального соотношения сырьевых компонентов, применяемых для производства;</w:t>
            </w:r>
          </w:p>
          <w:p w14:paraId="2405FA81" w14:textId="77777777" w:rsidR="009B787C" w:rsidRPr="00CB4C9D" w:rsidRDefault="009B787C" w:rsidP="000848AE">
            <w:pPr>
              <w:pStyle w:val="a8"/>
              <w:numPr>
                <w:ilvl w:val="0"/>
                <w:numId w:val="34"/>
              </w:numPr>
              <w:shd w:val="clear" w:color="auto" w:fill="FFFFFF"/>
              <w:ind w:left="202" w:right="24" w:hanging="234"/>
            </w:pPr>
            <w:r w:rsidRPr="009B787C">
              <w:rPr>
                <w:spacing w:val="-12"/>
              </w:rPr>
              <w:t xml:space="preserve">физико-химических свойств сырьевых </w:t>
            </w:r>
            <w:r w:rsidRPr="00CB4C9D">
              <w:t>материалов;</w:t>
            </w:r>
          </w:p>
          <w:p w14:paraId="1467FC96" w14:textId="77777777" w:rsidR="009B787C" w:rsidRPr="00CB4C9D" w:rsidRDefault="009B787C" w:rsidP="000848AE">
            <w:pPr>
              <w:pStyle w:val="a8"/>
              <w:numPr>
                <w:ilvl w:val="0"/>
                <w:numId w:val="34"/>
              </w:numPr>
              <w:shd w:val="clear" w:color="auto" w:fill="FFFFFF"/>
              <w:ind w:left="202" w:hanging="234"/>
            </w:pPr>
            <w:r w:rsidRPr="00CB4C9D">
              <w:t>методик расчета шихты, сырьевой смеси;</w:t>
            </w:r>
          </w:p>
          <w:p w14:paraId="7451B22C" w14:textId="77777777" w:rsidR="009B787C" w:rsidRPr="009B787C" w:rsidRDefault="009B787C" w:rsidP="000848AE">
            <w:pPr>
              <w:pStyle w:val="a8"/>
              <w:numPr>
                <w:ilvl w:val="0"/>
                <w:numId w:val="34"/>
              </w:numPr>
              <w:ind w:left="202" w:hanging="234"/>
              <w:rPr>
                <w:b/>
              </w:rPr>
            </w:pPr>
            <w:r w:rsidRPr="009B787C">
              <w:rPr>
                <w:spacing w:val="-11"/>
              </w:rPr>
              <w:t xml:space="preserve">технических требований к </w:t>
            </w:r>
            <w:r w:rsidRPr="009B787C">
              <w:rPr>
                <w:spacing w:val="-12"/>
              </w:rPr>
              <w:t>гранулометрическому</w:t>
            </w:r>
            <w:r w:rsidRPr="00CB4C9D">
              <w:t xml:space="preserve"> составу сырья и шихты.</w:t>
            </w:r>
          </w:p>
        </w:tc>
      </w:tr>
      <w:tr w:rsidR="009B787C" w:rsidRPr="00CB4C9D" w14:paraId="74E27B37" w14:textId="77777777" w:rsidTr="009B787C">
        <w:trPr>
          <w:trHeight w:val="135"/>
        </w:trPr>
        <w:tc>
          <w:tcPr>
            <w:tcW w:w="1185" w:type="pct"/>
            <w:vMerge/>
          </w:tcPr>
          <w:p w14:paraId="4BB8A3F7" w14:textId="77777777" w:rsidR="009B787C" w:rsidRPr="00CB4C9D" w:rsidRDefault="009B787C" w:rsidP="009B787C">
            <w:pPr>
              <w:ind w:left="-40"/>
              <w:jc w:val="both"/>
            </w:pPr>
          </w:p>
        </w:tc>
        <w:tc>
          <w:tcPr>
            <w:tcW w:w="1149" w:type="pct"/>
            <w:vMerge w:val="restart"/>
          </w:tcPr>
          <w:p w14:paraId="0577086F" w14:textId="77777777" w:rsidR="009B787C" w:rsidRPr="00CB4C9D" w:rsidRDefault="009B787C" w:rsidP="009B787C">
            <w:pPr>
              <w:ind w:left="-40"/>
              <w:jc w:val="both"/>
            </w:pPr>
            <w:r w:rsidRPr="00CB4C9D">
              <w:t>ПК 1.4. Выполнять технологические расчеты по приготовлению сырьевых смесей</w:t>
            </w:r>
          </w:p>
        </w:tc>
        <w:tc>
          <w:tcPr>
            <w:tcW w:w="2666" w:type="pct"/>
          </w:tcPr>
          <w:p w14:paraId="428B4BA9" w14:textId="77777777" w:rsidR="009B787C" w:rsidRPr="00CB4C9D" w:rsidRDefault="009B787C" w:rsidP="009B787C">
            <w:pPr>
              <w:ind w:left="-40"/>
              <w:rPr>
                <w:b/>
              </w:rPr>
            </w:pPr>
            <w:r w:rsidRPr="00CB4C9D">
              <w:rPr>
                <w:b/>
              </w:rPr>
              <w:t xml:space="preserve">Навыки: </w:t>
            </w:r>
          </w:p>
        </w:tc>
      </w:tr>
      <w:tr w:rsidR="009B787C" w:rsidRPr="00CB4C9D" w14:paraId="37227DD7" w14:textId="77777777" w:rsidTr="009B787C">
        <w:trPr>
          <w:trHeight w:val="122"/>
        </w:trPr>
        <w:tc>
          <w:tcPr>
            <w:tcW w:w="1185" w:type="pct"/>
            <w:vMerge/>
          </w:tcPr>
          <w:p w14:paraId="2F9DF19B" w14:textId="77777777" w:rsidR="009B787C" w:rsidRPr="00CB4C9D" w:rsidRDefault="009B787C" w:rsidP="009B787C">
            <w:pPr>
              <w:ind w:left="-40"/>
              <w:jc w:val="both"/>
            </w:pPr>
          </w:p>
        </w:tc>
        <w:tc>
          <w:tcPr>
            <w:tcW w:w="1149" w:type="pct"/>
            <w:vMerge/>
          </w:tcPr>
          <w:p w14:paraId="594A8E1D" w14:textId="77777777" w:rsidR="009B787C" w:rsidRPr="00CB4C9D" w:rsidRDefault="009B787C" w:rsidP="009B787C">
            <w:pPr>
              <w:ind w:left="-40"/>
              <w:jc w:val="both"/>
            </w:pPr>
          </w:p>
        </w:tc>
        <w:tc>
          <w:tcPr>
            <w:tcW w:w="2666" w:type="pct"/>
          </w:tcPr>
          <w:p w14:paraId="1C3AE154" w14:textId="77777777" w:rsidR="009B787C" w:rsidRPr="00CB4C9D" w:rsidRDefault="009B787C" w:rsidP="000848AE">
            <w:pPr>
              <w:pStyle w:val="a8"/>
              <w:widowControl w:val="0"/>
              <w:numPr>
                <w:ilvl w:val="0"/>
                <w:numId w:val="35"/>
              </w:numPr>
              <w:autoSpaceDE w:val="0"/>
              <w:autoSpaceDN w:val="0"/>
              <w:adjustRightInd w:val="0"/>
              <w:ind w:left="202" w:hanging="234"/>
              <w:jc w:val="both"/>
            </w:pPr>
            <w:r w:rsidRPr="00CB4C9D">
              <w:t>выбора сырьевых компонентов и расчет их количества для заданной производительности;</w:t>
            </w:r>
          </w:p>
          <w:p w14:paraId="19E3117C" w14:textId="77777777" w:rsidR="009B787C" w:rsidRPr="005D6130" w:rsidRDefault="009B787C" w:rsidP="000848AE">
            <w:pPr>
              <w:pStyle w:val="a8"/>
              <w:numPr>
                <w:ilvl w:val="0"/>
                <w:numId w:val="35"/>
              </w:numPr>
              <w:ind w:left="202" w:hanging="234"/>
              <w:rPr>
                <w:b/>
              </w:rPr>
            </w:pPr>
            <w:r w:rsidRPr="00CB4C9D">
              <w:t>подбора рецептуры сырья для производства определенной номенклатуры.</w:t>
            </w:r>
          </w:p>
        </w:tc>
      </w:tr>
      <w:tr w:rsidR="009B787C" w:rsidRPr="00CB4C9D" w14:paraId="643C8D0E" w14:textId="77777777" w:rsidTr="009B787C">
        <w:trPr>
          <w:trHeight w:val="182"/>
        </w:trPr>
        <w:tc>
          <w:tcPr>
            <w:tcW w:w="1185" w:type="pct"/>
            <w:vMerge/>
          </w:tcPr>
          <w:p w14:paraId="414278FF" w14:textId="77777777" w:rsidR="009B787C" w:rsidRPr="00CB4C9D" w:rsidRDefault="009B787C" w:rsidP="009B787C">
            <w:pPr>
              <w:ind w:left="-40"/>
              <w:jc w:val="both"/>
            </w:pPr>
          </w:p>
        </w:tc>
        <w:tc>
          <w:tcPr>
            <w:tcW w:w="1149" w:type="pct"/>
            <w:vMerge/>
          </w:tcPr>
          <w:p w14:paraId="2E28AAF3" w14:textId="77777777" w:rsidR="009B787C" w:rsidRPr="00CB4C9D" w:rsidRDefault="009B787C" w:rsidP="009B787C">
            <w:pPr>
              <w:ind w:left="-40"/>
              <w:jc w:val="both"/>
            </w:pPr>
          </w:p>
        </w:tc>
        <w:tc>
          <w:tcPr>
            <w:tcW w:w="2666" w:type="pct"/>
          </w:tcPr>
          <w:p w14:paraId="6932FDB9" w14:textId="77777777" w:rsidR="009B787C" w:rsidRPr="00CB4C9D" w:rsidRDefault="009B787C" w:rsidP="009B787C">
            <w:pPr>
              <w:ind w:left="-40"/>
              <w:rPr>
                <w:b/>
              </w:rPr>
            </w:pPr>
            <w:r w:rsidRPr="00CB4C9D">
              <w:rPr>
                <w:b/>
              </w:rPr>
              <w:t xml:space="preserve">Умения: </w:t>
            </w:r>
          </w:p>
        </w:tc>
      </w:tr>
      <w:tr w:rsidR="009B787C" w:rsidRPr="00CB4C9D" w14:paraId="7ABBEB91" w14:textId="77777777" w:rsidTr="009B787C">
        <w:trPr>
          <w:trHeight w:val="195"/>
        </w:trPr>
        <w:tc>
          <w:tcPr>
            <w:tcW w:w="1185" w:type="pct"/>
            <w:vMerge/>
          </w:tcPr>
          <w:p w14:paraId="01FC2CAE" w14:textId="77777777" w:rsidR="009B787C" w:rsidRPr="00CB4C9D" w:rsidRDefault="009B787C" w:rsidP="009B787C">
            <w:pPr>
              <w:ind w:left="-40"/>
              <w:jc w:val="both"/>
            </w:pPr>
          </w:p>
        </w:tc>
        <w:tc>
          <w:tcPr>
            <w:tcW w:w="1149" w:type="pct"/>
            <w:vMerge/>
          </w:tcPr>
          <w:p w14:paraId="424AB37A" w14:textId="77777777" w:rsidR="009B787C" w:rsidRPr="00CB4C9D" w:rsidRDefault="009B787C" w:rsidP="009B787C">
            <w:pPr>
              <w:ind w:left="-40"/>
              <w:jc w:val="both"/>
            </w:pPr>
          </w:p>
        </w:tc>
        <w:tc>
          <w:tcPr>
            <w:tcW w:w="2666" w:type="pct"/>
          </w:tcPr>
          <w:p w14:paraId="46D425DD" w14:textId="77777777" w:rsidR="009B787C" w:rsidRPr="00CB4C9D" w:rsidRDefault="009B787C" w:rsidP="000848AE">
            <w:pPr>
              <w:pStyle w:val="a8"/>
              <w:widowControl w:val="0"/>
              <w:numPr>
                <w:ilvl w:val="0"/>
                <w:numId w:val="36"/>
              </w:numPr>
              <w:autoSpaceDE w:val="0"/>
              <w:autoSpaceDN w:val="0"/>
              <w:adjustRightInd w:val="0"/>
              <w:ind w:left="202" w:hanging="234"/>
              <w:jc w:val="both"/>
            </w:pPr>
            <w:r w:rsidRPr="00CB4C9D">
              <w:t>анализировать учетную документацию и данные сертификатов о количестве и качестве принимаемых в работу партий сырья и добавок;</w:t>
            </w:r>
          </w:p>
          <w:p w14:paraId="53BD7842" w14:textId="77777777" w:rsidR="009B787C" w:rsidRPr="00CB4C9D" w:rsidRDefault="009B787C" w:rsidP="000848AE">
            <w:pPr>
              <w:pStyle w:val="a8"/>
              <w:widowControl w:val="0"/>
              <w:numPr>
                <w:ilvl w:val="0"/>
                <w:numId w:val="36"/>
              </w:numPr>
              <w:autoSpaceDE w:val="0"/>
              <w:autoSpaceDN w:val="0"/>
              <w:adjustRightInd w:val="0"/>
              <w:ind w:left="202" w:hanging="234"/>
              <w:jc w:val="both"/>
            </w:pPr>
            <w:r w:rsidRPr="00CB4C9D">
              <w:t xml:space="preserve">рассчитывать оптимальное соотношение сырьевых компонентов для производства; </w:t>
            </w:r>
          </w:p>
          <w:p w14:paraId="74775917" w14:textId="77777777" w:rsidR="005D6130" w:rsidRDefault="009B787C" w:rsidP="000848AE">
            <w:pPr>
              <w:pStyle w:val="a8"/>
              <w:widowControl w:val="0"/>
              <w:numPr>
                <w:ilvl w:val="0"/>
                <w:numId w:val="36"/>
              </w:numPr>
              <w:autoSpaceDE w:val="0"/>
              <w:autoSpaceDN w:val="0"/>
              <w:adjustRightInd w:val="0"/>
              <w:ind w:left="202" w:hanging="234"/>
              <w:jc w:val="both"/>
            </w:pPr>
            <w:r w:rsidRPr="00CB4C9D">
              <w:t xml:space="preserve">рассчитывать необходимое количество сырьевых материалов для обеспечения выпуска продукции в </w:t>
            </w:r>
            <w:r w:rsidR="005D6130">
              <w:t>соответствии с заказами/планом;</w:t>
            </w:r>
          </w:p>
          <w:p w14:paraId="7E9844E9" w14:textId="21A1C9F5" w:rsidR="009B787C" w:rsidRPr="005D6130" w:rsidRDefault="009B787C" w:rsidP="000848AE">
            <w:pPr>
              <w:pStyle w:val="a8"/>
              <w:widowControl w:val="0"/>
              <w:numPr>
                <w:ilvl w:val="0"/>
                <w:numId w:val="36"/>
              </w:numPr>
              <w:autoSpaceDE w:val="0"/>
              <w:autoSpaceDN w:val="0"/>
              <w:adjustRightInd w:val="0"/>
              <w:ind w:left="202" w:hanging="234"/>
              <w:jc w:val="both"/>
            </w:pPr>
            <w:r w:rsidRPr="00CB4C9D">
              <w:t>вести учетную и технологическую документацию на бумажных и (или) электронных носителях;</w:t>
            </w:r>
            <w:r w:rsidRPr="005D6130">
              <w:rPr>
                <w:highlight w:val="green"/>
              </w:rPr>
              <w:t xml:space="preserve"> </w:t>
            </w:r>
          </w:p>
          <w:p w14:paraId="3298922F" w14:textId="77777777" w:rsidR="009B787C" w:rsidRPr="00CB4C9D" w:rsidRDefault="009B787C" w:rsidP="000848AE">
            <w:pPr>
              <w:pStyle w:val="a8"/>
              <w:widowControl w:val="0"/>
              <w:numPr>
                <w:ilvl w:val="0"/>
                <w:numId w:val="36"/>
              </w:numPr>
              <w:autoSpaceDE w:val="0"/>
              <w:autoSpaceDN w:val="0"/>
              <w:adjustRightInd w:val="0"/>
              <w:ind w:left="202" w:hanging="234"/>
              <w:jc w:val="both"/>
            </w:pPr>
            <w:r w:rsidRPr="00CB4C9D">
              <w:t>пользоваться нормативно-технической документацией;</w:t>
            </w:r>
          </w:p>
          <w:p w14:paraId="222CF25D" w14:textId="77777777" w:rsidR="009B787C" w:rsidRPr="00CB4C9D" w:rsidRDefault="009B787C" w:rsidP="000848AE">
            <w:pPr>
              <w:pStyle w:val="a8"/>
              <w:numPr>
                <w:ilvl w:val="0"/>
                <w:numId w:val="36"/>
              </w:numPr>
              <w:shd w:val="clear" w:color="auto" w:fill="FFFFFF"/>
              <w:ind w:left="202" w:hanging="234"/>
            </w:pPr>
            <w:r w:rsidRPr="005D6130">
              <w:rPr>
                <w:spacing w:val="-10"/>
              </w:rPr>
              <w:t>выбирать схему приготовления шихты, масс и сырьевых смесей;</w:t>
            </w:r>
          </w:p>
          <w:p w14:paraId="315A92BB" w14:textId="77777777" w:rsidR="009B787C" w:rsidRPr="005D6130" w:rsidRDefault="009B787C" w:rsidP="000848AE">
            <w:pPr>
              <w:pStyle w:val="a8"/>
              <w:numPr>
                <w:ilvl w:val="0"/>
                <w:numId w:val="36"/>
              </w:numPr>
              <w:ind w:left="202" w:hanging="234"/>
              <w:rPr>
                <w:b/>
              </w:rPr>
            </w:pPr>
            <w:r w:rsidRPr="005D6130">
              <w:rPr>
                <w:spacing w:val="-11"/>
              </w:rPr>
              <w:t xml:space="preserve">корректировать состав шихты в зависимости </w:t>
            </w:r>
            <w:r w:rsidRPr="005D6130">
              <w:rPr>
                <w:spacing w:val="-9"/>
              </w:rPr>
              <w:t>от химического состава сырьевых материалов.</w:t>
            </w:r>
          </w:p>
        </w:tc>
      </w:tr>
      <w:tr w:rsidR="009B787C" w:rsidRPr="00CB4C9D" w14:paraId="39A10434" w14:textId="77777777" w:rsidTr="009B787C">
        <w:trPr>
          <w:trHeight w:val="156"/>
        </w:trPr>
        <w:tc>
          <w:tcPr>
            <w:tcW w:w="1185" w:type="pct"/>
            <w:vMerge/>
          </w:tcPr>
          <w:p w14:paraId="16491F80" w14:textId="77777777" w:rsidR="009B787C" w:rsidRPr="00CB4C9D" w:rsidRDefault="009B787C" w:rsidP="009B787C">
            <w:pPr>
              <w:ind w:left="-40"/>
              <w:jc w:val="both"/>
            </w:pPr>
          </w:p>
        </w:tc>
        <w:tc>
          <w:tcPr>
            <w:tcW w:w="1149" w:type="pct"/>
            <w:vMerge/>
          </w:tcPr>
          <w:p w14:paraId="0E4A34B7" w14:textId="77777777" w:rsidR="009B787C" w:rsidRPr="00CB4C9D" w:rsidRDefault="009B787C" w:rsidP="009B787C">
            <w:pPr>
              <w:ind w:left="-40"/>
              <w:jc w:val="both"/>
            </w:pPr>
          </w:p>
        </w:tc>
        <w:tc>
          <w:tcPr>
            <w:tcW w:w="2666" w:type="pct"/>
          </w:tcPr>
          <w:p w14:paraId="4FD50155" w14:textId="77777777" w:rsidR="009B787C" w:rsidRPr="00CB4C9D" w:rsidRDefault="009B787C" w:rsidP="009B787C">
            <w:pPr>
              <w:ind w:left="-40"/>
              <w:rPr>
                <w:b/>
              </w:rPr>
            </w:pPr>
            <w:r w:rsidRPr="00CB4C9D">
              <w:rPr>
                <w:b/>
              </w:rPr>
              <w:t xml:space="preserve">Знания: </w:t>
            </w:r>
          </w:p>
        </w:tc>
      </w:tr>
      <w:tr w:rsidR="009B787C" w:rsidRPr="00CB4C9D" w14:paraId="634EFC8A" w14:textId="77777777" w:rsidTr="009B787C">
        <w:trPr>
          <w:trHeight w:val="156"/>
        </w:trPr>
        <w:tc>
          <w:tcPr>
            <w:tcW w:w="1185" w:type="pct"/>
            <w:vMerge/>
          </w:tcPr>
          <w:p w14:paraId="712B0F10" w14:textId="77777777" w:rsidR="009B787C" w:rsidRPr="00CB4C9D" w:rsidRDefault="009B787C" w:rsidP="009B787C">
            <w:pPr>
              <w:ind w:left="-40"/>
              <w:jc w:val="both"/>
            </w:pPr>
          </w:p>
        </w:tc>
        <w:tc>
          <w:tcPr>
            <w:tcW w:w="1149" w:type="pct"/>
            <w:vMerge/>
          </w:tcPr>
          <w:p w14:paraId="1BEDC04A" w14:textId="77777777" w:rsidR="009B787C" w:rsidRPr="00CB4C9D" w:rsidRDefault="009B787C" w:rsidP="009B787C">
            <w:pPr>
              <w:ind w:left="-40"/>
              <w:jc w:val="both"/>
            </w:pPr>
          </w:p>
        </w:tc>
        <w:tc>
          <w:tcPr>
            <w:tcW w:w="2666" w:type="pct"/>
          </w:tcPr>
          <w:p w14:paraId="0AF6AAE2" w14:textId="77777777" w:rsidR="009B787C" w:rsidRPr="00CB4C9D" w:rsidRDefault="009B787C" w:rsidP="000848AE">
            <w:pPr>
              <w:pStyle w:val="a8"/>
              <w:widowControl w:val="0"/>
              <w:numPr>
                <w:ilvl w:val="0"/>
                <w:numId w:val="37"/>
              </w:numPr>
              <w:autoSpaceDE w:val="0"/>
              <w:autoSpaceDN w:val="0"/>
              <w:adjustRightInd w:val="0"/>
              <w:ind w:left="202" w:hanging="234"/>
              <w:jc w:val="both"/>
            </w:pPr>
            <w:r w:rsidRPr="00CB4C9D">
              <w:t>теории и технологии процессов подготовки сырья к производству, приготовления шихт, масс и сырьевых смесей;</w:t>
            </w:r>
          </w:p>
          <w:p w14:paraId="340644F8" w14:textId="77777777" w:rsidR="009B787C" w:rsidRPr="005D6130" w:rsidRDefault="009B787C" w:rsidP="000848AE">
            <w:pPr>
              <w:pStyle w:val="a8"/>
              <w:widowControl w:val="0"/>
              <w:numPr>
                <w:ilvl w:val="0"/>
                <w:numId w:val="37"/>
              </w:numPr>
              <w:autoSpaceDE w:val="0"/>
              <w:autoSpaceDN w:val="0"/>
              <w:adjustRightInd w:val="0"/>
              <w:ind w:left="202" w:hanging="234"/>
              <w:jc w:val="both"/>
              <w:rPr>
                <w:spacing w:val="-9"/>
              </w:rPr>
            </w:pPr>
            <w:r w:rsidRPr="00CB4C9D">
              <w:t>видов сырьевых компонентов, применяемых для производства;</w:t>
            </w:r>
          </w:p>
          <w:p w14:paraId="6F909FA7" w14:textId="77777777" w:rsidR="009B787C" w:rsidRPr="00CB4C9D" w:rsidRDefault="009B787C" w:rsidP="000848AE">
            <w:pPr>
              <w:pStyle w:val="a8"/>
              <w:widowControl w:val="0"/>
              <w:numPr>
                <w:ilvl w:val="0"/>
                <w:numId w:val="37"/>
              </w:numPr>
              <w:autoSpaceDE w:val="0"/>
              <w:autoSpaceDN w:val="0"/>
              <w:adjustRightInd w:val="0"/>
              <w:ind w:left="202" w:hanging="234"/>
              <w:jc w:val="both"/>
            </w:pPr>
            <w:r w:rsidRPr="00CB4C9D">
              <w:t>технологических свойств сырьевых компонентов, применяемых для производства;</w:t>
            </w:r>
          </w:p>
          <w:p w14:paraId="1A49C766" w14:textId="77777777" w:rsidR="009B787C" w:rsidRPr="00CB4C9D" w:rsidRDefault="009B787C" w:rsidP="000848AE">
            <w:pPr>
              <w:pStyle w:val="a8"/>
              <w:widowControl w:val="0"/>
              <w:numPr>
                <w:ilvl w:val="0"/>
                <w:numId w:val="37"/>
              </w:numPr>
              <w:autoSpaceDE w:val="0"/>
              <w:autoSpaceDN w:val="0"/>
              <w:adjustRightInd w:val="0"/>
              <w:ind w:left="202" w:hanging="234"/>
              <w:jc w:val="both"/>
            </w:pPr>
            <w:r w:rsidRPr="00CB4C9D">
              <w:t xml:space="preserve">типовых рецептур для получения </w:t>
            </w:r>
            <w:r w:rsidRPr="00CB4C9D">
              <w:lastRenderedPageBreak/>
              <w:t>определенной номенклатуры;</w:t>
            </w:r>
          </w:p>
          <w:p w14:paraId="1B7365F4" w14:textId="77777777" w:rsidR="009B787C" w:rsidRPr="00CB4C9D" w:rsidRDefault="009B787C" w:rsidP="000848AE">
            <w:pPr>
              <w:pStyle w:val="a8"/>
              <w:widowControl w:val="0"/>
              <w:numPr>
                <w:ilvl w:val="0"/>
                <w:numId w:val="37"/>
              </w:numPr>
              <w:autoSpaceDE w:val="0"/>
              <w:autoSpaceDN w:val="0"/>
              <w:adjustRightInd w:val="0"/>
              <w:ind w:left="202" w:hanging="234"/>
              <w:jc w:val="both"/>
            </w:pPr>
            <w:r w:rsidRPr="00CB4C9D">
              <w:t>методик расчета норм расхода основных сырьевых материалов и вспомогательных материалов для производства</w:t>
            </w:r>
          </w:p>
          <w:p w14:paraId="351B0993" w14:textId="77777777" w:rsidR="009B787C" w:rsidRPr="00CB4C9D" w:rsidRDefault="009B787C" w:rsidP="000848AE">
            <w:pPr>
              <w:pStyle w:val="a8"/>
              <w:widowControl w:val="0"/>
              <w:numPr>
                <w:ilvl w:val="0"/>
                <w:numId w:val="37"/>
              </w:numPr>
              <w:autoSpaceDE w:val="0"/>
              <w:autoSpaceDN w:val="0"/>
              <w:adjustRightInd w:val="0"/>
              <w:ind w:left="202" w:hanging="234"/>
              <w:jc w:val="both"/>
            </w:pPr>
            <w:r w:rsidRPr="00CB4C9D">
              <w:t xml:space="preserve">норм расхода основных сырьевых материалов и  вспомогательных материалов; </w:t>
            </w:r>
          </w:p>
          <w:p w14:paraId="694B0E43" w14:textId="77777777" w:rsidR="009B787C" w:rsidRPr="00CB4C9D" w:rsidRDefault="009B787C" w:rsidP="000848AE">
            <w:pPr>
              <w:pStyle w:val="a8"/>
              <w:numPr>
                <w:ilvl w:val="0"/>
                <w:numId w:val="37"/>
              </w:numPr>
              <w:shd w:val="clear" w:color="auto" w:fill="FFFFFF"/>
              <w:ind w:left="202" w:right="24" w:hanging="234"/>
            </w:pPr>
            <w:r w:rsidRPr="005D6130">
              <w:rPr>
                <w:spacing w:val="-12"/>
              </w:rPr>
              <w:t xml:space="preserve">физико-химических свойств сырьевых </w:t>
            </w:r>
            <w:r w:rsidRPr="00CB4C9D">
              <w:t>материалов;</w:t>
            </w:r>
          </w:p>
          <w:p w14:paraId="7F6F1393" w14:textId="77777777" w:rsidR="009B787C" w:rsidRPr="005D6130" w:rsidRDefault="009B787C" w:rsidP="000848AE">
            <w:pPr>
              <w:pStyle w:val="a8"/>
              <w:numPr>
                <w:ilvl w:val="0"/>
                <w:numId w:val="37"/>
              </w:numPr>
              <w:ind w:left="202" w:hanging="234"/>
              <w:rPr>
                <w:b/>
              </w:rPr>
            </w:pPr>
            <w:r w:rsidRPr="005D6130">
              <w:rPr>
                <w:spacing w:val="-11"/>
              </w:rPr>
              <w:t xml:space="preserve">технических требований к </w:t>
            </w:r>
            <w:r w:rsidRPr="005D6130">
              <w:rPr>
                <w:spacing w:val="-12"/>
              </w:rPr>
              <w:t>гранулометрическому</w:t>
            </w:r>
            <w:r w:rsidRPr="00CB4C9D">
              <w:t xml:space="preserve"> составу сырья и шихты;</w:t>
            </w:r>
          </w:p>
        </w:tc>
      </w:tr>
      <w:tr w:rsidR="00CB4C9D" w:rsidRPr="00CB4C9D" w14:paraId="72CE4313" w14:textId="77777777" w:rsidTr="009B787C">
        <w:trPr>
          <w:trHeight w:val="316"/>
        </w:trPr>
        <w:tc>
          <w:tcPr>
            <w:tcW w:w="1185" w:type="pct"/>
            <w:vMerge w:val="restart"/>
          </w:tcPr>
          <w:p w14:paraId="683B2A00" w14:textId="7644D416" w:rsidR="00CB4C9D" w:rsidRPr="00CB4C9D" w:rsidRDefault="005D6130" w:rsidP="00961B5A">
            <w:pPr>
              <w:ind w:left="-40"/>
            </w:pPr>
            <w:r>
              <w:lastRenderedPageBreak/>
              <w:t>Э</w:t>
            </w:r>
            <w:r w:rsidR="00CB4C9D" w:rsidRPr="00CB4C9D">
              <w:t>ксплуатация технологического оборудования производства тугоплавких неметаллических и силикатных материалов и изделий</w:t>
            </w:r>
          </w:p>
        </w:tc>
        <w:tc>
          <w:tcPr>
            <w:tcW w:w="1149" w:type="pct"/>
            <w:vMerge w:val="restart"/>
          </w:tcPr>
          <w:p w14:paraId="4BD16942" w14:textId="77777777" w:rsidR="005D6130" w:rsidRDefault="00CB4C9D" w:rsidP="009B787C">
            <w:pPr>
              <w:ind w:left="-40"/>
              <w:jc w:val="both"/>
            </w:pPr>
            <w:r w:rsidRPr="00CB4C9D">
              <w:t xml:space="preserve">ПК 2.1 </w:t>
            </w:r>
          </w:p>
          <w:p w14:paraId="40C7231B" w14:textId="3BBFD508" w:rsidR="00CB4C9D" w:rsidRPr="00CB4C9D" w:rsidRDefault="00CB4C9D" w:rsidP="009B787C">
            <w:pPr>
              <w:ind w:left="-40"/>
              <w:jc w:val="both"/>
            </w:pPr>
            <w:r w:rsidRPr="00CB4C9D">
              <w:t>Выбирать технологическое оборудование по техническим характеристикам и назначению, для выполнения производственных задач</w:t>
            </w:r>
          </w:p>
        </w:tc>
        <w:tc>
          <w:tcPr>
            <w:tcW w:w="2666" w:type="pct"/>
          </w:tcPr>
          <w:p w14:paraId="329AAC3C" w14:textId="77777777" w:rsidR="00CB4C9D" w:rsidRPr="00CB4C9D" w:rsidRDefault="00CB4C9D" w:rsidP="009B787C">
            <w:pPr>
              <w:ind w:left="-40"/>
              <w:rPr>
                <w:b/>
              </w:rPr>
            </w:pPr>
            <w:r w:rsidRPr="00CB4C9D">
              <w:rPr>
                <w:b/>
              </w:rPr>
              <w:t>Навыки:</w:t>
            </w:r>
          </w:p>
        </w:tc>
      </w:tr>
      <w:tr w:rsidR="00CB4C9D" w:rsidRPr="00CB4C9D" w14:paraId="58E00EAD" w14:textId="77777777" w:rsidTr="009B787C">
        <w:trPr>
          <w:trHeight w:val="534"/>
        </w:trPr>
        <w:tc>
          <w:tcPr>
            <w:tcW w:w="1185" w:type="pct"/>
            <w:vMerge/>
          </w:tcPr>
          <w:p w14:paraId="6DF02277" w14:textId="77777777" w:rsidR="00CB4C9D" w:rsidRPr="00CB4C9D" w:rsidRDefault="00CB4C9D" w:rsidP="009B787C">
            <w:pPr>
              <w:ind w:left="-40"/>
              <w:jc w:val="both"/>
            </w:pPr>
          </w:p>
        </w:tc>
        <w:tc>
          <w:tcPr>
            <w:tcW w:w="1149" w:type="pct"/>
            <w:vMerge/>
          </w:tcPr>
          <w:p w14:paraId="30672518" w14:textId="77777777" w:rsidR="00CB4C9D" w:rsidRPr="00CB4C9D" w:rsidRDefault="00CB4C9D" w:rsidP="009B787C">
            <w:pPr>
              <w:ind w:left="-40"/>
              <w:jc w:val="both"/>
            </w:pPr>
          </w:p>
        </w:tc>
        <w:tc>
          <w:tcPr>
            <w:tcW w:w="2666" w:type="pct"/>
          </w:tcPr>
          <w:p w14:paraId="0006D8EC" w14:textId="77777777" w:rsidR="00CB4C9D" w:rsidRPr="00CB4C9D" w:rsidRDefault="00CB4C9D" w:rsidP="000848AE">
            <w:pPr>
              <w:pStyle w:val="a8"/>
              <w:widowControl w:val="0"/>
              <w:numPr>
                <w:ilvl w:val="0"/>
                <w:numId w:val="38"/>
              </w:numPr>
              <w:autoSpaceDE w:val="0"/>
              <w:autoSpaceDN w:val="0"/>
              <w:adjustRightInd w:val="0"/>
              <w:ind w:left="202" w:hanging="234"/>
              <w:jc w:val="both"/>
            </w:pPr>
            <w:r w:rsidRPr="00CB4C9D">
              <w:t>подбора технологического и теплотехнического оборудования и технологической оснастки для производства;</w:t>
            </w:r>
          </w:p>
          <w:p w14:paraId="21BC88FD" w14:textId="77777777" w:rsidR="00CB4C9D" w:rsidRPr="005D6130" w:rsidRDefault="00CB4C9D" w:rsidP="000848AE">
            <w:pPr>
              <w:pStyle w:val="a8"/>
              <w:numPr>
                <w:ilvl w:val="0"/>
                <w:numId w:val="38"/>
              </w:numPr>
              <w:ind w:left="202" w:hanging="234"/>
              <w:rPr>
                <w:b/>
              </w:rPr>
            </w:pPr>
            <w:r w:rsidRPr="00CB4C9D">
              <w:t>подбора режимов работы оборудования</w:t>
            </w:r>
          </w:p>
        </w:tc>
      </w:tr>
      <w:tr w:rsidR="00CB4C9D" w:rsidRPr="00CB4C9D" w14:paraId="056CE02F" w14:textId="77777777" w:rsidTr="005D6130">
        <w:trPr>
          <w:trHeight w:val="70"/>
        </w:trPr>
        <w:tc>
          <w:tcPr>
            <w:tcW w:w="1185" w:type="pct"/>
            <w:vMerge/>
          </w:tcPr>
          <w:p w14:paraId="269FF63D" w14:textId="77777777" w:rsidR="00CB4C9D" w:rsidRPr="00CB4C9D" w:rsidRDefault="00CB4C9D" w:rsidP="009B787C">
            <w:pPr>
              <w:ind w:left="-40"/>
              <w:jc w:val="both"/>
            </w:pPr>
          </w:p>
        </w:tc>
        <w:tc>
          <w:tcPr>
            <w:tcW w:w="1149" w:type="pct"/>
            <w:vMerge/>
          </w:tcPr>
          <w:p w14:paraId="61B65182" w14:textId="77777777" w:rsidR="00CB4C9D" w:rsidRPr="00CB4C9D" w:rsidRDefault="00CB4C9D" w:rsidP="009B787C">
            <w:pPr>
              <w:ind w:left="-40"/>
              <w:jc w:val="both"/>
            </w:pPr>
          </w:p>
        </w:tc>
        <w:tc>
          <w:tcPr>
            <w:tcW w:w="2666" w:type="pct"/>
          </w:tcPr>
          <w:p w14:paraId="2A61CFC7" w14:textId="77777777" w:rsidR="00CB4C9D" w:rsidRPr="00CB4C9D" w:rsidRDefault="00CB4C9D" w:rsidP="009B787C">
            <w:pPr>
              <w:ind w:left="-40"/>
              <w:rPr>
                <w:b/>
              </w:rPr>
            </w:pPr>
            <w:r w:rsidRPr="00CB4C9D">
              <w:rPr>
                <w:b/>
              </w:rPr>
              <w:t xml:space="preserve">Умения: </w:t>
            </w:r>
          </w:p>
        </w:tc>
      </w:tr>
      <w:tr w:rsidR="00CB4C9D" w:rsidRPr="00CB4C9D" w14:paraId="030E2628" w14:textId="77777777" w:rsidTr="009B787C">
        <w:trPr>
          <w:trHeight w:val="542"/>
        </w:trPr>
        <w:tc>
          <w:tcPr>
            <w:tcW w:w="1185" w:type="pct"/>
            <w:vMerge/>
          </w:tcPr>
          <w:p w14:paraId="3CE12B37" w14:textId="77777777" w:rsidR="00CB4C9D" w:rsidRPr="00CB4C9D" w:rsidRDefault="00CB4C9D" w:rsidP="009B787C">
            <w:pPr>
              <w:ind w:left="-40"/>
              <w:jc w:val="both"/>
            </w:pPr>
          </w:p>
        </w:tc>
        <w:tc>
          <w:tcPr>
            <w:tcW w:w="1149" w:type="pct"/>
            <w:vMerge/>
          </w:tcPr>
          <w:p w14:paraId="2543A30A" w14:textId="77777777" w:rsidR="00CB4C9D" w:rsidRPr="00CB4C9D" w:rsidRDefault="00CB4C9D" w:rsidP="009B787C">
            <w:pPr>
              <w:ind w:left="-40"/>
              <w:jc w:val="both"/>
            </w:pPr>
          </w:p>
        </w:tc>
        <w:tc>
          <w:tcPr>
            <w:tcW w:w="2666" w:type="pct"/>
          </w:tcPr>
          <w:p w14:paraId="2ED28A1B" w14:textId="77777777" w:rsidR="00CB4C9D" w:rsidRPr="00CB4C9D" w:rsidRDefault="00CB4C9D" w:rsidP="000848AE">
            <w:pPr>
              <w:pStyle w:val="a8"/>
              <w:widowControl w:val="0"/>
              <w:numPr>
                <w:ilvl w:val="0"/>
                <w:numId w:val="39"/>
              </w:numPr>
              <w:autoSpaceDE w:val="0"/>
              <w:autoSpaceDN w:val="0"/>
              <w:adjustRightInd w:val="0"/>
              <w:ind w:left="202" w:hanging="234"/>
              <w:jc w:val="both"/>
            </w:pPr>
            <w:r w:rsidRPr="00CB4C9D">
              <w:t xml:space="preserve">подбирать технологическое и теплотехническое оборудование, обеспечивающее требуемую производительность и свойства; </w:t>
            </w:r>
          </w:p>
          <w:p w14:paraId="5E08EE9F" w14:textId="77777777" w:rsidR="00CB4C9D" w:rsidRPr="00CB4C9D" w:rsidRDefault="00CB4C9D" w:rsidP="000848AE">
            <w:pPr>
              <w:pStyle w:val="a8"/>
              <w:numPr>
                <w:ilvl w:val="0"/>
                <w:numId w:val="39"/>
              </w:numPr>
              <w:shd w:val="clear" w:color="auto" w:fill="FFFFFF"/>
              <w:ind w:left="202" w:right="134" w:hanging="234"/>
            </w:pPr>
            <w:r w:rsidRPr="00CB4C9D">
              <w:t>подбирать оборудование в соответствии с заданными технологическими параметрами;</w:t>
            </w:r>
          </w:p>
          <w:p w14:paraId="17B7282D" w14:textId="77777777" w:rsidR="00CB4C9D" w:rsidRPr="00CB4C9D" w:rsidRDefault="00CB4C9D" w:rsidP="000848AE">
            <w:pPr>
              <w:pStyle w:val="a8"/>
              <w:widowControl w:val="0"/>
              <w:numPr>
                <w:ilvl w:val="0"/>
                <w:numId w:val="39"/>
              </w:numPr>
              <w:autoSpaceDE w:val="0"/>
              <w:autoSpaceDN w:val="0"/>
              <w:adjustRightInd w:val="0"/>
              <w:ind w:left="202" w:hanging="234"/>
              <w:jc w:val="both"/>
            </w:pPr>
            <w:r w:rsidRPr="00CB4C9D">
              <w:t xml:space="preserve">подбирать оптимальные параметры технологического процесса; </w:t>
            </w:r>
          </w:p>
          <w:p w14:paraId="688CF4BA" w14:textId="77777777" w:rsidR="00CB4C9D" w:rsidRPr="00CB4C9D" w:rsidRDefault="00CB4C9D" w:rsidP="000848AE">
            <w:pPr>
              <w:pStyle w:val="a8"/>
              <w:widowControl w:val="0"/>
              <w:numPr>
                <w:ilvl w:val="0"/>
                <w:numId w:val="39"/>
              </w:numPr>
              <w:autoSpaceDE w:val="0"/>
              <w:autoSpaceDN w:val="0"/>
              <w:adjustRightInd w:val="0"/>
              <w:ind w:left="202" w:hanging="234"/>
              <w:jc w:val="both"/>
            </w:pPr>
            <w:r w:rsidRPr="00CB4C9D">
              <w:t xml:space="preserve">анализировать возможности технологического оборудования производства; </w:t>
            </w:r>
          </w:p>
          <w:p w14:paraId="02956E1F" w14:textId="77777777" w:rsidR="00CB4C9D" w:rsidRPr="00CB4C9D" w:rsidRDefault="00CB4C9D" w:rsidP="000848AE">
            <w:pPr>
              <w:pStyle w:val="a8"/>
              <w:widowControl w:val="0"/>
              <w:numPr>
                <w:ilvl w:val="0"/>
                <w:numId w:val="39"/>
              </w:numPr>
              <w:autoSpaceDE w:val="0"/>
              <w:autoSpaceDN w:val="0"/>
              <w:adjustRightInd w:val="0"/>
              <w:ind w:left="202" w:hanging="234"/>
              <w:jc w:val="both"/>
            </w:pPr>
            <w:r w:rsidRPr="00CB4C9D">
              <w:t>использовать технологическую документацию и инструкции для подготовки оборудования к работе;</w:t>
            </w:r>
          </w:p>
          <w:p w14:paraId="39AE59FA" w14:textId="77777777" w:rsidR="00CB4C9D" w:rsidRPr="00CB4C9D" w:rsidRDefault="00CB4C9D" w:rsidP="000848AE">
            <w:pPr>
              <w:pStyle w:val="a8"/>
              <w:widowControl w:val="0"/>
              <w:numPr>
                <w:ilvl w:val="0"/>
                <w:numId w:val="39"/>
              </w:numPr>
              <w:autoSpaceDE w:val="0"/>
              <w:autoSpaceDN w:val="0"/>
              <w:adjustRightInd w:val="0"/>
              <w:ind w:left="202" w:hanging="234"/>
              <w:jc w:val="both"/>
            </w:pPr>
            <w:r w:rsidRPr="00CB4C9D">
              <w:t>эксплуатировать технологическое оборудование в соответствии с технической документацией;</w:t>
            </w:r>
          </w:p>
          <w:p w14:paraId="70BEA6EF" w14:textId="77777777" w:rsidR="00CB4C9D" w:rsidRPr="00CB4C9D" w:rsidRDefault="00CB4C9D" w:rsidP="000848AE">
            <w:pPr>
              <w:pStyle w:val="a8"/>
              <w:widowControl w:val="0"/>
              <w:numPr>
                <w:ilvl w:val="0"/>
                <w:numId w:val="39"/>
              </w:numPr>
              <w:autoSpaceDE w:val="0"/>
              <w:autoSpaceDN w:val="0"/>
              <w:adjustRightInd w:val="0"/>
              <w:ind w:left="202" w:hanging="234"/>
              <w:jc w:val="both"/>
            </w:pPr>
            <w:r w:rsidRPr="00CB4C9D">
              <w:t xml:space="preserve">устанавливать режимы работы оборудования </w:t>
            </w:r>
          </w:p>
          <w:p w14:paraId="5D170ADF" w14:textId="77777777" w:rsidR="00CB4C9D" w:rsidRPr="00CB4C9D" w:rsidRDefault="00CB4C9D" w:rsidP="000848AE">
            <w:pPr>
              <w:pStyle w:val="a8"/>
              <w:widowControl w:val="0"/>
              <w:numPr>
                <w:ilvl w:val="0"/>
                <w:numId w:val="39"/>
              </w:numPr>
              <w:autoSpaceDE w:val="0"/>
              <w:autoSpaceDN w:val="0"/>
              <w:adjustRightInd w:val="0"/>
              <w:ind w:left="202" w:hanging="234"/>
              <w:jc w:val="both"/>
            </w:pPr>
            <w:r w:rsidRPr="00CB4C9D">
              <w:t xml:space="preserve">оформлять техническую документацию в установленном порядке </w:t>
            </w:r>
          </w:p>
          <w:p w14:paraId="5808E401" w14:textId="77777777" w:rsidR="00CB4C9D" w:rsidRPr="00CB4C9D" w:rsidRDefault="00CB4C9D" w:rsidP="000848AE">
            <w:pPr>
              <w:pStyle w:val="a8"/>
              <w:widowControl w:val="0"/>
              <w:numPr>
                <w:ilvl w:val="0"/>
                <w:numId w:val="39"/>
              </w:numPr>
              <w:autoSpaceDE w:val="0"/>
              <w:autoSpaceDN w:val="0"/>
              <w:adjustRightInd w:val="0"/>
              <w:ind w:left="202" w:hanging="234"/>
              <w:jc w:val="both"/>
            </w:pPr>
            <w:r w:rsidRPr="00CB4C9D">
              <w:t>использовать средства измерения и контроля для проверки технологических параметров на производстве;</w:t>
            </w:r>
          </w:p>
          <w:p w14:paraId="681FCFC8" w14:textId="77777777" w:rsidR="00CB4C9D" w:rsidRPr="00CB4C9D" w:rsidRDefault="00CB4C9D" w:rsidP="000848AE">
            <w:pPr>
              <w:pStyle w:val="a8"/>
              <w:widowControl w:val="0"/>
              <w:numPr>
                <w:ilvl w:val="0"/>
                <w:numId w:val="39"/>
              </w:numPr>
              <w:autoSpaceDE w:val="0"/>
              <w:autoSpaceDN w:val="0"/>
              <w:adjustRightInd w:val="0"/>
              <w:ind w:left="202" w:hanging="234"/>
              <w:jc w:val="both"/>
            </w:pPr>
            <w:r w:rsidRPr="00CB4C9D">
              <w:t>рассчитывать производительность технологического оборудования;</w:t>
            </w:r>
          </w:p>
          <w:p w14:paraId="27730832" w14:textId="77777777" w:rsidR="00CB4C9D" w:rsidRPr="005D6130" w:rsidRDefault="00CB4C9D" w:rsidP="000848AE">
            <w:pPr>
              <w:pStyle w:val="a8"/>
              <w:numPr>
                <w:ilvl w:val="0"/>
                <w:numId w:val="39"/>
              </w:numPr>
              <w:ind w:left="202" w:hanging="234"/>
              <w:rPr>
                <w:b/>
              </w:rPr>
            </w:pPr>
            <w:r w:rsidRPr="00CB4C9D">
              <w:t>читать кинематические схемы.</w:t>
            </w:r>
          </w:p>
        </w:tc>
      </w:tr>
      <w:tr w:rsidR="00CB4C9D" w:rsidRPr="00CB4C9D" w14:paraId="08073083" w14:textId="77777777" w:rsidTr="005D6130">
        <w:trPr>
          <w:trHeight w:val="242"/>
        </w:trPr>
        <w:tc>
          <w:tcPr>
            <w:tcW w:w="1185" w:type="pct"/>
            <w:vMerge/>
          </w:tcPr>
          <w:p w14:paraId="50DA84A7" w14:textId="77777777" w:rsidR="00CB4C9D" w:rsidRPr="00CB4C9D" w:rsidRDefault="00CB4C9D" w:rsidP="009B787C">
            <w:pPr>
              <w:ind w:left="-40"/>
              <w:jc w:val="both"/>
            </w:pPr>
          </w:p>
        </w:tc>
        <w:tc>
          <w:tcPr>
            <w:tcW w:w="1149" w:type="pct"/>
            <w:vMerge/>
          </w:tcPr>
          <w:p w14:paraId="6A1FD661" w14:textId="77777777" w:rsidR="00CB4C9D" w:rsidRPr="00CB4C9D" w:rsidRDefault="00CB4C9D" w:rsidP="009B787C">
            <w:pPr>
              <w:ind w:left="-40"/>
              <w:jc w:val="both"/>
            </w:pPr>
          </w:p>
        </w:tc>
        <w:tc>
          <w:tcPr>
            <w:tcW w:w="2666" w:type="pct"/>
          </w:tcPr>
          <w:p w14:paraId="627044AB" w14:textId="77777777" w:rsidR="00CB4C9D" w:rsidRPr="00CB4C9D" w:rsidRDefault="00CB4C9D" w:rsidP="009B787C">
            <w:pPr>
              <w:ind w:left="-40"/>
              <w:rPr>
                <w:b/>
              </w:rPr>
            </w:pPr>
            <w:r w:rsidRPr="00CB4C9D">
              <w:rPr>
                <w:b/>
              </w:rPr>
              <w:t xml:space="preserve">Знания: </w:t>
            </w:r>
          </w:p>
        </w:tc>
      </w:tr>
      <w:tr w:rsidR="00CB4C9D" w:rsidRPr="00CB4C9D" w14:paraId="197DC75B" w14:textId="77777777" w:rsidTr="009B787C">
        <w:trPr>
          <w:trHeight w:val="182"/>
        </w:trPr>
        <w:tc>
          <w:tcPr>
            <w:tcW w:w="1185" w:type="pct"/>
            <w:vMerge/>
          </w:tcPr>
          <w:p w14:paraId="16DCC3A5" w14:textId="77777777" w:rsidR="00CB4C9D" w:rsidRPr="00CB4C9D" w:rsidRDefault="00CB4C9D" w:rsidP="009B787C">
            <w:pPr>
              <w:ind w:left="-40"/>
              <w:jc w:val="both"/>
            </w:pPr>
          </w:p>
        </w:tc>
        <w:tc>
          <w:tcPr>
            <w:tcW w:w="1149" w:type="pct"/>
            <w:vMerge/>
          </w:tcPr>
          <w:p w14:paraId="2E4A514E" w14:textId="77777777" w:rsidR="00CB4C9D" w:rsidRPr="00CB4C9D" w:rsidRDefault="00CB4C9D" w:rsidP="009B787C">
            <w:pPr>
              <w:ind w:left="-40"/>
              <w:jc w:val="both"/>
            </w:pPr>
          </w:p>
        </w:tc>
        <w:tc>
          <w:tcPr>
            <w:tcW w:w="2666" w:type="pct"/>
          </w:tcPr>
          <w:p w14:paraId="741DF84C" w14:textId="77777777" w:rsidR="00CB4C9D" w:rsidRPr="00CB4C9D" w:rsidRDefault="00CB4C9D" w:rsidP="000848AE">
            <w:pPr>
              <w:pStyle w:val="a8"/>
              <w:widowControl w:val="0"/>
              <w:numPr>
                <w:ilvl w:val="0"/>
                <w:numId w:val="40"/>
              </w:numPr>
              <w:autoSpaceDE w:val="0"/>
              <w:autoSpaceDN w:val="0"/>
              <w:adjustRightInd w:val="0"/>
              <w:ind w:left="202" w:hanging="234"/>
              <w:jc w:val="both"/>
            </w:pPr>
            <w:r w:rsidRPr="00CB4C9D">
              <w:t>назначения, устройства и принципа действия технологического и теплотехнического оборудования;</w:t>
            </w:r>
          </w:p>
          <w:p w14:paraId="3CCB6915" w14:textId="77777777" w:rsidR="00CB4C9D" w:rsidRPr="00CB4C9D" w:rsidRDefault="00CB4C9D" w:rsidP="000848AE">
            <w:pPr>
              <w:pStyle w:val="a8"/>
              <w:numPr>
                <w:ilvl w:val="0"/>
                <w:numId w:val="40"/>
              </w:numPr>
              <w:shd w:val="clear" w:color="auto" w:fill="FFFFFF"/>
              <w:ind w:left="202" w:right="86" w:hanging="234"/>
            </w:pPr>
            <w:r w:rsidRPr="005D6130">
              <w:rPr>
                <w:spacing w:val="-2"/>
              </w:rPr>
              <w:t xml:space="preserve">основных видов неполадок в работе каждого </w:t>
            </w:r>
            <w:r w:rsidRPr="00CB4C9D">
              <w:t>вида оборудования;</w:t>
            </w:r>
          </w:p>
          <w:p w14:paraId="628B0CA4" w14:textId="77777777" w:rsidR="00CB4C9D" w:rsidRPr="00CB4C9D" w:rsidRDefault="00CB4C9D" w:rsidP="000848AE">
            <w:pPr>
              <w:pStyle w:val="a8"/>
              <w:numPr>
                <w:ilvl w:val="0"/>
                <w:numId w:val="40"/>
              </w:numPr>
              <w:shd w:val="clear" w:color="auto" w:fill="FFFFFF"/>
              <w:ind w:left="202" w:right="86" w:hanging="234"/>
            </w:pPr>
            <w:r w:rsidRPr="00CB4C9D">
              <w:lastRenderedPageBreak/>
              <w:t xml:space="preserve">принципов выбора технологического оборудования производства; </w:t>
            </w:r>
          </w:p>
          <w:p w14:paraId="0B70CA65" w14:textId="77777777" w:rsidR="00CB4C9D" w:rsidRPr="00CB4C9D" w:rsidRDefault="00CB4C9D" w:rsidP="000848AE">
            <w:pPr>
              <w:pStyle w:val="a8"/>
              <w:numPr>
                <w:ilvl w:val="0"/>
                <w:numId w:val="40"/>
              </w:numPr>
              <w:shd w:val="clear" w:color="auto" w:fill="FFFFFF"/>
              <w:ind w:left="202" w:right="86" w:hanging="234"/>
            </w:pPr>
            <w:r w:rsidRPr="00CB4C9D">
              <w:t>методик расчета производительности технологического оборудования;</w:t>
            </w:r>
          </w:p>
          <w:p w14:paraId="01113DDE" w14:textId="77777777" w:rsidR="00CB4C9D" w:rsidRPr="00CB4C9D" w:rsidRDefault="00CB4C9D" w:rsidP="000848AE">
            <w:pPr>
              <w:pStyle w:val="a8"/>
              <w:widowControl w:val="0"/>
              <w:numPr>
                <w:ilvl w:val="0"/>
                <w:numId w:val="40"/>
              </w:numPr>
              <w:autoSpaceDE w:val="0"/>
              <w:autoSpaceDN w:val="0"/>
              <w:adjustRightInd w:val="0"/>
              <w:ind w:left="202" w:hanging="234"/>
              <w:jc w:val="both"/>
            </w:pPr>
            <w:r w:rsidRPr="00CB4C9D">
              <w:t>требований, предъявляемых к технологическому оборудованию, оснастке и расходным материалам для производства;</w:t>
            </w:r>
          </w:p>
          <w:p w14:paraId="0D7F1178" w14:textId="77777777" w:rsidR="00CB4C9D" w:rsidRPr="00CB4C9D" w:rsidRDefault="00CB4C9D" w:rsidP="000848AE">
            <w:pPr>
              <w:pStyle w:val="a8"/>
              <w:widowControl w:val="0"/>
              <w:numPr>
                <w:ilvl w:val="0"/>
                <w:numId w:val="40"/>
              </w:numPr>
              <w:autoSpaceDE w:val="0"/>
              <w:autoSpaceDN w:val="0"/>
              <w:adjustRightInd w:val="0"/>
              <w:ind w:left="202" w:hanging="234"/>
              <w:jc w:val="both"/>
            </w:pPr>
            <w:r w:rsidRPr="00CB4C9D">
              <w:t>требований системы экологического менеджмента и системы менеджмента производственной безопасности и здоровья;</w:t>
            </w:r>
          </w:p>
          <w:p w14:paraId="5ECDD553" w14:textId="77777777" w:rsidR="00CB4C9D" w:rsidRPr="005D6130" w:rsidRDefault="00CB4C9D" w:rsidP="000848AE">
            <w:pPr>
              <w:pStyle w:val="a8"/>
              <w:numPr>
                <w:ilvl w:val="0"/>
                <w:numId w:val="40"/>
              </w:numPr>
              <w:ind w:left="202" w:hanging="234"/>
              <w:rPr>
                <w:b/>
              </w:rPr>
            </w:pPr>
            <w:r w:rsidRPr="00CB4C9D">
              <w:t>правил  безопасной технической эксплуатации оборудования.</w:t>
            </w:r>
          </w:p>
        </w:tc>
      </w:tr>
      <w:tr w:rsidR="00CB4C9D" w:rsidRPr="00CB4C9D" w14:paraId="3CEDAF55" w14:textId="77777777" w:rsidTr="009B787C">
        <w:trPr>
          <w:trHeight w:val="182"/>
        </w:trPr>
        <w:tc>
          <w:tcPr>
            <w:tcW w:w="1185" w:type="pct"/>
            <w:vMerge/>
          </w:tcPr>
          <w:p w14:paraId="0955A309" w14:textId="77777777" w:rsidR="00CB4C9D" w:rsidRPr="00CB4C9D" w:rsidRDefault="00CB4C9D" w:rsidP="009B787C">
            <w:pPr>
              <w:ind w:left="-40"/>
              <w:jc w:val="both"/>
            </w:pPr>
          </w:p>
        </w:tc>
        <w:tc>
          <w:tcPr>
            <w:tcW w:w="1149" w:type="pct"/>
            <w:vMerge w:val="restart"/>
          </w:tcPr>
          <w:p w14:paraId="355C53DB" w14:textId="77777777" w:rsidR="00CB4C9D" w:rsidRPr="00CB4C9D" w:rsidRDefault="00CB4C9D" w:rsidP="005D6130">
            <w:pPr>
              <w:ind w:left="-40" w:right="-135"/>
            </w:pPr>
            <w:r w:rsidRPr="00CB4C9D">
              <w:rPr>
                <w:rFonts w:eastAsia="Calibri"/>
                <w:lang w:eastAsia="en-US"/>
              </w:rPr>
              <w:t>ПК 2.2 Контролировать работу основного и вспомогательного оборудования</w:t>
            </w:r>
          </w:p>
        </w:tc>
        <w:tc>
          <w:tcPr>
            <w:tcW w:w="2666" w:type="pct"/>
          </w:tcPr>
          <w:p w14:paraId="3209CC41" w14:textId="77777777" w:rsidR="00CB4C9D" w:rsidRPr="00CB4C9D" w:rsidRDefault="00CB4C9D" w:rsidP="009B787C">
            <w:pPr>
              <w:ind w:left="-40"/>
              <w:rPr>
                <w:b/>
              </w:rPr>
            </w:pPr>
            <w:r w:rsidRPr="00CB4C9D">
              <w:rPr>
                <w:b/>
              </w:rPr>
              <w:t>Навыки:</w:t>
            </w:r>
          </w:p>
        </w:tc>
      </w:tr>
      <w:tr w:rsidR="00CB4C9D" w:rsidRPr="00CB4C9D" w14:paraId="1D89371C" w14:textId="77777777" w:rsidTr="009B787C">
        <w:trPr>
          <w:trHeight w:val="117"/>
        </w:trPr>
        <w:tc>
          <w:tcPr>
            <w:tcW w:w="1185" w:type="pct"/>
            <w:vMerge/>
          </w:tcPr>
          <w:p w14:paraId="056C21EE" w14:textId="77777777" w:rsidR="00CB4C9D" w:rsidRPr="00CB4C9D" w:rsidRDefault="00CB4C9D" w:rsidP="009B787C">
            <w:pPr>
              <w:ind w:left="-40"/>
              <w:jc w:val="both"/>
            </w:pPr>
          </w:p>
        </w:tc>
        <w:tc>
          <w:tcPr>
            <w:tcW w:w="1149" w:type="pct"/>
            <w:vMerge/>
          </w:tcPr>
          <w:p w14:paraId="205E56F8" w14:textId="77777777" w:rsidR="00CB4C9D" w:rsidRPr="00CB4C9D" w:rsidRDefault="00CB4C9D" w:rsidP="009B787C">
            <w:pPr>
              <w:ind w:left="-40"/>
              <w:jc w:val="both"/>
            </w:pPr>
          </w:p>
        </w:tc>
        <w:tc>
          <w:tcPr>
            <w:tcW w:w="2666" w:type="pct"/>
          </w:tcPr>
          <w:p w14:paraId="5E3B21B6" w14:textId="77777777" w:rsidR="00CB4C9D" w:rsidRPr="005D6130" w:rsidRDefault="00CB4C9D" w:rsidP="000848AE">
            <w:pPr>
              <w:pStyle w:val="a8"/>
              <w:numPr>
                <w:ilvl w:val="0"/>
                <w:numId w:val="41"/>
              </w:numPr>
              <w:ind w:left="202" w:hanging="194"/>
              <w:rPr>
                <w:b/>
              </w:rPr>
            </w:pPr>
            <w:r w:rsidRPr="00CB4C9D">
              <w:t>проверки правильности работы технологического и теплотехнического оборудования, соблюдения параметров технологического процесса производства;</w:t>
            </w:r>
          </w:p>
        </w:tc>
      </w:tr>
      <w:tr w:rsidR="00CB4C9D" w:rsidRPr="00CB4C9D" w14:paraId="02512193" w14:textId="77777777" w:rsidTr="009B787C">
        <w:trPr>
          <w:trHeight w:val="195"/>
        </w:trPr>
        <w:tc>
          <w:tcPr>
            <w:tcW w:w="1185" w:type="pct"/>
            <w:vMerge/>
          </w:tcPr>
          <w:p w14:paraId="3413E78B" w14:textId="77777777" w:rsidR="00CB4C9D" w:rsidRPr="00CB4C9D" w:rsidRDefault="00CB4C9D" w:rsidP="009B787C">
            <w:pPr>
              <w:ind w:left="-40"/>
              <w:jc w:val="both"/>
            </w:pPr>
          </w:p>
        </w:tc>
        <w:tc>
          <w:tcPr>
            <w:tcW w:w="1149" w:type="pct"/>
            <w:vMerge/>
          </w:tcPr>
          <w:p w14:paraId="7AA68613" w14:textId="77777777" w:rsidR="00CB4C9D" w:rsidRPr="00CB4C9D" w:rsidRDefault="00CB4C9D" w:rsidP="009B787C">
            <w:pPr>
              <w:ind w:left="-40"/>
              <w:jc w:val="both"/>
            </w:pPr>
          </w:p>
        </w:tc>
        <w:tc>
          <w:tcPr>
            <w:tcW w:w="2666" w:type="pct"/>
          </w:tcPr>
          <w:p w14:paraId="61728B26" w14:textId="77777777" w:rsidR="00CB4C9D" w:rsidRPr="00CB4C9D" w:rsidRDefault="00CB4C9D" w:rsidP="009B787C">
            <w:pPr>
              <w:ind w:left="-40"/>
              <w:rPr>
                <w:b/>
              </w:rPr>
            </w:pPr>
            <w:r w:rsidRPr="00CB4C9D">
              <w:rPr>
                <w:b/>
              </w:rPr>
              <w:t xml:space="preserve">Умения: </w:t>
            </w:r>
          </w:p>
        </w:tc>
      </w:tr>
      <w:tr w:rsidR="00CB4C9D" w:rsidRPr="00CB4C9D" w14:paraId="76FB1781" w14:textId="77777777" w:rsidTr="009B787C">
        <w:trPr>
          <w:trHeight w:val="169"/>
        </w:trPr>
        <w:tc>
          <w:tcPr>
            <w:tcW w:w="1185" w:type="pct"/>
            <w:vMerge/>
          </w:tcPr>
          <w:p w14:paraId="7D81C609" w14:textId="77777777" w:rsidR="00CB4C9D" w:rsidRPr="00CB4C9D" w:rsidRDefault="00CB4C9D" w:rsidP="009B787C">
            <w:pPr>
              <w:ind w:left="-40"/>
              <w:jc w:val="both"/>
            </w:pPr>
          </w:p>
        </w:tc>
        <w:tc>
          <w:tcPr>
            <w:tcW w:w="1149" w:type="pct"/>
            <w:vMerge/>
          </w:tcPr>
          <w:p w14:paraId="76974BF8" w14:textId="77777777" w:rsidR="00CB4C9D" w:rsidRPr="00CB4C9D" w:rsidRDefault="00CB4C9D" w:rsidP="009B787C">
            <w:pPr>
              <w:ind w:left="-40"/>
              <w:jc w:val="both"/>
            </w:pPr>
          </w:p>
        </w:tc>
        <w:tc>
          <w:tcPr>
            <w:tcW w:w="2666" w:type="pct"/>
          </w:tcPr>
          <w:p w14:paraId="254A4DE0" w14:textId="77777777" w:rsidR="00CB4C9D" w:rsidRPr="00CB4C9D" w:rsidRDefault="00CB4C9D" w:rsidP="000848AE">
            <w:pPr>
              <w:pStyle w:val="a8"/>
              <w:widowControl w:val="0"/>
              <w:numPr>
                <w:ilvl w:val="0"/>
                <w:numId w:val="42"/>
              </w:numPr>
              <w:autoSpaceDE w:val="0"/>
              <w:autoSpaceDN w:val="0"/>
              <w:adjustRightInd w:val="0"/>
              <w:ind w:left="202" w:hanging="202"/>
              <w:jc w:val="both"/>
            </w:pPr>
            <w:r w:rsidRPr="00CB4C9D">
              <w:t xml:space="preserve">контролировать эксплуатацию машин, механизмов и другого оборудования, соблюдения технологических процессов производства; </w:t>
            </w:r>
          </w:p>
          <w:p w14:paraId="2E9A49B1" w14:textId="77777777" w:rsidR="00CB4C9D" w:rsidRPr="00CB4C9D" w:rsidRDefault="00CB4C9D" w:rsidP="000848AE">
            <w:pPr>
              <w:pStyle w:val="a8"/>
              <w:widowControl w:val="0"/>
              <w:numPr>
                <w:ilvl w:val="0"/>
                <w:numId w:val="42"/>
              </w:numPr>
              <w:autoSpaceDE w:val="0"/>
              <w:autoSpaceDN w:val="0"/>
              <w:adjustRightInd w:val="0"/>
              <w:ind w:left="202" w:hanging="202"/>
              <w:jc w:val="both"/>
            </w:pPr>
            <w:r w:rsidRPr="00CB4C9D">
              <w:t>определять по внешним признакам состояния и неисправности вспомогательного и основного оборудования;</w:t>
            </w:r>
          </w:p>
          <w:p w14:paraId="7009D16E" w14:textId="77777777" w:rsidR="00CB4C9D" w:rsidRPr="005D6130" w:rsidRDefault="00CB4C9D" w:rsidP="000848AE">
            <w:pPr>
              <w:pStyle w:val="a8"/>
              <w:widowControl w:val="0"/>
              <w:numPr>
                <w:ilvl w:val="0"/>
                <w:numId w:val="42"/>
              </w:numPr>
              <w:autoSpaceDE w:val="0"/>
              <w:autoSpaceDN w:val="0"/>
              <w:adjustRightInd w:val="0"/>
              <w:ind w:left="202" w:hanging="202"/>
              <w:jc w:val="both"/>
              <w:rPr>
                <w:b/>
              </w:rPr>
            </w:pPr>
            <w:r w:rsidRPr="00CB4C9D">
              <w:t>анализировать техническое состояние технологического оборудования производства;</w:t>
            </w:r>
          </w:p>
          <w:p w14:paraId="43B469C3" w14:textId="77777777" w:rsidR="00CB4C9D" w:rsidRPr="00CB4C9D" w:rsidRDefault="00CB4C9D" w:rsidP="000848AE">
            <w:pPr>
              <w:pStyle w:val="a8"/>
              <w:widowControl w:val="0"/>
              <w:numPr>
                <w:ilvl w:val="0"/>
                <w:numId w:val="42"/>
              </w:numPr>
              <w:autoSpaceDE w:val="0"/>
              <w:autoSpaceDN w:val="0"/>
              <w:adjustRightInd w:val="0"/>
              <w:ind w:left="202" w:hanging="202"/>
              <w:jc w:val="both"/>
            </w:pPr>
            <w:r w:rsidRPr="00CB4C9D">
              <w:t>осуществлять анализ данных технической документации о состоянии, неисправностях, простоях основного и вспомогательного оборудования;</w:t>
            </w:r>
          </w:p>
          <w:p w14:paraId="7B4A40F7" w14:textId="77777777" w:rsidR="00CB4C9D" w:rsidRPr="00CB4C9D" w:rsidRDefault="00CB4C9D" w:rsidP="000848AE">
            <w:pPr>
              <w:pStyle w:val="a8"/>
              <w:widowControl w:val="0"/>
              <w:numPr>
                <w:ilvl w:val="0"/>
                <w:numId w:val="42"/>
              </w:numPr>
              <w:autoSpaceDE w:val="0"/>
              <w:autoSpaceDN w:val="0"/>
              <w:adjustRightInd w:val="0"/>
              <w:ind w:left="202" w:hanging="202"/>
              <w:jc w:val="both"/>
            </w:pPr>
            <w:r w:rsidRPr="00CB4C9D">
              <w:t>работать с инструкциями по эксплуатации оборудования и приборов;</w:t>
            </w:r>
          </w:p>
          <w:p w14:paraId="6AAB4FD8" w14:textId="77777777" w:rsidR="00CB4C9D" w:rsidRPr="00CB4C9D" w:rsidRDefault="00CB4C9D" w:rsidP="000848AE">
            <w:pPr>
              <w:pStyle w:val="a8"/>
              <w:widowControl w:val="0"/>
              <w:numPr>
                <w:ilvl w:val="0"/>
                <w:numId w:val="42"/>
              </w:numPr>
              <w:autoSpaceDE w:val="0"/>
              <w:autoSpaceDN w:val="0"/>
              <w:adjustRightInd w:val="0"/>
              <w:ind w:left="202" w:hanging="202"/>
              <w:jc w:val="both"/>
            </w:pPr>
            <w:r w:rsidRPr="00CB4C9D">
              <w:t>использовать средства измерения и контроля для проверки технологических параметров на производстве;</w:t>
            </w:r>
          </w:p>
          <w:p w14:paraId="492304EF" w14:textId="77777777" w:rsidR="00CB4C9D" w:rsidRPr="00CB4C9D" w:rsidRDefault="00CB4C9D" w:rsidP="000848AE">
            <w:pPr>
              <w:pStyle w:val="a8"/>
              <w:widowControl w:val="0"/>
              <w:numPr>
                <w:ilvl w:val="0"/>
                <w:numId w:val="42"/>
              </w:numPr>
              <w:autoSpaceDE w:val="0"/>
              <w:autoSpaceDN w:val="0"/>
              <w:adjustRightInd w:val="0"/>
              <w:ind w:left="202" w:hanging="202"/>
              <w:jc w:val="both"/>
            </w:pPr>
            <w:r w:rsidRPr="00CB4C9D">
              <w:t xml:space="preserve">анализировать и регулировать режимы работы технологического оборудования на производстве; </w:t>
            </w:r>
          </w:p>
          <w:p w14:paraId="5F811B24" w14:textId="77777777" w:rsidR="00CB4C9D" w:rsidRPr="005D6130" w:rsidRDefault="00CB4C9D" w:rsidP="000848AE">
            <w:pPr>
              <w:pStyle w:val="a8"/>
              <w:numPr>
                <w:ilvl w:val="0"/>
                <w:numId w:val="42"/>
              </w:numPr>
              <w:ind w:left="202" w:hanging="202"/>
              <w:rPr>
                <w:b/>
              </w:rPr>
            </w:pPr>
            <w:r w:rsidRPr="00CB4C9D">
              <w:t>пользоваться технологической документацией на вырабатываемую продукцию.</w:t>
            </w:r>
          </w:p>
        </w:tc>
      </w:tr>
      <w:tr w:rsidR="00CB4C9D" w:rsidRPr="00CB4C9D" w14:paraId="512FE7C9" w14:textId="77777777" w:rsidTr="009B787C">
        <w:trPr>
          <w:trHeight w:val="135"/>
        </w:trPr>
        <w:tc>
          <w:tcPr>
            <w:tcW w:w="1185" w:type="pct"/>
            <w:vMerge/>
          </w:tcPr>
          <w:p w14:paraId="19C1B17E" w14:textId="77777777" w:rsidR="00CB4C9D" w:rsidRPr="00CB4C9D" w:rsidRDefault="00CB4C9D" w:rsidP="009B787C">
            <w:pPr>
              <w:ind w:left="-40"/>
              <w:jc w:val="both"/>
            </w:pPr>
          </w:p>
        </w:tc>
        <w:tc>
          <w:tcPr>
            <w:tcW w:w="1149" w:type="pct"/>
            <w:vMerge/>
          </w:tcPr>
          <w:p w14:paraId="36C2EB64" w14:textId="77777777" w:rsidR="00CB4C9D" w:rsidRPr="00CB4C9D" w:rsidRDefault="00CB4C9D" w:rsidP="009B787C">
            <w:pPr>
              <w:ind w:left="-40"/>
              <w:jc w:val="both"/>
            </w:pPr>
          </w:p>
        </w:tc>
        <w:tc>
          <w:tcPr>
            <w:tcW w:w="2666" w:type="pct"/>
          </w:tcPr>
          <w:p w14:paraId="6ECD3324" w14:textId="77777777" w:rsidR="00CB4C9D" w:rsidRPr="00CB4C9D" w:rsidRDefault="00CB4C9D" w:rsidP="009B787C">
            <w:pPr>
              <w:ind w:left="-40"/>
              <w:rPr>
                <w:b/>
              </w:rPr>
            </w:pPr>
            <w:r w:rsidRPr="00CB4C9D">
              <w:rPr>
                <w:b/>
              </w:rPr>
              <w:t xml:space="preserve">Знания: </w:t>
            </w:r>
          </w:p>
        </w:tc>
      </w:tr>
      <w:tr w:rsidR="00CB4C9D" w:rsidRPr="00CB4C9D" w14:paraId="5EDCEEC2" w14:textId="77777777" w:rsidTr="009B787C">
        <w:trPr>
          <w:trHeight w:val="182"/>
        </w:trPr>
        <w:tc>
          <w:tcPr>
            <w:tcW w:w="1185" w:type="pct"/>
            <w:vMerge/>
          </w:tcPr>
          <w:p w14:paraId="35DBDFAA" w14:textId="77777777" w:rsidR="00CB4C9D" w:rsidRPr="00CB4C9D" w:rsidRDefault="00CB4C9D" w:rsidP="009B787C">
            <w:pPr>
              <w:ind w:left="-40"/>
              <w:jc w:val="both"/>
            </w:pPr>
          </w:p>
        </w:tc>
        <w:tc>
          <w:tcPr>
            <w:tcW w:w="1149" w:type="pct"/>
            <w:vMerge/>
          </w:tcPr>
          <w:p w14:paraId="4F2047D6" w14:textId="77777777" w:rsidR="00CB4C9D" w:rsidRPr="00CB4C9D" w:rsidRDefault="00CB4C9D" w:rsidP="009B787C">
            <w:pPr>
              <w:ind w:left="-40"/>
              <w:jc w:val="both"/>
            </w:pPr>
          </w:p>
        </w:tc>
        <w:tc>
          <w:tcPr>
            <w:tcW w:w="2666" w:type="pct"/>
          </w:tcPr>
          <w:p w14:paraId="2470B6BC" w14:textId="77777777" w:rsidR="00CB4C9D" w:rsidRPr="00CB4C9D" w:rsidRDefault="00CB4C9D" w:rsidP="000848AE">
            <w:pPr>
              <w:pStyle w:val="a8"/>
              <w:widowControl w:val="0"/>
              <w:numPr>
                <w:ilvl w:val="0"/>
                <w:numId w:val="43"/>
              </w:numPr>
              <w:autoSpaceDE w:val="0"/>
              <w:autoSpaceDN w:val="0"/>
              <w:adjustRightInd w:val="0"/>
              <w:ind w:left="202" w:hanging="234"/>
              <w:jc w:val="both"/>
            </w:pPr>
            <w:r w:rsidRPr="00CB4C9D">
              <w:t xml:space="preserve">технических характеристик, конструктивных особенностей и режимов работы оборудования, правил его эксплуатации; </w:t>
            </w:r>
          </w:p>
          <w:p w14:paraId="131F038C" w14:textId="77777777" w:rsidR="00CB4C9D" w:rsidRPr="00CB4C9D" w:rsidRDefault="00CB4C9D" w:rsidP="000848AE">
            <w:pPr>
              <w:pStyle w:val="a8"/>
              <w:widowControl w:val="0"/>
              <w:numPr>
                <w:ilvl w:val="0"/>
                <w:numId w:val="43"/>
              </w:numPr>
              <w:autoSpaceDE w:val="0"/>
              <w:autoSpaceDN w:val="0"/>
              <w:adjustRightInd w:val="0"/>
              <w:ind w:left="202" w:hanging="234"/>
              <w:jc w:val="both"/>
            </w:pPr>
            <w:r w:rsidRPr="00CB4C9D">
              <w:t>требований, предъявляемых к технологическому оборудованию, оснастке и расходным материалам для производства;</w:t>
            </w:r>
          </w:p>
          <w:p w14:paraId="27D7BCA5" w14:textId="77777777" w:rsidR="00CB4C9D" w:rsidRPr="00CB4C9D" w:rsidRDefault="00CB4C9D" w:rsidP="000848AE">
            <w:pPr>
              <w:pStyle w:val="a8"/>
              <w:widowControl w:val="0"/>
              <w:numPr>
                <w:ilvl w:val="0"/>
                <w:numId w:val="43"/>
              </w:numPr>
              <w:autoSpaceDE w:val="0"/>
              <w:autoSpaceDN w:val="0"/>
              <w:adjustRightInd w:val="0"/>
              <w:ind w:left="202" w:hanging="234"/>
              <w:jc w:val="both"/>
            </w:pPr>
            <w:r w:rsidRPr="00CB4C9D">
              <w:lastRenderedPageBreak/>
              <w:t xml:space="preserve">методов предупреждения и устранения мелких неполадок в работе технологического оборудования; </w:t>
            </w:r>
          </w:p>
          <w:p w14:paraId="1A6CD4EB" w14:textId="77777777" w:rsidR="00CB4C9D" w:rsidRPr="00CB4C9D" w:rsidRDefault="00CB4C9D" w:rsidP="000848AE">
            <w:pPr>
              <w:pStyle w:val="a8"/>
              <w:widowControl w:val="0"/>
              <w:numPr>
                <w:ilvl w:val="0"/>
                <w:numId w:val="43"/>
              </w:numPr>
              <w:autoSpaceDE w:val="0"/>
              <w:autoSpaceDN w:val="0"/>
              <w:adjustRightInd w:val="0"/>
              <w:ind w:left="202" w:hanging="234"/>
              <w:jc w:val="both"/>
            </w:pPr>
            <w:r w:rsidRPr="00CB4C9D">
              <w:t>методов проверки, настройки и регулировки технологического оборудования;</w:t>
            </w:r>
          </w:p>
          <w:p w14:paraId="5C310014" w14:textId="77777777" w:rsidR="00CB4C9D" w:rsidRPr="005D6130" w:rsidRDefault="00CB4C9D" w:rsidP="000848AE">
            <w:pPr>
              <w:pStyle w:val="a8"/>
              <w:numPr>
                <w:ilvl w:val="0"/>
                <w:numId w:val="43"/>
              </w:numPr>
              <w:ind w:left="202" w:hanging="234"/>
              <w:rPr>
                <w:b/>
              </w:rPr>
            </w:pPr>
            <w:r w:rsidRPr="00CB4C9D">
              <w:t>требований системы экологического менеджмента и системы менеджмента производственной безопасности и здоровья.</w:t>
            </w:r>
          </w:p>
        </w:tc>
      </w:tr>
      <w:tr w:rsidR="00CB4C9D" w:rsidRPr="00CB4C9D" w14:paraId="226E8C62" w14:textId="77777777" w:rsidTr="009B787C">
        <w:trPr>
          <w:trHeight w:val="122"/>
        </w:trPr>
        <w:tc>
          <w:tcPr>
            <w:tcW w:w="1185" w:type="pct"/>
            <w:vMerge w:val="restart"/>
          </w:tcPr>
          <w:p w14:paraId="5CC06D1B" w14:textId="10059633" w:rsidR="00CB4C9D" w:rsidRPr="00CB4C9D" w:rsidRDefault="005D6130" w:rsidP="00961B5A">
            <w:pPr>
              <w:ind w:left="-40"/>
            </w:pPr>
            <w:r>
              <w:lastRenderedPageBreak/>
              <w:t>В</w:t>
            </w:r>
            <w:r w:rsidR="00CB4C9D" w:rsidRPr="00CB4C9D">
              <w:t>едение технологического процесса</w:t>
            </w:r>
            <w:r w:rsidR="00CB4C9D" w:rsidRPr="00CB4C9D">
              <w:rPr>
                <w:shd w:val="clear" w:color="auto" w:fill="FFFFFF"/>
              </w:rPr>
              <w:t xml:space="preserve"> производства тугоплавких неметаллических и силикатных материалов и изделий</w:t>
            </w:r>
          </w:p>
        </w:tc>
        <w:tc>
          <w:tcPr>
            <w:tcW w:w="1149" w:type="pct"/>
            <w:vMerge w:val="restart"/>
          </w:tcPr>
          <w:p w14:paraId="5D267C79" w14:textId="77777777" w:rsidR="00CB4C9D" w:rsidRPr="00CB4C9D" w:rsidRDefault="00CB4C9D" w:rsidP="005D6130">
            <w:pPr>
              <w:ind w:left="-40"/>
            </w:pPr>
            <w:r w:rsidRPr="00CB4C9D">
              <w:t>ПК 3.1 Осуществлять технологический процесс производства тугоплавких неметаллических и силикатных материалов и изделий по заданным параметрам.</w:t>
            </w:r>
          </w:p>
        </w:tc>
        <w:tc>
          <w:tcPr>
            <w:tcW w:w="2666" w:type="pct"/>
          </w:tcPr>
          <w:p w14:paraId="28821BBB" w14:textId="77777777" w:rsidR="00CB4C9D" w:rsidRPr="00CB4C9D" w:rsidRDefault="00CB4C9D" w:rsidP="009B787C">
            <w:pPr>
              <w:ind w:left="-40"/>
              <w:rPr>
                <w:b/>
              </w:rPr>
            </w:pPr>
            <w:r w:rsidRPr="00CB4C9D">
              <w:rPr>
                <w:b/>
              </w:rPr>
              <w:t>Навыки:</w:t>
            </w:r>
          </w:p>
        </w:tc>
      </w:tr>
      <w:tr w:rsidR="00CB4C9D" w:rsidRPr="00CB4C9D" w14:paraId="5D4C72AF" w14:textId="77777777" w:rsidTr="009B787C">
        <w:trPr>
          <w:trHeight w:val="182"/>
        </w:trPr>
        <w:tc>
          <w:tcPr>
            <w:tcW w:w="1185" w:type="pct"/>
            <w:vMerge/>
          </w:tcPr>
          <w:p w14:paraId="060C4EF7" w14:textId="77777777" w:rsidR="00CB4C9D" w:rsidRPr="00CB4C9D" w:rsidRDefault="00CB4C9D" w:rsidP="009B787C">
            <w:pPr>
              <w:ind w:left="-40"/>
              <w:jc w:val="both"/>
            </w:pPr>
          </w:p>
        </w:tc>
        <w:tc>
          <w:tcPr>
            <w:tcW w:w="1149" w:type="pct"/>
            <w:vMerge/>
          </w:tcPr>
          <w:p w14:paraId="213E1886" w14:textId="77777777" w:rsidR="00CB4C9D" w:rsidRPr="00CB4C9D" w:rsidRDefault="00CB4C9D" w:rsidP="009B787C">
            <w:pPr>
              <w:ind w:left="-40"/>
              <w:jc w:val="both"/>
            </w:pPr>
          </w:p>
        </w:tc>
        <w:tc>
          <w:tcPr>
            <w:tcW w:w="2666" w:type="pct"/>
          </w:tcPr>
          <w:p w14:paraId="663F8865" w14:textId="77777777" w:rsidR="00CB4C9D" w:rsidRPr="00CB4C9D" w:rsidRDefault="00CB4C9D" w:rsidP="000848AE">
            <w:pPr>
              <w:pStyle w:val="a8"/>
              <w:widowControl w:val="0"/>
              <w:numPr>
                <w:ilvl w:val="0"/>
                <w:numId w:val="44"/>
              </w:numPr>
              <w:autoSpaceDE w:val="0"/>
              <w:autoSpaceDN w:val="0"/>
              <w:adjustRightInd w:val="0"/>
              <w:ind w:left="202" w:hanging="234"/>
              <w:jc w:val="both"/>
            </w:pPr>
            <w:r w:rsidRPr="00CB4C9D">
              <w:t xml:space="preserve">определения нормативной потребности в материальных ресурсах, необходимых для обеспечения заданной производительности; </w:t>
            </w:r>
          </w:p>
          <w:p w14:paraId="2E6081FB" w14:textId="77777777" w:rsidR="00CB4C9D" w:rsidRPr="00CB4C9D" w:rsidRDefault="00CB4C9D" w:rsidP="000848AE">
            <w:pPr>
              <w:pStyle w:val="a8"/>
              <w:widowControl w:val="0"/>
              <w:numPr>
                <w:ilvl w:val="0"/>
                <w:numId w:val="44"/>
              </w:numPr>
              <w:autoSpaceDE w:val="0"/>
              <w:autoSpaceDN w:val="0"/>
              <w:adjustRightInd w:val="0"/>
              <w:ind w:left="202" w:hanging="234"/>
              <w:jc w:val="both"/>
            </w:pPr>
            <w:r w:rsidRPr="00CB4C9D">
              <w:t xml:space="preserve">проверки наличия технологических инструкций (карт) по проведению технологических процессов производства; </w:t>
            </w:r>
          </w:p>
          <w:p w14:paraId="47673441" w14:textId="77777777" w:rsidR="00CB4C9D" w:rsidRPr="00A06252" w:rsidRDefault="00CB4C9D" w:rsidP="000848AE">
            <w:pPr>
              <w:pStyle w:val="a8"/>
              <w:numPr>
                <w:ilvl w:val="0"/>
                <w:numId w:val="44"/>
              </w:numPr>
              <w:ind w:left="202" w:hanging="234"/>
              <w:rPr>
                <w:b/>
              </w:rPr>
            </w:pPr>
            <w:r w:rsidRPr="00CB4C9D">
              <w:t>ведения мониторинга технологических параметров производства.</w:t>
            </w:r>
          </w:p>
        </w:tc>
      </w:tr>
      <w:tr w:rsidR="00CB4C9D" w:rsidRPr="00CB4C9D" w14:paraId="126E563B" w14:textId="77777777" w:rsidTr="009B787C">
        <w:trPr>
          <w:trHeight w:val="156"/>
        </w:trPr>
        <w:tc>
          <w:tcPr>
            <w:tcW w:w="1185" w:type="pct"/>
            <w:vMerge/>
          </w:tcPr>
          <w:p w14:paraId="58D891F1" w14:textId="77777777" w:rsidR="00CB4C9D" w:rsidRPr="00CB4C9D" w:rsidRDefault="00CB4C9D" w:rsidP="009B787C">
            <w:pPr>
              <w:ind w:left="-40"/>
              <w:jc w:val="both"/>
            </w:pPr>
          </w:p>
        </w:tc>
        <w:tc>
          <w:tcPr>
            <w:tcW w:w="1149" w:type="pct"/>
            <w:vMerge/>
          </w:tcPr>
          <w:p w14:paraId="0763B9C0" w14:textId="77777777" w:rsidR="00CB4C9D" w:rsidRPr="00CB4C9D" w:rsidRDefault="00CB4C9D" w:rsidP="009B787C">
            <w:pPr>
              <w:ind w:left="-40"/>
              <w:jc w:val="both"/>
            </w:pPr>
          </w:p>
        </w:tc>
        <w:tc>
          <w:tcPr>
            <w:tcW w:w="2666" w:type="pct"/>
          </w:tcPr>
          <w:p w14:paraId="17D99D25" w14:textId="77777777" w:rsidR="00CB4C9D" w:rsidRPr="00CB4C9D" w:rsidRDefault="00CB4C9D" w:rsidP="009B787C">
            <w:pPr>
              <w:ind w:left="-40"/>
              <w:rPr>
                <w:b/>
              </w:rPr>
            </w:pPr>
            <w:r w:rsidRPr="00CB4C9D">
              <w:rPr>
                <w:b/>
              </w:rPr>
              <w:t>Умения:</w:t>
            </w:r>
          </w:p>
        </w:tc>
      </w:tr>
      <w:tr w:rsidR="00CB4C9D" w:rsidRPr="00CB4C9D" w14:paraId="55F65F18" w14:textId="77777777" w:rsidTr="009B787C">
        <w:trPr>
          <w:trHeight w:val="135"/>
        </w:trPr>
        <w:tc>
          <w:tcPr>
            <w:tcW w:w="1185" w:type="pct"/>
            <w:vMerge/>
          </w:tcPr>
          <w:p w14:paraId="2DEEDB58" w14:textId="77777777" w:rsidR="00CB4C9D" w:rsidRPr="00CB4C9D" w:rsidRDefault="00CB4C9D" w:rsidP="009B787C">
            <w:pPr>
              <w:ind w:left="-40"/>
              <w:jc w:val="both"/>
            </w:pPr>
          </w:p>
        </w:tc>
        <w:tc>
          <w:tcPr>
            <w:tcW w:w="1149" w:type="pct"/>
            <w:vMerge/>
          </w:tcPr>
          <w:p w14:paraId="3F618481" w14:textId="77777777" w:rsidR="00CB4C9D" w:rsidRPr="00CB4C9D" w:rsidRDefault="00CB4C9D" w:rsidP="009B787C">
            <w:pPr>
              <w:ind w:left="-40"/>
              <w:jc w:val="both"/>
            </w:pPr>
          </w:p>
        </w:tc>
        <w:tc>
          <w:tcPr>
            <w:tcW w:w="2666" w:type="pct"/>
          </w:tcPr>
          <w:p w14:paraId="1B2511EC" w14:textId="77777777" w:rsidR="00CB4C9D" w:rsidRPr="00CB4C9D" w:rsidRDefault="00CB4C9D" w:rsidP="000848AE">
            <w:pPr>
              <w:pStyle w:val="a8"/>
              <w:widowControl w:val="0"/>
              <w:numPr>
                <w:ilvl w:val="0"/>
                <w:numId w:val="45"/>
              </w:numPr>
              <w:autoSpaceDE w:val="0"/>
              <w:autoSpaceDN w:val="0"/>
              <w:adjustRightInd w:val="0"/>
              <w:ind w:left="202" w:hanging="234"/>
              <w:jc w:val="both"/>
            </w:pPr>
            <w:r w:rsidRPr="00CB4C9D">
              <w:t>определять технологические параметры процессов производства;</w:t>
            </w:r>
          </w:p>
          <w:p w14:paraId="782D4207" w14:textId="77777777" w:rsidR="00CB4C9D" w:rsidRPr="00CB4C9D" w:rsidRDefault="00CB4C9D" w:rsidP="000848AE">
            <w:pPr>
              <w:pStyle w:val="a8"/>
              <w:numPr>
                <w:ilvl w:val="0"/>
                <w:numId w:val="45"/>
              </w:numPr>
              <w:shd w:val="clear" w:color="auto" w:fill="FFFFFF"/>
              <w:ind w:left="202" w:hanging="234"/>
            </w:pPr>
            <w:r w:rsidRPr="00CB4C9D">
              <w:t xml:space="preserve">производить анализ и определять причины отклонения параметров; </w:t>
            </w:r>
          </w:p>
          <w:p w14:paraId="7B4B08B1" w14:textId="77777777" w:rsidR="00CB4C9D" w:rsidRPr="00CB4C9D" w:rsidRDefault="00CB4C9D" w:rsidP="000848AE">
            <w:pPr>
              <w:pStyle w:val="a8"/>
              <w:numPr>
                <w:ilvl w:val="0"/>
                <w:numId w:val="45"/>
              </w:numPr>
              <w:shd w:val="clear" w:color="auto" w:fill="FFFFFF"/>
              <w:ind w:left="202" w:hanging="234"/>
            </w:pPr>
            <w:r w:rsidRPr="00CB4C9D">
              <w:t xml:space="preserve">контролировать соответствие технологического процесса производства листового стекла технологическому регламенту </w:t>
            </w:r>
          </w:p>
          <w:p w14:paraId="08995BC6" w14:textId="77777777" w:rsidR="00CB4C9D" w:rsidRPr="00CB4C9D" w:rsidRDefault="00CB4C9D" w:rsidP="000848AE">
            <w:pPr>
              <w:pStyle w:val="a8"/>
              <w:numPr>
                <w:ilvl w:val="0"/>
                <w:numId w:val="45"/>
              </w:numPr>
              <w:shd w:val="clear" w:color="auto" w:fill="FFFFFF"/>
              <w:ind w:left="202" w:hanging="234"/>
            </w:pPr>
            <w:r w:rsidRPr="00CB4C9D">
              <w:t xml:space="preserve">осуществлять технологический надзор; </w:t>
            </w:r>
          </w:p>
          <w:p w14:paraId="7E627CF0" w14:textId="77777777" w:rsidR="00CB4C9D" w:rsidRPr="00CB4C9D" w:rsidRDefault="00CB4C9D" w:rsidP="000848AE">
            <w:pPr>
              <w:pStyle w:val="a8"/>
              <w:numPr>
                <w:ilvl w:val="0"/>
                <w:numId w:val="45"/>
              </w:numPr>
              <w:shd w:val="clear" w:color="auto" w:fill="FFFFFF"/>
              <w:ind w:left="202" w:hanging="234"/>
            </w:pPr>
            <w:r w:rsidRPr="00CB4C9D">
              <w:t>выбирать технологический режим операций технологического процесса производства;</w:t>
            </w:r>
          </w:p>
          <w:p w14:paraId="2360045E" w14:textId="77777777" w:rsidR="00CB4C9D" w:rsidRPr="00CB4C9D" w:rsidRDefault="00CB4C9D" w:rsidP="000848AE">
            <w:pPr>
              <w:pStyle w:val="a8"/>
              <w:numPr>
                <w:ilvl w:val="0"/>
                <w:numId w:val="45"/>
              </w:numPr>
              <w:shd w:val="clear" w:color="auto" w:fill="FFFFFF"/>
              <w:ind w:left="202" w:hanging="234"/>
            </w:pPr>
            <w:r w:rsidRPr="00CB4C9D">
              <w:t xml:space="preserve">корректировать технологический режим типового технологического процесса производства; </w:t>
            </w:r>
          </w:p>
          <w:p w14:paraId="35944352" w14:textId="77777777" w:rsidR="00CB4C9D" w:rsidRPr="00CB4C9D" w:rsidRDefault="00CB4C9D" w:rsidP="000848AE">
            <w:pPr>
              <w:pStyle w:val="a8"/>
              <w:numPr>
                <w:ilvl w:val="0"/>
                <w:numId w:val="45"/>
              </w:numPr>
              <w:shd w:val="clear" w:color="auto" w:fill="FFFFFF"/>
              <w:ind w:left="202" w:hanging="234"/>
            </w:pPr>
            <w:r w:rsidRPr="00CB4C9D">
              <w:t>предлагать решения по повышению точности выполнения технологических операций;</w:t>
            </w:r>
          </w:p>
          <w:p w14:paraId="13E76AF9" w14:textId="77777777" w:rsidR="00CB4C9D" w:rsidRPr="00CB4C9D" w:rsidRDefault="00CB4C9D" w:rsidP="000848AE">
            <w:pPr>
              <w:pStyle w:val="a8"/>
              <w:numPr>
                <w:ilvl w:val="0"/>
                <w:numId w:val="45"/>
              </w:numPr>
              <w:shd w:val="clear" w:color="auto" w:fill="FFFFFF"/>
              <w:ind w:left="202" w:hanging="234"/>
            </w:pPr>
            <w:r w:rsidRPr="00CB4C9D">
              <w:t xml:space="preserve">выявлять технологические факторы, вызывающие погрешности изготовления; </w:t>
            </w:r>
          </w:p>
          <w:p w14:paraId="2FFF7F31" w14:textId="77777777" w:rsidR="00CB4C9D" w:rsidRPr="00CB4C9D" w:rsidRDefault="00CB4C9D" w:rsidP="000848AE">
            <w:pPr>
              <w:pStyle w:val="a8"/>
              <w:numPr>
                <w:ilvl w:val="0"/>
                <w:numId w:val="45"/>
              </w:numPr>
              <w:shd w:val="clear" w:color="auto" w:fill="FFFFFF"/>
              <w:ind w:left="202" w:hanging="234"/>
            </w:pPr>
            <w:r w:rsidRPr="00CB4C9D">
              <w:t>работать с конструкторской и технологической документацией;</w:t>
            </w:r>
          </w:p>
          <w:p w14:paraId="77BF3F22" w14:textId="77777777" w:rsidR="00CB4C9D" w:rsidRPr="00CB4C9D" w:rsidRDefault="00CB4C9D" w:rsidP="000848AE">
            <w:pPr>
              <w:pStyle w:val="a8"/>
              <w:widowControl w:val="0"/>
              <w:numPr>
                <w:ilvl w:val="0"/>
                <w:numId w:val="45"/>
              </w:numPr>
              <w:autoSpaceDE w:val="0"/>
              <w:autoSpaceDN w:val="0"/>
              <w:adjustRightInd w:val="0"/>
              <w:ind w:left="202" w:hanging="234"/>
              <w:jc w:val="both"/>
            </w:pPr>
            <w:r w:rsidRPr="00CB4C9D">
              <w:t xml:space="preserve">использовать стандартные офисные компьютерные программы и специализированные программные продукты для контроля технологических параметров производства; </w:t>
            </w:r>
          </w:p>
          <w:p w14:paraId="7EE5EE5D" w14:textId="77777777" w:rsidR="00CB4C9D" w:rsidRPr="00A06252" w:rsidRDefault="00CB4C9D" w:rsidP="000848AE">
            <w:pPr>
              <w:pStyle w:val="a8"/>
              <w:numPr>
                <w:ilvl w:val="0"/>
                <w:numId w:val="45"/>
              </w:numPr>
              <w:ind w:left="202" w:hanging="234"/>
              <w:rPr>
                <w:b/>
              </w:rPr>
            </w:pPr>
            <w:r w:rsidRPr="00CB4C9D">
              <w:t>оформлять техническую документацию в установленном порядке</w:t>
            </w:r>
          </w:p>
        </w:tc>
      </w:tr>
      <w:tr w:rsidR="00CB4C9D" w:rsidRPr="00CB4C9D" w14:paraId="09254782" w14:textId="77777777" w:rsidTr="009B787C">
        <w:trPr>
          <w:trHeight w:val="195"/>
        </w:trPr>
        <w:tc>
          <w:tcPr>
            <w:tcW w:w="1185" w:type="pct"/>
            <w:vMerge/>
          </w:tcPr>
          <w:p w14:paraId="67AAF88E" w14:textId="77777777" w:rsidR="00CB4C9D" w:rsidRPr="00CB4C9D" w:rsidRDefault="00CB4C9D" w:rsidP="009B787C">
            <w:pPr>
              <w:ind w:left="-40"/>
              <w:jc w:val="both"/>
            </w:pPr>
          </w:p>
        </w:tc>
        <w:tc>
          <w:tcPr>
            <w:tcW w:w="1149" w:type="pct"/>
            <w:vMerge/>
          </w:tcPr>
          <w:p w14:paraId="250E3B73" w14:textId="77777777" w:rsidR="00CB4C9D" w:rsidRPr="00CB4C9D" w:rsidRDefault="00CB4C9D" w:rsidP="009B787C">
            <w:pPr>
              <w:ind w:left="-40"/>
              <w:jc w:val="both"/>
            </w:pPr>
          </w:p>
        </w:tc>
        <w:tc>
          <w:tcPr>
            <w:tcW w:w="2666" w:type="pct"/>
          </w:tcPr>
          <w:p w14:paraId="2E0B78C7" w14:textId="77777777" w:rsidR="00CB4C9D" w:rsidRPr="00CB4C9D" w:rsidRDefault="00CB4C9D" w:rsidP="009B787C">
            <w:pPr>
              <w:ind w:left="-40"/>
              <w:rPr>
                <w:b/>
              </w:rPr>
            </w:pPr>
            <w:r w:rsidRPr="00CB4C9D">
              <w:rPr>
                <w:b/>
              </w:rPr>
              <w:t>Знания:</w:t>
            </w:r>
          </w:p>
        </w:tc>
      </w:tr>
      <w:tr w:rsidR="00CB4C9D" w:rsidRPr="00CB4C9D" w14:paraId="4E26D154" w14:textId="77777777" w:rsidTr="009B787C">
        <w:trPr>
          <w:trHeight w:val="169"/>
        </w:trPr>
        <w:tc>
          <w:tcPr>
            <w:tcW w:w="1185" w:type="pct"/>
            <w:vMerge/>
          </w:tcPr>
          <w:p w14:paraId="7634F833" w14:textId="77777777" w:rsidR="00CB4C9D" w:rsidRPr="00CB4C9D" w:rsidRDefault="00CB4C9D" w:rsidP="009B787C">
            <w:pPr>
              <w:ind w:left="-40"/>
              <w:jc w:val="both"/>
            </w:pPr>
          </w:p>
        </w:tc>
        <w:tc>
          <w:tcPr>
            <w:tcW w:w="1149" w:type="pct"/>
            <w:vMerge/>
          </w:tcPr>
          <w:p w14:paraId="6922C2A6" w14:textId="77777777" w:rsidR="00CB4C9D" w:rsidRPr="00CB4C9D" w:rsidRDefault="00CB4C9D" w:rsidP="009B787C">
            <w:pPr>
              <w:ind w:left="-40"/>
              <w:jc w:val="both"/>
            </w:pPr>
          </w:p>
        </w:tc>
        <w:tc>
          <w:tcPr>
            <w:tcW w:w="2666" w:type="pct"/>
          </w:tcPr>
          <w:p w14:paraId="75923963" w14:textId="77777777" w:rsidR="00CB4C9D" w:rsidRPr="00CB4C9D" w:rsidRDefault="00CB4C9D" w:rsidP="000848AE">
            <w:pPr>
              <w:pStyle w:val="a8"/>
              <w:numPr>
                <w:ilvl w:val="0"/>
                <w:numId w:val="46"/>
              </w:numPr>
              <w:shd w:val="clear" w:color="auto" w:fill="FFFFFF"/>
              <w:ind w:left="202" w:hanging="234"/>
            </w:pPr>
            <w:r w:rsidRPr="00CB4C9D">
              <w:t xml:space="preserve">структуры производственного и технологического процесса изготовления; </w:t>
            </w:r>
          </w:p>
          <w:p w14:paraId="05B07810" w14:textId="77777777" w:rsidR="00CB4C9D" w:rsidRPr="00CB4C9D" w:rsidRDefault="00CB4C9D" w:rsidP="000848AE">
            <w:pPr>
              <w:pStyle w:val="a8"/>
              <w:numPr>
                <w:ilvl w:val="0"/>
                <w:numId w:val="46"/>
              </w:numPr>
              <w:shd w:val="clear" w:color="auto" w:fill="FFFFFF"/>
              <w:ind w:left="202" w:hanging="234"/>
            </w:pPr>
            <w:r w:rsidRPr="00CB4C9D">
              <w:t xml:space="preserve">технологического регламента производства; </w:t>
            </w:r>
          </w:p>
          <w:p w14:paraId="5DFAC345" w14:textId="77777777" w:rsidR="00CB4C9D" w:rsidRPr="00CB4C9D" w:rsidRDefault="00CB4C9D" w:rsidP="000848AE">
            <w:pPr>
              <w:pStyle w:val="a8"/>
              <w:numPr>
                <w:ilvl w:val="0"/>
                <w:numId w:val="46"/>
              </w:numPr>
              <w:shd w:val="clear" w:color="auto" w:fill="FFFFFF"/>
              <w:ind w:left="202" w:hanging="234"/>
            </w:pPr>
            <w:r w:rsidRPr="00CB4C9D">
              <w:t>регламентов контроля технологических операций процесса производства;</w:t>
            </w:r>
          </w:p>
          <w:p w14:paraId="78221683" w14:textId="77777777" w:rsidR="00CB4C9D" w:rsidRPr="00CB4C9D" w:rsidRDefault="00CB4C9D" w:rsidP="000848AE">
            <w:pPr>
              <w:pStyle w:val="a8"/>
              <w:numPr>
                <w:ilvl w:val="0"/>
                <w:numId w:val="46"/>
              </w:numPr>
              <w:shd w:val="clear" w:color="auto" w:fill="FFFFFF"/>
              <w:ind w:left="202" w:hanging="234"/>
            </w:pPr>
            <w:r w:rsidRPr="00CB4C9D">
              <w:lastRenderedPageBreak/>
              <w:t xml:space="preserve">основных параметров технологических процессов производства; </w:t>
            </w:r>
          </w:p>
          <w:p w14:paraId="4EC6A7BC" w14:textId="77777777" w:rsidR="00CB4C9D" w:rsidRPr="00CB4C9D" w:rsidRDefault="00CB4C9D" w:rsidP="000848AE">
            <w:pPr>
              <w:pStyle w:val="a8"/>
              <w:numPr>
                <w:ilvl w:val="0"/>
                <w:numId w:val="46"/>
              </w:numPr>
              <w:shd w:val="clear" w:color="auto" w:fill="FFFFFF"/>
              <w:ind w:left="202" w:hanging="234"/>
            </w:pPr>
            <w:r w:rsidRPr="00CB4C9D">
              <w:t>типовых технологических режимов операций технологического процесса производства;</w:t>
            </w:r>
          </w:p>
          <w:p w14:paraId="361DB2C9" w14:textId="77777777" w:rsidR="00CB4C9D" w:rsidRPr="00CB4C9D" w:rsidRDefault="00CB4C9D" w:rsidP="000848AE">
            <w:pPr>
              <w:pStyle w:val="a8"/>
              <w:numPr>
                <w:ilvl w:val="0"/>
                <w:numId w:val="46"/>
              </w:numPr>
              <w:shd w:val="clear" w:color="auto" w:fill="FFFFFF"/>
              <w:ind w:left="202" w:hanging="234"/>
            </w:pPr>
            <w:r w:rsidRPr="00CB4C9D">
              <w:t xml:space="preserve">правил выбора технологического процесса; </w:t>
            </w:r>
          </w:p>
          <w:p w14:paraId="2C609A8B" w14:textId="77777777" w:rsidR="00CB4C9D" w:rsidRPr="00CB4C9D" w:rsidRDefault="00CB4C9D" w:rsidP="000848AE">
            <w:pPr>
              <w:pStyle w:val="a8"/>
              <w:numPr>
                <w:ilvl w:val="0"/>
                <w:numId w:val="46"/>
              </w:numPr>
              <w:shd w:val="clear" w:color="auto" w:fill="FFFFFF"/>
              <w:ind w:left="202" w:hanging="234"/>
            </w:pPr>
            <w:r w:rsidRPr="00CB4C9D">
              <w:t xml:space="preserve">основного технологического оборудования производства и принципов его работы; </w:t>
            </w:r>
          </w:p>
          <w:p w14:paraId="111591F4" w14:textId="77777777" w:rsidR="00CB4C9D" w:rsidRPr="00CB4C9D" w:rsidRDefault="00CB4C9D" w:rsidP="000848AE">
            <w:pPr>
              <w:pStyle w:val="a8"/>
              <w:numPr>
                <w:ilvl w:val="0"/>
                <w:numId w:val="46"/>
              </w:numPr>
              <w:shd w:val="clear" w:color="auto" w:fill="FFFFFF"/>
              <w:ind w:left="202" w:hanging="234"/>
            </w:pPr>
            <w:r w:rsidRPr="00CB4C9D">
              <w:t>назначения технологических режимов технологических операций на производстве;</w:t>
            </w:r>
          </w:p>
          <w:p w14:paraId="038CEDC0" w14:textId="77777777" w:rsidR="00CB4C9D" w:rsidRPr="00CB4C9D" w:rsidRDefault="00CB4C9D" w:rsidP="000848AE">
            <w:pPr>
              <w:pStyle w:val="a8"/>
              <w:numPr>
                <w:ilvl w:val="0"/>
                <w:numId w:val="46"/>
              </w:numPr>
              <w:shd w:val="clear" w:color="auto" w:fill="FFFFFF"/>
              <w:ind w:left="202" w:hanging="234"/>
            </w:pPr>
            <w:r w:rsidRPr="00CB4C9D">
              <w:t>основных видов технологических документов на производстве;</w:t>
            </w:r>
          </w:p>
          <w:p w14:paraId="50898364" w14:textId="77777777" w:rsidR="00CB4C9D" w:rsidRPr="00CB4C9D" w:rsidRDefault="00CB4C9D" w:rsidP="000848AE">
            <w:pPr>
              <w:pStyle w:val="a8"/>
              <w:numPr>
                <w:ilvl w:val="0"/>
                <w:numId w:val="46"/>
              </w:numPr>
              <w:shd w:val="clear" w:color="auto" w:fill="FFFFFF"/>
              <w:ind w:left="202" w:hanging="234"/>
            </w:pPr>
            <w:r w:rsidRPr="00CB4C9D">
              <w:t>стандартов, технических условия и других нормативных и руководящих материалов по оформлению маршрутных карт, карт технологического процесса, операционных карт;</w:t>
            </w:r>
          </w:p>
          <w:p w14:paraId="46826659" w14:textId="77777777" w:rsidR="00CB4C9D" w:rsidRPr="00CB4C9D" w:rsidRDefault="00CB4C9D" w:rsidP="000848AE">
            <w:pPr>
              <w:pStyle w:val="a8"/>
              <w:numPr>
                <w:ilvl w:val="0"/>
                <w:numId w:val="46"/>
              </w:numPr>
              <w:shd w:val="clear" w:color="auto" w:fill="FFFFFF"/>
              <w:ind w:left="202" w:hanging="234"/>
            </w:pPr>
            <w:r w:rsidRPr="00CB4C9D">
              <w:t>руководящих материалов и нормативных документов по разработке и оформлению технологической документации производства;</w:t>
            </w:r>
          </w:p>
          <w:p w14:paraId="139D4811" w14:textId="77777777" w:rsidR="00CB4C9D" w:rsidRPr="00CB4C9D" w:rsidRDefault="00CB4C9D" w:rsidP="000848AE">
            <w:pPr>
              <w:pStyle w:val="a8"/>
              <w:numPr>
                <w:ilvl w:val="0"/>
                <w:numId w:val="46"/>
              </w:numPr>
              <w:shd w:val="clear" w:color="auto" w:fill="FFFFFF"/>
              <w:ind w:left="202" w:hanging="234"/>
            </w:pPr>
            <w:r w:rsidRPr="00CB4C9D">
              <w:t xml:space="preserve">значений системы менеджмента качества на производстве; </w:t>
            </w:r>
          </w:p>
          <w:p w14:paraId="13E25E97" w14:textId="77777777" w:rsidR="00CB4C9D" w:rsidRPr="00CB4C9D" w:rsidRDefault="00CB4C9D" w:rsidP="000848AE">
            <w:pPr>
              <w:pStyle w:val="a8"/>
              <w:numPr>
                <w:ilvl w:val="0"/>
                <w:numId w:val="46"/>
              </w:numPr>
              <w:shd w:val="clear" w:color="auto" w:fill="FFFFFF"/>
              <w:ind w:left="202" w:hanging="234"/>
            </w:pPr>
            <w:r w:rsidRPr="00CB4C9D">
              <w:t xml:space="preserve">правил внесения в специальные информационные системы значений параметров технологического процесса производства и показателей качества вырабатываемой продукции; </w:t>
            </w:r>
          </w:p>
          <w:p w14:paraId="6E5372FC" w14:textId="77777777" w:rsidR="00CB4C9D" w:rsidRPr="00CB4C9D" w:rsidRDefault="00CB4C9D" w:rsidP="000848AE">
            <w:pPr>
              <w:pStyle w:val="a8"/>
              <w:numPr>
                <w:ilvl w:val="0"/>
                <w:numId w:val="46"/>
              </w:numPr>
              <w:shd w:val="clear" w:color="auto" w:fill="FFFFFF"/>
              <w:ind w:left="202" w:hanging="234"/>
            </w:pPr>
            <w:r w:rsidRPr="00CB4C9D">
              <w:t>регламентов, стандартов (по охране труда, вакуумной гигиене, чистым зонам);</w:t>
            </w:r>
          </w:p>
          <w:p w14:paraId="126F2D3A" w14:textId="77777777" w:rsidR="00CB4C9D" w:rsidRPr="00A06252" w:rsidRDefault="00CB4C9D" w:rsidP="000848AE">
            <w:pPr>
              <w:pStyle w:val="a8"/>
              <w:numPr>
                <w:ilvl w:val="0"/>
                <w:numId w:val="46"/>
              </w:numPr>
              <w:ind w:left="202" w:hanging="234"/>
              <w:rPr>
                <w:b/>
              </w:rPr>
            </w:pPr>
            <w:r w:rsidRPr="00CB4C9D">
              <w:t>методов оптимизации технологических процессов.</w:t>
            </w:r>
          </w:p>
        </w:tc>
      </w:tr>
      <w:tr w:rsidR="00CB4C9D" w:rsidRPr="00CB4C9D" w14:paraId="71967B68" w14:textId="77777777" w:rsidTr="009B787C">
        <w:trPr>
          <w:trHeight w:val="122"/>
        </w:trPr>
        <w:tc>
          <w:tcPr>
            <w:tcW w:w="1185" w:type="pct"/>
            <w:vMerge/>
          </w:tcPr>
          <w:p w14:paraId="42395364" w14:textId="77777777" w:rsidR="00CB4C9D" w:rsidRPr="00CB4C9D" w:rsidRDefault="00CB4C9D" w:rsidP="009B787C">
            <w:pPr>
              <w:ind w:left="-40"/>
              <w:jc w:val="both"/>
            </w:pPr>
          </w:p>
        </w:tc>
        <w:tc>
          <w:tcPr>
            <w:tcW w:w="1149" w:type="pct"/>
            <w:vMerge w:val="restart"/>
          </w:tcPr>
          <w:p w14:paraId="2C40EEEF" w14:textId="77777777" w:rsidR="00CB4C9D" w:rsidRPr="00CB4C9D" w:rsidRDefault="00CB4C9D" w:rsidP="00B95452">
            <w:pPr>
              <w:ind w:left="-40"/>
            </w:pPr>
            <w:r w:rsidRPr="00CB4C9D">
              <w:t>ПК 3.2. Осуществлять контроль качества полуфабрикатов и готовой продукции.</w:t>
            </w:r>
          </w:p>
        </w:tc>
        <w:tc>
          <w:tcPr>
            <w:tcW w:w="2666" w:type="pct"/>
          </w:tcPr>
          <w:p w14:paraId="521B04DD" w14:textId="77777777" w:rsidR="00CB4C9D" w:rsidRPr="00CB4C9D" w:rsidRDefault="00CB4C9D" w:rsidP="009B787C">
            <w:pPr>
              <w:ind w:left="-40"/>
              <w:rPr>
                <w:b/>
              </w:rPr>
            </w:pPr>
            <w:r w:rsidRPr="00CB4C9D">
              <w:rPr>
                <w:b/>
              </w:rPr>
              <w:t>Навыки:</w:t>
            </w:r>
          </w:p>
        </w:tc>
      </w:tr>
      <w:tr w:rsidR="00CB4C9D" w:rsidRPr="00CB4C9D" w14:paraId="3C86B6E1" w14:textId="77777777" w:rsidTr="009B787C">
        <w:trPr>
          <w:trHeight w:val="169"/>
        </w:trPr>
        <w:tc>
          <w:tcPr>
            <w:tcW w:w="1185" w:type="pct"/>
            <w:vMerge/>
          </w:tcPr>
          <w:p w14:paraId="35093EEA" w14:textId="77777777" w:rsidR="00CB4C9D" w:rsidRPr="00CB4C9D" w:rsidRDefault="00CB4C9D" w:rsidP="009B787C">
            <w:pPr>
              <w:ind w:left="-40"/>
              <w:jc w:val="both"/>
            </w:pPr>
          </w:p>
        </w:tc>
        <w:tc>
          <w:tcPr>
            <w:tcW w:w="1149" w:type="pct"/>
            <w:vMerge/>
          </w:tcPr>
          <w:p w14:paraId="3EBF73B2" w14:textId="77777777" w:rsidR="00CB4C9D" w:rsidRPr="00CB4C9D" w:rsidRDefault="00CB4C9D" w:rsidP="009B787C">
            <w:pPr>
              <w:ind w:left="-40"/>
              <w:jc w:val="both"/>
            </w:pPr>
          </w:p>
        </w:tc>
        <w:tc>
          <w:tcPr>
            <w:tcW w:w="2666" w:type="pct"/>
          </w:tcPr>
          <w:p w14:paraId="51C64197" w14:textId="77777777" w:rsidR="00CB4C9D" w:rsidRPr="00CB4C9D" w:rsidRDefault="00CB4C9D" w:rsidP="000848AE">
            <w:pPr>
              <w:pStyle w:val="a8"/>
              <w:widowControl w:val="0"/>
              <w:numPr>
                <w:ilvl w:val="0"/>
                <w:numId w:val="47"/>
              </w:numPr>
              <w:autoSpaceDE w:val="0"/>
              <w:autoSpaceDN w:val="0"/>
              <w:adjustRightInd w:val="0"/>
              <w:ind w:left="202" w:hanging="234"/>
              <w:jc w:val="both"/>
            </w:pPr>
            <w:r w:rsidRPr="00CB4C9D">
              <w:t>применения технических условий на производимую продукцию, государственных стандартов, спецификации заказчика;</w:t>
            </w:r>
          </w:p>
          <w:p w14:paraId="3DCF1419" w14:textId="77777777" w:rsidR="00CB4C9D" w:rsidRPr="00CB4C9D" w:rsidRDefault="00CB4C9D" w:rsidP="000848AE">
            <w:pPr>
              <w:pStyle w:val="a8"/>
              <w:widowControl w:val="0"/>
              <w:numPr>
                <w:ilvl w:val="0"/>
                <w:numId w:val="47"/>
              </w:numPr>
              <w:autoSpaceDE w:val="0"/>
              <w:autoSpaceDN w:val="0"/>
              <w:adjustRightInd w:val="0"/>
              <w:ind w:left="202" w:hanging="234"/>
              <w:jc w:val="both"/>
            </w:pPr>
            <w:r w:rsidRPr="00CB4C9D">
              <w:t>работы с измерительными инструментами и лабораторным оборудованием с целью выявления брака производства;</w:t>
            </w:r>
          </w:p>
          <w:p w14:paraId="4C42DF8B" w14:textId="77777777" w:rsidR="00CB4C9D" w:rsidRPr="00A06252" w:rsidRDefault="00CB4C9D" w:rsidP="000848AE">
            <w:pPr>
              <w:pStyle w:val="a8"/>
              <w:numPr>
                <w:ilvl w:val="0"/>
                <w:numId w:val="47"/>
              </w:numPr>
              <w:ind w:left="202" w:hanging="234"/>
              <w:rPr>
                <w:b/>
              </w:rPr>
            </w:pPr>
            <w:r w:rsidRPr="00CB4C9D">
              <w:t>корректировки технологического процесса по результатам анализа качества продукции</w:t>
            </w:r>
          </w:p>
        </w:tc>
      </w:tr>
      <w:tr w:rsidR="00CB4C9D" w:rsidRPr="00CB4C9D" w14:paraId="0BE2F138" w14:textId="77777777" w:rsidTr="009B787C">
        <w:trPr>
          <w:trHeight w:val="182"/>
        </w:trPr>
        <w:tc>
          <w:tcPr>
            <w:tcW w:w="1185" w:type="pct"/>
            <w:vMerge/>
          </w:tcPr>
          <w:p w14:paraId="1722B859" w14:textId="77777777" w:rsidR="00CB4C9D" w:rsidRPr="00CB4C9D" w:rsidRDefault="00CB4C9D" w:rsidP="009B787C">
            <w:pPr>
              <w:ind w:left="-40"/>
              <w:jc w:val="both"/>
            </w:pPr>
          </w:p>
        </w:tc>
        <w:tc>
          <w:tcPr>
            <w:tcW w:w="1149" w:type="pct"/>
            <w:vMerge/>
          </w:tcPr>
          <w:p w14:paraId="2A06E34F" w14:textId="77777777" w:rsidR="00CB4C9D" w:rsidRPr="00CB4C9D" w:rsidRDefault="00CB4C9D" w:rsidP="009B787C">
            <w:pPr>
              <w:ind w:left="-40"/>
              <w:jc w:val="both"/>
            </w:pPr>
          </w:p>
        </w:tc>
        <w:tc>
          <w:tcPr>
            <w:tcW w:w="2666" w:type="pct"/>
          </w:tcPr>
          <w:p w14:paraId="654B1148" w14:textId="77777777" w:rsidR="00CB4C9D" w:rsidRPr="00CB4C9D" w:rsidRDefault="00CB4C9D" w:rsidP="009B787C">
            <w:pPr>
              <w:ind w:left="-40"/>
              <w:rPr>
                <w:b/>
              </w:rPr>
            </w:pPr>
            <w:r w:rsidRPr="00CB4C9D">
              <w:rPr>
                <w:b/>
              </w:rPr>
              <w:t>Умения:</w:t>
            </w:r>
          </w:p>
        </w:tc>
      </w:tr>
      <w:tr w:rsidR="00CB4C9D" w:rsidRPr="00CB4C9D" w14:paraId="0FA28DF4" w14:textId="77777777" w:rsidTr="009B787C">
        <w:trPr>
          <w:trHeight w:val="182"/>
        </w:trPr>
        <w:tc>
          <w:tcPr>
            <w:tcW w:w="1185" w:type="pct"/>
            <w:vMerge/>
          </w:tcPr>
          <w:p w14:paraId="1C4CA0B3" w14:textId="77777777" w:rsidR="00CB4C9D" w:rsidRPr="00CB4C9D" w:rsidRDefault="00CB4C9D" w:rsidP="009B787C">
            <w:pPr>
              <w:ind w:left="-40"/>
              <w:jc w:val="both"/>
            </w:pPr>
          </w:p>
        </w:tc>
        <w:tc>
          <w:tcPr>
            <w:tcW w:w="1149" w:type="pct"/>
            <w:vMerge/>
          </w:tcPr>
          <w:p w14:paraId="42BDC513" w14:textId="77777777" w:rsidR="00CB4C9D" w:rsidRPr="00CB4C9D" w:rsidRDefault="00CB4C9D" w:rsidP="009B787C">
            <w:pPr>
              <w:ind w:left="-40"/>
              <w:jc w:val="both"/>
            </w:pPr>
          </w:p>
        </w:tc>
        <w:tc>
          <w:tcPr>
            <w:tcW w:w="2666" w:type="pct"/>
          </w:tcPr>
          <w:p w14:paraId="053E3FC6" w14:textId="77777777" w:rsidR="00CB4C9D" w:rsidRPr="00CB4C9D" w:rsidRDefault="00CB4C9D" w:rsidP="000848AE">
            <w:pPr>
              <w:pStyle w:val="a8"/>
              <w:numPr>
                <w:ilvl w:val="0"/>
                <w:numId w:val="48"/>
              </w:numPr>
              <w:shd w:val="clear" w:color="auto" w:fill="FFFFFF"/>
              <w:ind w:left="202" w:hanging="234"/>
            </w:pPr>
            <w:r w:rsidRPr="00CB4C9D">
              <w:t xml:space="preserve">разрабатывать предложения по корректировке параметров процессов производства; </w:t>
            </w:r>
          </w:p>
          <w:p w14:paraId="4021488D" w14:textId="77777777" w:rsidR="00CB4C9D" w:rsidRPr="00CB4C9D" w:rsidRDefault="00CB4C9D" w:rsidP="000848AE">
            <w:pPr>
              <w:pStyle w:val="a8"/>
              <w:numPr>
                <w:ilvl w:val="0"/>
                <w:numId w:val="48"/>
              </w:numPr>
              <w:shd w:val="clear" w:color="auto" w:fill="FFFFFF"/>
              <w:ind w:left="202" w:hanging="234"/>
            </w:pPr>
            <w:r w:rsidRPr="00CB4C9D">
              <w:t xml:space="preserve">измерять и записывать параметры работы оборудования для внесения в технологический регламент до достижения стабильных характеристик производства; </w:t>
            </w:r>
          </w:p>
          <w:p w14:paraId="57E916D9" w14:textId="77777777" w:rsidR="00CB4C9D" w:rsidRPr="00CB4C9D" w:rsidRDefault="00CB4C9D" w:rsidP="000848AE">
            <w:pPr>
              <w:pStyle w:val="a8"/>
              <w:numPr>
                <w:ilvl w:val="0"/>
                <w:numId w:val="48"/>
              </w:numPr>
              <w:shd w:val="clear" w:color="auto" w:fill="FFFFFF"/>
              <w:ind w:left="202" w:hanging="234"/>
            </w:pPr>
            <w:r w:rsidRPr="00CB4C9D">
              <w:t xml:space="preserve">выявлять технологические факторы, </w:t>
            </w:r>
            <w:r w:rsidRPr="00CB4C9D">
              <w:lastRenderedPageBreak/>
              <w:t xml:space="preserve">вызывающие погрешности изготовления; </w:t>
            </w:r>
          </w:p>
          <w:p w14:paraId="241E6391" w14:textId="77777777" w:rsidR="00CB4C9D" w:rsidRPr="00CB4C9D" w:rsidRDefault="00CB4C9D" w:rsidP="000848AE">
            <w:pPr>
              <w:pStyle w:val="a8"/>
              <w:numPr>
                <w:ilvl w:val="0"/>
                <w:numId w:val="48"/>
              </w:numPr>
              <w:shd w:val="clear" w:color="auto" w:fill="FFFFFF"/>
              <w:ind w:left="202" w:hanging="234"/>
            </w:pPr>
            <w:r w:rsidRPr="00CB4C9D">
              <w:t>анализировать производственную ситуацию и выявлять причины брака;</w:t>
            </w:r>
          </w:p>
          <w:p w14:paraId="3CDE7842" w14:textId="77777777" w:rsidR="00CB4C9D" w:rsidRPr="00CB4C9D" w:rsidRDefault="00CB4C9D" w:rsidP="000848AE">
            <w:pPr>
              <w:pStyle w:val="a8"/>
              <w:numPr>
                <w:ilvl w:val="0"/>
                <w:numId w:val="48"/>
              </w:numPr>
              <w:shd w:val="clear" w:color="auto" w:fill="FFFFFF"/>
              <w:ind w:left="202" w:hanging="234"/>
            </w:pPr>
            <w:r w:rsidRPr="00CB4C9D">
              <w:t>подготавливать предложения по предупреждению и ликвидации брака;</w:t>
            </w:r>
          </w:p>
          <w:p w14:paraId="3DB859DD" w14:textId="77777777" w:rsidR="00CB4C9D" w:rsidRPr="00CB4C9D" w:rsidRDefault="00CB4C9D" w:rsidP="000848AE">
            <w:pPr>
              <w:pStyle w:val="a8"/>
              <w:numPr>
                <w:ilvl w:val="0"/>
                <w:numId w:val="48"/>
              </w:numPr>
              <w:shd w:val="clear" w:color="auto" w:fill="FFFFFF"/>
              <w:ind w:left="202" w:hanging="234"/>
            </w:pPr>
            <w:r w:rsidRPr="00CB4C9D">
              <w:t>подготавливать предложения по повышению точности выполнения технологических операций;</w:t>
            </w:r>
          </w:p>
          <w:p w14:paraId="645C3D9D" w14:textId="77777777" w:rsidR="00CB4C9D" w:rsidRPr="00CB4C9D" w:rsidRDefault="00CB4C9D" w:rsidP="000848AE">
            <w:pPr>
              <w:pStyle w:val="a8"/>
              <w:numPr>
                <w:ilvl w:val="0"/>
                <w:numId w:val="48"/>
              </w:numPr>
              <w:shd w:val="clear" w:color="auto" w:fill="FFFFFF"/>
              <w:ind w:left="202" w:hanging="234"/>
            </w:pPr>
            <w:r w:rsidRPr="00CB4C9D">
              <w:t>оперативно решать технологические проблемы в процессе производства;</w:t>
            </w:r>
          </w:p>
          <w:p w14:paraId="41B49111" w14:textId="77777777" w:rsidR="00CB4C9D" w:rsidRPr="00CB4C9D" w:rsidRDefault="00CB4C9D" w:rsidP="000848AE">
            <w:pPr>
              <w:pStyle w:val="a8"/>
              <w:numPr>
                <w:ilvl w:val="0"/>
                <w:numId w:val="48"/>
              </w:numPr>
              <w:shd w:val="clear" w:color="auto" w:fill="FFFFFF"/>
              <w:ind w:left="202" w:hanging="234"/>
            </w:pPr>
            <w:r w:rsidRPr="00CB4C9D">
              <w:t>работать с нормативной документацией;</w:t>
            </w:r>
          </w:p>
          <w:p w14:paraId="472E1BA2" w14:textId="77777777" w:rsidR="00CB4C9D" w:rsidRPr="00CB4C9D" w:rsidRDefault="00CB4C9D" w:rsidP="000848AE">
            <w:pPr>
              <w:pStyle w:val="a8"/>
              <w:numPr>
                <w:ilvl w:val="0"/>
                <w:numId w:val="48"/>
              </w:numPr>
              <w:shd w:val="clear" w:color="auto" w:fill="FFFFFF"/>
              <w:ind w:left="202" w:hanging="234"/>
            </w:pPr>
            <w:r w:rsidRPr="00CB4C9D">
              <w:t>пользоваться измерительным инструментом и лабораторным оборудованием;</w:t>
            </w:r>
          </w:p>
          <w:p w14:paraId="4EE6E340" w14:textId="77777777" w:rsidR="00CB4C9D" w:rsidRPr="00CB4C9D" w:rsidRDefault="00CB4C9D" w:rsidP="000848AE">
            <w:pPr>
              <w:pStyle w:val="a8"/>
              <w:widowControl w:val="0"/>
              <w:numPr>
                <w:ilvl w:val="0"/>
                <w:numId w:val="48"/>
              </w:numPr>
              <w:autoSpaceDE w:val="0"/>
              <w:autoSpaceDN w:val="0"/>
              <w:adjustRightInd w:val="0"/>
              <w:ind w:left="202" w:hanging="234"/>
              <w:jc w:val="both"/>
            </w:pPr>
            <w:r w:rsidRPr="00CB4C9D">
              <w:t>оформлять технологическую документацию;</w:t>
            </w:r>
          </w:p>
          <w:p w14:paraId="0AA90072" w14:textId="77777777" w:rsidR="00CB4C9D" w:rsidRPr="00CB4C9D" w:rsidRDefault="00CB4C9D" w:rsidP="000848AE">
            <w:pPr>
              <w:pStyle w:val="a8"/>
              <w:widowControl w:val="0"/>
              <w:numPr>
                <w:ilvl w:val="0"/>
                <w:numId w:val="48"/>
              </w:numPr>
              <w:autoSpaceDE w:val="0"/>
              <w:autoSpaceDN w:val="0"/>
              <w:adjustRightInd w:val="0"/>
              <w:ind w:left="202" w:hanging="234"/>
              <w:jc w:val="both"/>
            </w:pPr>
            <w:r w:rsidRPr="00CB4C9D">
              <w:t>проводить визуальный контроль полуфабриката и готовой продукции;</w:t>
            </w:r>
          </w:p>
          <w:p w14:paraId="1082C200" w14:textId="77777777" w:rsidR="00CB4C9D" w:rsidRPr="00CB4C9D" w:rsidRDefault="00CB4C9D" w:rsidP="000848AE">
            <w:pPr>
              <w:pStyle w:val="a8"/>
              <w:widowControl w:val="0"/>
              <w:numPr>
                <w:ilvl w:val="0"/>
                <w:numId w:val="48"/>
              </w:numPr>
              <w:autoSpaceDE w:val="0"/>
              <w:autoSpaceDN w:val="0"/>
              <w:adjustRightInd w:val="0"/>
              <w:ind w:left="202" w:hanging="234"/>
              <w:jc w:val="both"/>
            </w:pPr>
            <w:r w:rsidRPr="00CB4C9D">
              <w:t>проводить анализ качества полуфабриката и готовой продукции;</w:t>
            </w:r>
          </w:p>
          <w:p w14:paraId="03593067" w14:textId="77777777" w:rsidR="00CB4C9D" w:rsidRPr="00A06252" w:rsidRDefault="00CB4C9D" w:rsidP="000848AE">
            <w:pPr>
              <w:pStyle w:val="a8"/>
              <w:numPr>
                <w:ilvl w:val="0"/>
                <w:numId w:val="48"/>
              </w:numPr>
              <w:ind w:left="202" w:hanging="234"/>
              <w:rPr>
                <w:b/>
              </w:rPr>
            </w:pPr>
            <w:r w:rsidRPr="00CB4C9D">
              <w:t>выполнять требования охраны труда, пожарной и экологической безопасности.</w:t>
            </w:r>
          </w:p>
        </w:tc>
      </w:tr>
      <w:tr w:rsidR="00CB4C9D" w:rsidRPr="00CB4C9D" w14:paraId="5ED0D84D" w14:textId="77777777" w:rsidTr="009B787C">
        <w:trPr>
          <w:trHeight w:val="122"/>
        </w:trPr>
        <w:tc>
          <w:tcPr>
            <w:tcW w:w="1185" w:type="pct"/>
            <w:vMerge/>
          </w:tcPr>
          <w:p w14:paraId="6A2C7566" w14:textId="77777777" w:rsidR="00CB4C9D" w:rsidRPr="00CB4C9D" w:rsidRDefault="00CB4C9D" w:rsidP="009B787C">
            <w:pPr>
              <w:ind w:left="-40"/>
              <w:jc w:val="both"/>
            </w:pPr>
          </w:p>
        </w:tc>
        <w:tc>
          <w:tcPr>
            <w:tcW w:w="1149" w:type="pct"/>
            <w:vMerge/>
          </w:tcPr>
          <w:p w14:paraId="46A0A6E4" w14:textId="77777777" w:rsidR="00CB4C9D" w:rsidRPr="00CB4C9D" w:rsidRDefault="00CB4C9D" w:rsidP="009B787C">
            <w:pPr>
              <w:ind w:left="-40"/>
              <w:jc w:val="both"/>
            </w:pPr>
          </w:p>
        </w:tc>
        <w:tc>
          <w:tcPr>
            <w:tcW w:w="2666" w:type="pct"/>
          </w:tcPr>
          <w:p w14:paraId="1C2F54B1" w14:textId="77777777" w:rsidR="00CB4C9D" w:rsidRPr="00CB4C9D" w:rsidRDefault="00CB4C9D" w:rsidP="009B787C">
            <w:pPr>
              <w:ind w:left="-40"/>
              <w:rPr>
                <w:b/>
              </w:rPr>
            </w:pPr>
            <w:r w:rsidRPr="00CB4C9D">
              <w:rPr>
                <w:b/>
              </w:rPr>
              <w:t>Знания:</w:t>
            </w:r>
          </w:p>
        </w:tc>
      </w:tr>
      <w:tr w:rsidR="00CB4C9D" w:rsidRPr="00CB4C9D" w14:paraId="36432296" w14:textId="77777777" w:rsidTr="009B787C">
        <w:trPr>
          <w:trHeight w:val="234"/>
        </w:trPr>
        <w:tc>
          <w:tcPr>
            <w:tcW w:w="1185" w:type="pct"/>
            <w:vMerge/>
          </w:tcPr>
          <w:p w14:paraId="0D06DF30" w14:textId="77777777" w:rsidR="00CB4C9D" w:rsidRPr="00CB4C9D" w:rsidRDefault="00CB4C9D" w:rsidP="009B787C">
            <w:pPr>
              <w:ind w:left="-40"/>
              <w:jc w:val="both"/>
            </w:pPr>
          </w:p>
        </w:tc>
        <w:tc>
          <w:tcPr>
            <w:tcW w:w="1149" w:type="pct"/>
            <w:vMerge/>
          </w:tcPr>
          <w:p w14:paraId="5BACE66A" w14:textId="77777777" w:rsidR="00CB4C9D" w:rsidRPr="00CB4C9D" w:rsidRDefault="00CB4C9D" w:rsidP="009B787C">
            <w:pPr>
              <w:ind w:left="-40"/>
              <w:jc w:val="both"/>
            </w:pPr>
          </w:p>
        </w:tc>
        <w:tc>
          <w:tcPr>
            <w:tcW w:w="2666" w:type="pct"/>
          </w:tcPr>
          <w:p w14:paraId="13105045" w14:textId="77777777" w:rsidR="00CB4C9D" w:rsidRPr="00CB4C9D" w:rsidRDefault="00CB4C9D" w:rsidP="000848AE">
            <w:pPr>
              <w:pStyle w:val="a8"/>
              <w:numPr>
                <w:ilvl w:val="0"/>
                <w:numId w:val="49"/>
              </w:numPr>
              <w:shd w:val="clear" w:color="auto" w:fill="FFFFFF"/>
              <w:ind w:left="202" w:hanging="234"/>
            </w:pPr>
            <w:r w:rsidRPr="00CB4C9D">
              <w:t xml:space="preserve">технологического регламента производства; </w:t>
            </w:r>
          </w:p>
          <w:p w14:paraId="73E41FC9" w14:textId="77777777" w:rsidR="00CB4C9D" w:rsidRPr="00CB4C9D" w:rsidRDefault="00CB4C9D" w:rsidP="000848AE">
            <w:pPr>
              <w:pStyle w:val="a8"/>
              <w:numPr>
                <w:ilvl w:val="0"/>
                <w:numId w:val="49"/>
              </w:numPr>
              <w:shd w:val="clear" w:color="auto" w:fill="FFFFFF"/>
              <w:ind w:left="202" w:hanging="234"/>
            </w:pPr>
            <w:r w:rsidRPr="00CB4C9D">
              <w:t xml:space="preserve">технических условий, описывающих локальные требования к качеству выпускаемой продукции; </w:t>
            </w:r>
          </w:p>
          <w:p w14:paraId="11A44F1E" w14:textId="77777777" w:rsidR="00CB4C9D" w:rsidRPr="00CB4C9D" w:rsidRDefault="00CB4C9D" w:rsidP="000848AE">
            <w:pPr>
              <w:pStyle w:val="a8"/>
              <w:numPr>
                <w:ilvl w:val="0"/>
                <w:numId w:val="49"/>
              </w:numPr>
              <w:shd w:val="clear" w:color="auto" w:fill="FFFFFF"/>
              <w:ind w:left="202" w:hanging="234"/>
            </w:pPr>
            <w:r w:rsidRPr="00CB4C9D">
              <w:t xml:space="preserve">требований потребителя, содержащие специфические технологические и эксплуатационные характеристики продукции; </w:t>
            </w:r>
          </w:p>
          <w:p w14:paraId="677BF75B" w14:textId="77777777" w:rsidR="00CB4C9D" w:rsidRPr="00CB4C9D" w:rsidRDefault="00CB4C9D" w:rsidP="000848AE">
            <w:pPr>
              <w:pStyle w:val="a8"/>
              <w:numPr>
                <w:ilvl w:val="0"/>
                <w:numId w:val="49"/>
              </w:numPr>
              <w:shd w:val="clear" w:color="auto" w:fill="FFFFFF"/>
              <w:ind w:left="202" w:hanging="234"/>
            </w:pPr>
            <w:r w:rsidRPr="00CB4C9D">
              <w:t xml:space="preserve">основных методов и способов контроля технических требований к продукции; основных средств контроля технических требований к продукции; </w:t>
            </w:r>
          </w:p>
          <w:p w14:paraId="19CD4683" w14:textId="77777777" w:rsidR="00CB4C9D" w:rsidRPr="00CB4C9D" w:rsidRDefault="00CB4C9D" w:rsidP="000848AE">
            <w:pPr>
              <w:pStyle w:val="a8"/>
              <w:numPr>
                <w:ilvl w:val="0"/>
                <w:numId w:val="49"/>
              </w:numPr>
              <w:shd w:val="clear" w:color="auto" w:fill="FFFFFF"/>
              <w:ind w:left="202" w:hanging="234"/>
            </w:pPr>
            <w:r w:rsidRPr="00CB4C9D">
              <w:t xml:space="preserve">технологических режимов технологического и контрольно-измерительного оборудования; </w:t>
            </w:r>
          </w:p>
          <w:p w14:paraId="7316CB01" w14:textId="77777777" w:rsidR="00CB4C9D" w:rsidRPr="00CB4C9D" w:rsidRDefault="00CB4C9D" w:rsidP="000848AE">
            <w:pPr>
              <w:pStyle w:val="a8"/>
              <w:numPr>
                <w:ilvl w:val="0"/>
                <w:numId w:val="49"/>
              </w:numPr>
              <w:shd w:val="clear" w:color="auto" w:fill="FFFFFF"/>
              <w:ind w:left="202" w:hanging="234"/>
            </w:pPr>
            <w:r w:rsidRPr="00CB4C9D">
              <w:t xml:space="preserve">основных физико-химических процессов, протекающих при производстве; </w:t>
            </w:r>
          </w:p>
          <w:p w14:paraId="4C76E723" w14:textId="77777777" w:rsidR="00CB4C9D" w:rsidRPr="00CB4C9D" w:rsidRDefault="00CB4C9D" w:rsidP="000848AE">
            <w:pPr>
              <w:pStyle w:val="a8"/>
              <w:numPr>
                <w:ilvl w:val="0"/>
                <w:numId w:val="49"/>
              </w:numPr>
              <w:shd w:val="clear" w:color="auto" w:fill="FFFFFF"/>
              <w:ind w:left="202" w:hanging="234"/>
            </w:pPr>
            <w:r w:rsidRPr="00CB4C9D">
              <w:t xml:space="preserve">физико-химических свойств продукции, шихты, ее компонентов и вспомогательных материалов, применяемых в производстве; </w:t>
            </w:r>
          </w:p>
          <w:p w14:paraId="088E1AA3" w14:textId="77777777" w:rsidR="00CB4C9D" w:rsidRPr="00CB4C9D" w:rsidRDefault="00CB4C9D" w:rsidP="000848AE">
            <w:pPr>
              <w:pStyle w:val="a8"/>
              <w:numPr>
                <w:ilvl w:val="0"/>
                <w:numId w:val="49"/>
              </w:numPr>
              <w:shd w:val="clear" w:color="auto" w:fill="FFFFFF"/>
              <w:ind w:left="202" w:hanging="234"/>
            </w:pPr>
            <w:r w:rsidRPr="00CB4C9D">
              <w:t>требований к качеству</w:t>
            </w:r>
          </w:p>
          <w:p w14:paraId="4EA0886D" w14:textId="77777777" w:rsidR="00CB4C9D" w:rsidRPr="00CB4C9D" w:rsidRDefault="00CB4C9D" w:rsidP="000848AE">
            <w:pPr>
              <w:pStyle w:val="a8"/>
              <w:numPr>
                <w:ilvl w:val="0"/>
                <w:numId w:val="49"/>
              </w:numPr>
              <w:shd w:val="clear" w:color="auto" w:fill="FFFFFF"/>
              <w:ind w:left="202" w:hanging="234"/>
            </w:pPr>
            <w:r w:rsidRPr="00CB4C9D">
              <w:t xml:space="preserve">методов уменьшения влияния технологических факторов, вызывающих погрешности изготовления; </w:t>
            </w:r>
          </w:p>
          <w:p w14:paraId="7F9E93B0" w14:textId="77777777" w:rsidR="00CB4C9D" w:rsidRPr="00CB4C9D" w:rsidRDefault="00CB4C9D" w:rsidP="000848AE">
            <w:pPr>
              <w:pStyle w:val="a8"/>
              <w:numPr>
                <w:ilvl w:val="0"/>
                <w:numId w:val="49"/>
              </w:numPr>
              <w:shd w:val="clear" w:color="auto" w:fill="FFFFFF"/>
              <w:ind w:left="202" w:hanging="234"/>
            </w:pPr>
            <w:r w:rsidRPr="00CB4C9D">
              <w:t>содержания операционных, маршрутных и контрольных карт производства;</w:t>
            </w:r>
          </w:p>
          <w:p w14:paraId="0194BBD4" w14:textId="77777777" w:rsidR="00CB4C9D" w:rsidRPr="00CB4C9D" w:rsidRDefault="00CB4C9D" w:rsidP="000848AE">
            <w:pPr>
              <w:pStyle w:val="a8"/>
              <w:numPr>
                <w:ilvl w:val="0"/>
                <w:numId w:val="49"/>
              </w:numPr>
              <w:shd w:val="clear" w:color="auto" w:fill="FFFFFF"/>
              <w:ind w:left="202" w:hanging="234"/>
            </w:pPr>
            <w:r w:rsidRPr="00A06252">
              <w:rPr>
                <w:spacing w:val="-2"/>
              </w:rPr>
              <w:t xml:space="preserve">видов и причин брака и мероприятий по его </w:t>
            </w:r>
            <w:r w:rsidRPr="00CB4C9D">
              <w:t>предупреждению и ликвидации;</w:t>
            </w:r>
          </w:p>
          <w:p w14:paraId="41F67547" w14:textId="77777777" w:rsidR="00CB4C9D" w:rsidRPr="00CB4C9D" w:rsidRDefault="00CB4C9D" w:rsidP="000848AE">
            <w:pPr>
              <w:pStyle w:val="a8"/>
              <w:numPr>
                <w:ilvl w:val="0"/>
                <w:numId w:val="49"/>
              </w:numPr>
              <w:shd w:val="clear" w:color="auto" w:fill="FFFFFF"/>
              <w:ind w:left="202" w:hanging="234"/>
            </w:pPr>
            <w:r w:rsidRPr="00CB4C9D">
              <w:t>способов переработки брака;</w:t>
            </w:r>
          </w:p>
          <w:p w14:paraId="26FE06A7" w14:textId="77777777" w:rsidR="00CB4C9D" w:rsidRPr="00CB4C9D" w:rsidRDefault="00CB4C9D" w:rsidP="000848AE">
            <w:pPr>
              <w:pStyle w:val="a8"/>
              <w:numPr>
                <w:ilvl w:val="0"/>
                <w:numId w:val="49"/>
              </w:numPr>
              <w:shd w:val="clear" w:color="auto" w:fill="FFFFFF"/>
              <w:ind w:left="202" w:hanging="234"/>
            </w:pPr>
            <w:r w:rsidRPr="00CB4C9D">
              <w:t>видов нормативной документации;</w:t>
            </w:r>
          </w:p>
          <w:p w14:paraId="7A51FC25" w14:textId="77777777" w:rsidR="00CB4C9D" w:rsidRPr="00A06252" w:rsidRDefault="00CB4C9D" w:rsidP="000848AE">
            <w:pPr>
              <w:pStyle w:val="a8"/>
              <w:numPr>
                <w:ilvl w:val="0"/>
                <w:numId w:val="49"/>
              </w:numPr>
              <w:ind w:left="202" w:hanging="234"/>
              <w:rPr>
                <w:b/>
              </w:rPr>
            </w:pPr>
            <w:r w:rsidRPr="00CB4C9D">
              <w:lastRenderedPageBreak/>
              <w:t>технологии производства ТНиСМиИ.</w:t>
            </w:r>
          </w:p>
        </w:tc>
      </w:tr>
      <w:tr w:rsidR="00CB4C9D" w:rsidRPr="00CB4C9D" w14:paraId="75C5237A" w14:textId="77777777" w:rsidTr="009B787C">
        <w:trPr>
          <w:trHeight w:val="117"/>
        </w:trPr>
        <w:tc>
          <w:tcPr>
            <w:tcW w:w="1185" w:type="pct"/>
            <w:vMerge/>
          </w:tcPr>
          <w:p w14:paraId="489293CE" w14:textId="77777777" w:rsidR="00CB4C9D" w:rsidRPr="00CB4C9D" w:rsidRDefault="00CB4C9D" w:rsidP="009B787C">
            <w:pPr>
              <w:ind w:left="-40"/>
              <w:jc w:val="both"/>
            </w:pPr>
          </w:p>
        </w:tc>
        <w:tc>
          <w:tcPr>
            <w:tcW w:w="1149" w:type="pct"/>
            <w:vMerge w:val="restart"/>
          </w:tcPr>
          <w:p w14:paraId="3A3D3255" w14:textId="77777777" w:rsidR="00CB4C9D" w:rsidRPr="00CB4C9D" w:rsidRDefault="00CB4C9D" w:rsidP="00B95452">
            <w:pPr>
              <w:ind w:left="-40"/>
            </w:pPr>
            <w:r w:rsidRPr="00CB4C9D">
              <w:t>ПК 3.3. Рассчитывать технико-экономические показатели технологического процесса для выявления резервов экономии</w:t>
            </w:r>
          </w:p>
        </w:tc>
        <w:tc>
          <w:tcPr>
            <w:tcW w:w="2666" w:type="pct"/>
          </w:tcPr>
          <w:p w14:paraId="58C0C151" w14:textId="77777777" w:rsidR="00CB4C9D" w:rsidRPr="00CB4C9D" w:rsidRDefault="00CB4C9D" w:rsidP="009B787C">
            <w:pPr>
              <w:ind w:left="-40"/>
              <w:rPr>
                <w:b/>
              </w:rPr>
            </w:pPr>
            <w:r w:rsidRPr="00CB4C9D">
              <w:rPr>
                <w:b/>
              </w:rPr>
              <w:t>Навыки:</w:t>
            </w:r>
          </w:p>
        </w:tc>
      </w:tr>
      <w:tr w:rsidR="00CB4C9D" w:rsidRPr="00CB4C9D" w14:paraId="50570341" w14:textId="77777777" w:rsidTr="009B787C">
        <w:trPr>
          <w:trHeight w:val="195"/>
        </w:trPr>
        <w:tc>
          <w:tcPr>
            <w:tcW w:w="1185" w:type="pct"/>
            <w:vMerge/>
          </w:tcPr>
          <w:p w14:paraId="26EF0478" w14:textId="77777777" w:rsidR="00CB4C9D" w:rsidRPr="00CB4C9D" w:rsidRDefault="00CB4C9D" w:rsidP="009B787C">
            <w:pPr>
              <w:ind w:left="-40"/>
              <w:jc w:val="both"/>
            </w:pPr>
          </w:p>
        </w:tc>
        <w:tc>
          <w:tcPr>
            <w:tcW w:w="1149" w:type="pct"/>
            <w:vMerge/>
          </w:tcPr>
          <w:p w14:paraId="3A8B40E4" w14:textId="77777777" w:rsidR="00CB4C9D" w:rsidRPr="00CB4C9D" w:rsidRDefault="00CB4C9D" w:rsidP="009B787C">
            <w:pPr>
              <w:ind w:left="-40"/>
              <w:jc w:val="both"/>
            </w:pPr>
          </w:p>
        </w:tc>
        <w:tc>
          <w:tcPr>
            <w:tcW w:w="2666" w:type="pct"/>
          </w:tcPr>
          <w:p w14:paraId="0B4547BE" w14:textId="77777777" w:rsidR="00CB4C9D" w:rsidRPr="00CB4C9D" w:rsidRDefault="00CB4C9D" w:rsidP="000848AE">
            <w:pPr>
              <w:pStyle w:val="a8"/>
              <w:widowControl w:val="0"/>
              <w:numPr>
                <w:ilvl w:val="0"/>
                <w:numId w:val="50"/>
              </w:numPr>
              <w:autoSpaceDE w:val="0"/>
              <w:autoSpaceDN w:val="0"/>
              <w:adjustRightInd w:val="0"/>
              <w:ind w:left="202" w:hanging="234"/>
              <w:jc w:val="both"/>
            </w:pPr>
            <w:r w:rsidRPr="00CB4C9D">
              <w:t xml:space="preserve">осуществления расчета материального баланса производства согласно технического задания; </w:t>
            </w:r>
          </w:p>
          <w:p w14:paraId="7BDE007D" w14:textId="77777777" w:rsidR="00CB4C9D" w:rsidRPr="00CB4C9D" w:rsidRDefault="00CB4C9D" w:rsidP="000848AE">
            <w:pPr>
              <w:pStyle w:val="a8"/>
              <w:widowControl w:val="0"/>
              <w:numPr>
                <w:ilvl w:val="0"/>
                <w:numId w:val="50"/>
              </w:numPr>
              <w:autoSpaceDE w:val="0"/>
              <w:autoSpaceDN w:val="0"/>
              <w:adjustRightInd w:val="0"/>
              <w:ind w:left="202" w:hanging="234"/>
              <w:jc w:val="both"/>
            </w:pPr>
            <w:r w:rsidRPr="00CB4C9D">
              <w:t>определения технологических факторов, влияющих на расход сырья, материалов, энергоресурсов;</w:t>
            </w:r>
          </w:p>
          <w:p w14:paraId="0EC5ABA8" w14:textId="77777777" w:rsidR="00CB4C9D" w:rsidRPr="00A06252" w:rsidRDefault="00CB4C9D" w:rsidP="000848AE">
            <w:pPr>
              <w:pStyle w:val="a8"/>
              <w:numPr>
                <w:ilvl w:val="0"/>
                <w:numId w:val="50"/>
              </w:numPr>
              <w:ind w:left="202" w:hanging="234"/>
              <w:rPr>
                <w:b/>
              </w:rPr>
            </w:pPr>
            <w:r w:rsidRPr="00CB4C9D">
              <w:t>разработки мероприятий по снижению материалоемкости и трудоемкости производства.</w:t>
            </w:r>
          </w:p>
        </w:tc>
      </w:tr>
      <w:tr w:rsidR="00CB4C9D" w:rsidRPr="00CB4C9D" w14:paraId="64D24647" w14:textId="77777777" w:rsidTr="009B787C">
        <w:trPr>
          <w:trHeight w:val="117"/>
        </w:trPr>
        <w:tc>
          <w:tcPr>
            <w:tcW w:w="1185" w:type="pct"/>
            <w:vMerge/>
          </w:tcPr>
          <w:p w14:paraId="3524A96F" w14:textId="77777777" w:rsidR="00CB4C9D" w:rsidRPr="00CB4C9D" w:rsidRDefault="00CB4C9D" w:rsidP="009B787C">
            <w:pPr>
              <w:ind w:left="-40"/>
              <w:jc w:val="both"/>
            </w:pPr>
          </w:p>
        </w:tc>
        <w:tc>
          <w:tcPr>
            <w:tcW w:w="1149" w:type="pct"/>
            <w:vMerge/>
          </w:tcPr>
          <w:p w14:paraId="5A84D27A" w14:textId="77777777" w:rsidR="00CB4C9D" w:rsidRPr="00CB4C9D" w:rsidRDefault="00CB4C9D" w:rsidP="009B787C">
            <w:pPr>
              <w:ind w:left="-40"/>
              <w:jc w:val="both"/>
            </w:pPr>
          </w:p>
        </w:tc>
        <w:tc>
          <w:tcPr>
            <w:tcW w:w="2666" w:type="pct"/>
          </w:tcPr>
          <w:p w14:paraId="348B7347" w14:textId="77777777" w:rsidR="00CB4C9D" w:rsidRPr="00CB4C9D" w:rsidRDefault="00CB4C9D" w:rsidP="009B787C">
            <w:pPr>
              <w:ind w:left="-40"/>
              <w:rPr>
                <w:b/>
              </w:rPr>
            </w:pPr>
            <w:r w:rsidRPr="00CB4C9D">
              <w:rPr>
                <w:b/>
              </w:rPr>
              <w:t>Умения:</w:t>
            </w:r>
          </w:p>
        </w:tc>
      </w:tr>
      <w:tr w:rsidR="00CB4C9D" w:rsidRPr="00CB4C9D" w14:paraId="2F552C81" w14:textId="77777777" w:rsidTr="009B787C">
        <w:trPr>
          <w:trHeight w:val="169"/>
        </w:trPr>
        <w:tc>
          <w:tcPr>
            <w:tcW w:w="1185" w:type="pct"/>
            <w:vMerge/>
          </w:tcPr>
          <w:p w14:paraId="71DF09AD" w14:textId="77777777" w:rsidR="00CB4C9D" w:rsidRPr="00CB4C9D" w:rsidRDefault="00CB4C9D" w:rsidP="009B787C">
            <w:pPr>
              <w:ind w:left="-40"/>
              <w:jc w:val="both"/>
            </w:pPr>
          </w:p>
        </w:tc>
        <w:tc>
          <w:tcPr>
            <w:tcW w:w="1149" w:type="pct"/>
            <w:vMerge/>
          </w:tcPr>
          <w:p w14:paraId="148323AB" w14:textId="77777777" w:rsidR="00CB4C9D" w:rsidRPr="00CB4C9D" w:rsidRDefault="00CB4C9D" w:rsidP="009B787C">
            <w:pPr>
              <w:ind w:left="-40"/>
              <w:jc w:val="both"/>
            </w:pPr>
          </w:p>
        </w:tc>
        <w:tc>
          <w:tcPr>
            <w:tcW w:w="2666" w:type="pct"/>
          </w:tcPr>
          <w:p w14:paraId="05FC074E" w14:textId="77777777" w:rsidR="00CB4C9D" w:rsidRPr="00CB4C9D" w:rsidRDefault="00CB4C9D" w:rsidP="000848AE">
            <w:pPr>
              <w:pStyle w:val="a8"/>
              <w:widowControl w:val="0"/>
              <w:numPr>
                <w:ilvl w:val="0"/>
                <w:numId w:val="51"/>
              </w:numPr>
              <w:autoSpaceDE w:val="0"/>
              <w:autoSpaceDN w:val="0"/>
              <w:adjustRightInd w:val="0"/>
              <w:ind w:left="202" w:hanging="234"/>
              <w:jc w:val="both"/>
            </w:pPr>
            <w:r w:rsidRPr="00CB4C9D">
              <w:t>проводить анализ основных параметров реализуемых технологических процессов;</w:t>
            </w:r>
          </w:p>
          <w:p w14:paraId="30B0E6F2" w14:textId="77777777" w:rsidR="00CB4C9D" w:rsidRPr="00CB4C9D" w:rsidRDefault="00CB4C9D" w:rsidP="000848AE">
            <w:pPr>
              <w:pStyle w:val="a8"/>
              <w:widowControl w:val="0"/>
              <w:numPr>
                <w:ilvl w:val="0"/>
                <w:numId w:val="51"/>
              </w:numPr>
              <w:autoSpaceDE w:val="0"/>
              <w:autoSpaceDN w:val="0"/>
              <w:adjustRightInd w:val="0"/>
              <w:ind w:left="202" w:hanging="234"/>
              <w:jc w:val="both"/>
            </w:pPr>
            <w:r w:rsidRPr="00CB4C9D">
              <w:t>осуществлять анализ расхода основных сырьевых материалов, вспомогательных материалов, энергоресурсов при производстве;</w:t>
            </w:r>
          </w:p>
          <w:p w14:paraId="0D98A0D1" w14:textId="77777777" w:rsidR="00CB4C9D" w:rsidRPr="00CB4C9D" w:rsidRDefault="00CB4C9D" w:rsidP="000848AE">
            <w:pPr>
              <w:pStyle w:val="a8"/>
              <w:widowControl w:val="0"/>
              <w:numPr>
                <w:ilvl w:val="0"/>
                <w:numId w:val="51"/>
              </w:numPr>
              <w:autoSpaceDE w:val="0"/>
              <w:autoSpaceDN w:val="0"/>
              <w:adjustRightInd w:val="0"/>
              <w:ind w:left="202" w:hanging="234"/>
              <w:jc w:val="both"/>
            </w:pPr>
            <w:r w:rsidRPr="00CB4C9D">
              <w:t xml:space="preserve">обеспечивать сокращение расходов сырьевых материалов при производстве; </w:t>
            </w:r>
          </w:p>
          <w:p w14:paraId="335E2FAB" w14:textId="77777777" w:rsidR="00CB4C9D" w:rsidRPr="00CB4C9D" w:rsidRDefault="00CB4C9D" w:rsidP="000848AE">
            <w:pPr>
              <w:pStyle w:val="a8"/>
              <w:widowControl w:val="0"/>
              <w:numPr>
                <w:ilvl w:val="0"/>
                <w:numId w:val="51"/>
              </w:numPr>
              <w:autoSpaceDE w:val="0"/>
              <w:autoSpaceDN w:val="0"/>
              <w:adjustRightInd w:val="0"/>
              <w:ind w:left="202" w:hanging="234"/>
              <w:jc w:val="both"/>
            </w:pPr>
            <w:r w:rsidRPr="00CB4C9D">
              <w:t xml:space="preserve">проверять соответствие фактических норм расхода сырья, вспомогательных материалов, энергоресурсов нормативным показателям; </w:t>
            </w:r>
          </w:p>
          <w:p w14:paraId="3F57805F" w14:textId="77777777" w:rsidR="00CB4C9D" w:rsidRPr="00CB4C9D" w:rsidRDefault="00CB4C9D" w:rsidP="000848AE">
            <w:pPr>
              <w:pStyle w:val="a8"/>
              <w:widowControl w:val="0"/>
              <w:numPr>
                <w:ilvl w:val="0"/>
                <w:numId w:val="51"/>
              </w:numPr>
              <w:autoSpaceDE w:val="0"/>
              <w:autoSpaceDN w:val="0"/>
              <w:adjustRightInd w:val="0"/>
              <w:ind w:left="202" w:hanging="234"/>
              <w:jc w:val="both"/>
            </w:pPr>
            <w:r w:rsidRPr="00CB4C9D">
              <w:t xml:space="preserve">обеспечивать повышение уровня технологической подготовки и технического оснащения производства; </w:t>
            </w:r>
          </w:p>
          <w:p w14:paraId="1AE4A0C5" w14:textId="77777777" w:rsidR="00CB4C9D" w:rsidRPr="00A06252" w:rsidRDefault="00CB4C9D" w:rsidP="000848AE">
            <w:pPr>
              <w:pStyle w:val="a8"/>
              <w:widowControl w:val="0"/>
              <w:numPr>
                <w:ilvl w:val="0"/>
                <w:numId w:val="51"/>
              </w:numPr>
              <w:autoSpaceDE w:val="0"/>
              <w:autoSpaceDN w:val="0"/>
              <w:adjustRightInd w:val="0"/>
              <w:ind w:left="202" w:hanging="234"/>
              <w:jc w:val="both"/>
              <w:rPr>
                <w:b/>
              </w:rPr>
            </w:pPr>
            <w:r w:rsidRPr="00CB4C9D">
              <w:t>использовать стандартные компьютерные офисные программы и специализированные программные продукты при оформлении нормативной и технологической документации;</w:t>
            </w:r>
          </w:p>
          <w:p w14:paraId="4FF85A64" w14:textId="77777777" w:rsidR="00CB4C9D" w:rsidRPr="00CB4C9D" w:rsidRDefault="00CB4C9D" w:rsidP="000848AE">
            <w:pPr>
              <w:pStyle w:val="a8"/>
              <w:widowControl w:val="0"/>
              <w:numPr>
                <w:ilvl w:val="0"/>
                <w:numId w:val="51"/>
              </w:numPr>
              <w:autoSpaceDE w:val="0"/>
              <w:autoSpaceDN w:val="0"/>
              <w:adjustRightInd w:val="0"/>
              <w:ind w:left="202" w:hanging="234"/>
              <w:jc w:val="both"/>
            </w:pPr>
            <w:r w:rsidRPr="00CB4C9D">
              <w:t>оформлять технологическую документацию;</w:t>
            </w:r>
          </w:p>
          <w:p w14:paraId="05B08A58" w14:textId="77777777" w:rsidR="00CB4C9D" w:rsidRPr="00CB4C9D" w:rsidRDefault="00CB4C9D" w:rsidP="000848AE">
            <w:pPr>
              <w:pStyle w:val="a8"/>
              <w:widowControl w:val="0"/>
              <w:numPr>
                <w:ilvl w:val="0"/>
                <w:numId w:val="51"/>
              </w:numPr>
              <w:autoSpaceDE w:val="0"/>
              <w:autoSpaceDN w:val="0"/>
              <w:adjustRightInd w:val="0"/>
              <w:ind w:left="202" w:hanging="234"/>
              <w:jc w:val="both"/>
            </w:pPr>
            <w:r w:rsidRPr="00CB4C9D">
              <w:t>работать с нормативной документацией;</w:t>
            </w:r>
          </w:p>
          <w:p w14:paraId="60B8078A" w14:textId="77777777" w:rsidR="00CB4C9D" w:rsidRPr="00CB4C9D" w:rsidRDefault="00CB4C9D" w:rsidP="000848AE">
            <w:pPr>
              <w:pStyle w:val="a8"/>
              <w:widowControl w:val="0"/>
              <w:numPr>
                <w:ilvl w:val="0"/>
                <w:numId w:val="51"/>
              </w:numPr>
              <w:autoSpaceDE w:val="0"/>
              <w:autoSpaceDN w:val="0"/>
              <w:adjustRightInd w:val="0"/>
              <w:ind w:left="202" w:hanging="234"/>
              <w:jc w:val="both"/>
            </w:pPr>
            <w:r w:rsidRPr="00CB4C9D">
              <w:t>работать со справочной литературой и другими информационными источниками;</w:t>
            </w:r>
          </w:p>
          <w:p w14:paraId="0F063478" w14:textId="77777777" w:rsidR="00CB4C9D" w:rsidRPr="00CB4C9D" w:rsidRDefault="00CB4C9D" w:rsidP="000848AE">
            <w:pPr>
              <w:pStyle w:val="a8"/>
              <w:widowControl w:val="0"/>
              <w:numPr>
                <w:ilvl w:val="0"/>
                <w:numId w:val="51"/>
              </w:numPr>
              <w:autoSpaceDE w:val="0"/>
              <w:autoSpaceDN w:val="0"/>
              <w:adjustRightInd w:val="0"/>
              <w:ind w:left="202" w:hanging="234"/>
              <w:jc w:val="both"/>
            </w:pPr>
            <w:r w:rsidRPr="00CB4C9D">
              <w:t>составлять блок-схемы технологических процессов производства;</w:t>
            </w:r>
          </w:p>
          <w:p w14:paraId="7C179251" w14:textId="77777777" w:rsidR="00CB4C9D" w:rsidRPr="00A06252" w:rsidRDefault="00CB4C9D" w:rsidP="000848AE">
            <w:pPr>
              <w:pStyle w:val="a8"/>
              <w:numPr>
                <w:ilvl w:val="0"/>
                <w:numId w:val="51"/>
              </w:numPr>
              <w:ind w:left="202" w:hanging="234"/>
              <w:rPr>
                <w:b/>
              </w:rPr>
            </w:pPr>
            <w:r w:rsidRPr="00CB4C9D">
              <w:t>рассчитывать технико-экономические показатели технологического процесса.</w:t>
            </w:r>
          </w:p>
        </w:tc>
      </w:tr>
      <w:tr w:rsidR="00CB4C9D" w:rsidRPr="00CB4C9D" w14:paraId="436DB79B" w14:textId="77777777" w:rsidTr="009B787C">
        <w:trPr>
          <w:trHeight w:val="182"/>
        </w:trPr>
        <w:tc>
          <w:tcPr>
            <w:tcW w:w="1185" w:type="pct"/>
            <w:vMerge/>
          </w:tcPr>
          <w:p w14:paraId="71992D19" w14:textId="77777777" w:rsidR="00CB4C9D" w:rsidRPr="00CB4C9D" w:rsidRDefault="00CB4C9D" w:rsidP="009B787C">
            <w:pPr>
              <w:ind w:left="-40"/>
              <w:jc w:val="both"/>
            </w:pPr>
          </w:p>
        </w:tc>
        <w:tc>
          <w:tcPr>
            <w:tcW w:w="1149" w:type="pct"/>
            <w:vMerge/>
          </w:tcPr>
          <w:p w14:paraId="1C6408ED" w14:textId="77777777" w:rsidR="00CB4C9D" w:rsidRPr="00CB4C9D" w:rsidRDefault="00CB4C9D" w:rsidP="009B787C">
            <w:pPr>
              <w:ind w:left="-40"/>
              <w:jc w:val="both"/>
            </w:pPr>
          </w:p>
        </w:tc>
        <w:tc>
          <w:tcPr>
            <w:tcW w:w="2666" w:type="pct"/>
          </w:tcPr>
          <w:p w14:paraId="44B734B4" w14:textId="77777777" w:rsidR="00CB4C9D" w:rsidRPr="00CB4C9D" w:rsidRDefault="00CB4C9D" w:rsidP="009B787C">
            <w:pPr>
              <w:ind w:left="-40"/>
              <w:rPr>
                <w:b/>
              </w:rPr>
            </w:pPr>
            <w:r w:rsidRPr="00CB4C9D">
              <w:rPr>
                <w:b/>
              </w:rPr>
              <w:t>Знания:</w:t>
            </w:r>
          </w:p>
        </w:tc>
      </w:tr>
      <w:tr w:rsidR="00CB4C9D" w:rsidRPr="00CB4C9D" w14:paraId="3E6CB248" w14:textId="77777777" w:rsidTr="009B787C">
        <w:trPr>
          <w:trHeight w:val="182"/>
        </w:trPr>
        <w:tc>
          <w:tcPr>
            <w:tcW w:w="1185" w:type="pct"/>
            <w:vMerge/>
          </w:tcPr>
          <w:p w14:paraId="63298375" w14:textId="77777777" w:rsidR="00CB4C9D" w:rsidRPr="00CB4C9D" w:rsidRDefault="00CB4C9D" w:rsidP="009B787C">
            <w:pPr>
              <w:ind w:left="-40"/>
              <w:jc w:val="both"/>
            </w:pPr>
          </w:p>
        </w:tc>
        <w:tc>
          <w:tcPr>
            <w:tcW w:w="1149" w:type="pct"/>
            <w:vMerge/>
          </w:tcPr>
          <w:p w14:paraId="4AA50AA7" w14:textId="77777777" w:rsidR="00CB4C9D" w:rsidRPr="00CB4C9D" w:rsidRDefault="00CB4C9D" w:rsidP="009B787C">
            <w:pPr>
              <w:ind w:left="-40"/>
              <w:jc w:val="both"/>
            </w:pPr>
          </w:p>
        </w:tc>
        <w:tc>
          <w:tcPr>
            <w:tcW w:w="2666" w:type="pct"/>
          </w:tcPr>
          <w:p w14:paraId="389678C4" w14:textId="77777777" w:rsidR="00CB4C9D" w:rsidRPr="00CB4C9D" w:rsidRDefault="00CB4C9D" w:rsidP="000848AE">
            <w:pPr>
              <w:pStyle w:val="a8"/>
              <w:numPr>
                <w:ilvl w:val="0"/>
                <w:numId w:val="52"/>
              </w:numPr>
              <w:shd w:val="clear" w:color="auto" w:fill="FFFFFF"/>
              <w:ind w:left="202" w:hanging="234"/>
            </w:pPr>
            <w:r w:rsidRPr="00CB4C9D">
              <w:t xml:space="preserve">предельно допустимых расходов сырьевых материалов на производство единицы продукции заданного качества; </w:t>
            </w:r>
          </w:p>
          <w:p w14:paraId="7FA3D7B5" w14:textId="77777777" w:rsidR="00CB4C9D" w:rsidRPr="00CB4C9D" w:rsidRDefault="00CB4C9D" w:rsidP="000848AE">
            <w:pPr>
              <w:pStyle w:val="a8"/>
              <w:numPr>
                <w:ilvl w:val="0"/>
                <w:numId w:val="52"/>
              </w:numPr>
              <w:shd w:val="clear" w:color="auto" w:fill="FFFFFF"/>
              <w:ind w:left="202" w:hanging="234"/>
            </w:pPr>
            <w:r w:rsidRPr="00CB4C9D">
              <w:t xml:space="preserve">способов расчета норм расходов сырья, полуфабрикатов, технологического топлива и энергии; </w:t>
            </w:r>
          </w:p>
          <w:p w14:paraId="4B973928" w14:textId="77777777" w:rsidR="00CB4C9D" w:rsidRPr="00CB4C9D" w:rsidRDefault="00CB4C9D" w:rsidP="000848AE">
            <w:pPr>
              <w:pStyle w:val="a8"/>
              <w:numPr>
                <w:ilvl w:val="0"/>
                <w:numId w:val="52"/>
              </w:numPr>
              <w:shd w:val="clear" w:color="auto" w:fill="FFFFFF"/>
              <w:ind w:left="202" w:right="374" w:hanging="234"/>
            </w:pPr>
            <w:r w:rsidRPr="00CB4C9D">
              <w:t xml:space="preserve">удельных норм расхода основных сырьевых материалов, вспомогательных материалов, энергоресурсов на производстве; </w:t>
            </w:r>
          </w:p>
          <w:p w14:paraId="03789DDC" w14:textId="77777777" w:rsidR="00CB4C9D" w:rsidRPr="00CB4C9D" w:rsidRDefault="00CB4C9D" w:rsidP="000848AE">
            <w:pPr>
              <w:pStyle w:val="a8"/>
              <w:numPr>
                <w:ilvl w:val="0"/>
                <w:numId w:val="52"/>
              </w:numPr>
              <w:shd w:val="clear" w:color="auto" w:fill="FFFFFF"/>
              <w:ind w:left="202" w:hanging="234"/>
            </w:pPr>
            <w:r w:rsidRPr="00CB4C9D">
              <w:lastRenderedPageBreak/>
              <w:t>технологии производства ТНиСМиИ;</w:t>
            </w:r>
          </w:p>
          <w:p w14:paraId="454CAABB" w14:textId="77777777" w:rsidR="00CB4C9D" w:rsidRPr="00CB4C9D" w:rsidRDefault="00CB4C9D" w:rsidP="000848AE">
            <w:pPr>
              <w:pStyle w:val="a8"/>
              <w:numPr>
                <w:ilvl w:val="0"/>
                <w:numId w:val="52"/>
              </w:numPr>
              <w:shd w:val="clear" w:color="auto" w:fill="FFFFFF"/>
              <w:ind w:left="202" w:hanging="234"/>
            </w:pPr>
            <w:r w:rsidRPr="00CB4C9D">
              <w:t>методик расчета технико-экономических показателей технологического процесса;</w:t>
            </w:r>
          </w:p>
          <w:p w14:paraId="293EAF69" w14:textId="77777777" w:rsidR="00CB4C9D" w:rsidRPr="00CB4C9D" w:rsidRDefault="00CB4C9D" w:rsidP="000848AE">
            <w:pPr>
              <w:pStyle w:val="a8"/>
              <w:numPr>
                <w:ilvl w:val="0"/>
                <w:numId w:val="52"/>
              </w:numPr>
              <w:shd w:val="clear" w:color="auto" w:fill="FFFFFF"/>
              <w:ind w:left="202" w:hanging="234"/>
            </w:pPr>
            <w:r w:rsidRPr="00CB4C9D">
              <w:t>методов оптимизации технологических процессов;</w:t>
            </w:r>
          </w:p>
          <w:p w14:paraId="64DC2310" w14:textId="77777777" w:rsidR="00CB4C9D" w:rsidRPr="00CB4C9D" w:rsidRDefault="00CB4C9D" w:rsidP="000848AE">
            <w:pPr>
              <w:pStyle w:val="a8"/>
              <w:numPr>
                <w:ilvl w:val="0"/>
                <w:numId w:val="52"/>
              </w:numPr>
              <w:shd w:val="clear" w:color="auto" w:fill="FFFFFF"/>
              <w:ind w:left="202" w:hanging="234"/>
            </w:pPr>
            <w:r w:rsidRPr="00CB4C9D">
              <w:t>ресурсо- и энергосберегающих технологий;</w:t>
            </w:r>
          </w:p>
          <w:p w14:paraId="6C3A076F" w14:textId="77777777" w:rsidR="00CB4C9D" w:rsidRPr="00A06252" w:rsidRDefault="00CB4C9D" w:rsidP="000848AE">
            <w:pPr>
              <w:pStyle w:val="a8"/>
              <w:widowControl w:val="0"/>
              <w:numPr>
                <w:ilvl w:val="0"/>
                <w:numId w:val="52"/>
              </w:numPr>
              <w:autoSpaceDE w:val="0"/>
              <w:autoSpaceDN w:val="0"/>
              <w:adjustRightInd w:val="0"/>
              <w:ind w:left="202" w:hanging="234"/>
              <w:jc w:val="both"/>
              <w:rPr>
                <w:b/>
              </w:rPr>
            </w:pPr>
            <w:r w:rsidRPr="00CB4C9D">
              <w:t>физико-химических свойств полуфабриката и готовой продукции;</w:t>
            </w:r>
          </w:p>
          <w:p w14:paraId="093C1960" w14:textId="77777777" w:rsidR="00CB4C9D" w:rsidRPr="00CB4C9D" w:rsidRDefault="00CB4C9D" w:rsidP="000848AE">
            <w:pPr>
              <w:pStyle w:val="a8"/>
              <w:numPr>
                <w:ilvl w:val="0"/>
                <w:numId w:val="52"/>
              </w:numPr>
              <w:shd w:val="clear" w:color="auto" w:fill="FFFFFF"/>
              <w:ind w:left="202" w:hanging="234"/>
            </w:pPr>
            <w:r w:rsidRPr="00CB4C9D">
              <w:t xml:space="preserve">требований нормативной документации </w:t>
            </w:r>
            <w:r w:rsidRPr="00A06252">
              <w:rPr>
                <w:spacing w:val="-2"/>
              </w:rPr>
              <w:t>к качеству полуфабриката и готовой продукции;</w:t>
            </w:r>
          </w:p>
          <w:p w14:paraId="61A62880" w14:textId="77777777" w:rsidR="00CB4C9D" w:rsidRPr="00A06252" w:rsidRDefault="00CB4C9D" w:rsidP="000848AE">
            <w:pPr>
              <w:pStyle w:val="a8"/>
              <w:numPr>
                <w:ilvl w:val="0"/>
                <w:numId w:val="52"/>
              </w:numPr>
              <w:ind w:left="202" w:hanging="234"/>
              <w:rPr>
                <w:b/>
              </w:rPr>
            </w:pPr>
            <w:r w:rsidRPr="00CB4C9D">
              <w:t>видов нормативной документации.</w:t>
            </w:r>
          </w:p>
        </w:tc>
      </w:tr>
      <w:tr w:rsidR="00CB4C9D" w:rsidRPr="00CB4C9D" w14:paraId="5E0640E1" w14:textId="77777777" w:rsidTr="009B787C">
        <w:trPr>
          <w:trHeight w:val="156"/>
        </w:trPr>
        <w:tc>
          <w:tcPr>
            <w:tcW w:w="1185" w:type="pct"/>
            <w:vMerge w:val="restart"/>
          </w:tcPr>
          <w:p w14:paraId="6B0050B1" w14:textId="51ABAAF3" w:rsidR="00CB4C9D" w:rsidRPr="00CB4C9D" w:rsidRDefault="00A06252" w:rsidP="006B5944">
            <w:pPr>
              <w:ind w:left="-40"/>
            </w:pPr>
            <w:r>
              <w:lastRenderedPageBreak/>
              <w:t>П</w:t>
            </w:r>
            <w:r w:rsidR="00CB4C9D" w:rsidRPr="00CB4C9D">
              <w:t>ланирование и организация работы коллектива подразделения, смены, участка при производстве тугоплавких неметаллических и силикатных материалов и изделий</w:t>
            </w:r>
          </w:p>
        </w:tc>
        <w:tc>
          <w:tcPr>
            <w:tcW w:w="1149" w:type="pct"/>
            <w:vMerge w:val="restart"/>
          </w:tcPr>
          <w:p w14:paraId="06247CA8" w14:textId="77777777" w:rsidR="00CB4C9D" w:rsidRPr="00CB4C9D" w:rsidRDefault="00CB4C9D" w:rsidP="00B95452">
            <w:pPr>
              <w:ind w:left="-40"/>
            </w:pPr>
            <w:r w:rsidRPr="00CB4C9D">
              <w:t>ПК 4.1. Координировать работу персонала технологических подразделений, смен, участков</w:t>
            </w:r>
          </w:p>
        </w:tc>
        <w:tc>
          <w:tcPr>
            <w:tcW w:w="2666" w:type="pct"/>
          </w:tcPr>
          <w:p w14:paraId="40CEF127" w14:textId="77777777" w:rsidR="00CB4C9D" w:rsidRPr="00CB4C9D" w:rsidRDefault="00CB4C9D" w:rsidP="009B787C">
            <w:pPr>
              <w:ind w:left="-40"/>
              <w:rPr>
                <w:b/>
              </w:rPr>
            </w:pPr>
            <w:r w:rsidRPr="00CB4C9D">
              <w:rPr>
                <w:b/>
              </w:rPr>
              <w:t>Навыки:</w:t>
            </w:r>
          </w:p>
        </w:tc>
      </w:tr>
      <w:tr w:rsidR="00CB4C9D" w:rsidRPr="00CB4C9D" w14:paraId="66C24A84" w14:textId="77777777" w:rsidTr="009B787C">
        <w:trPr>
          <w:trHeight w:val="148"/>
        </w:trPr>
        <w:tc>
          <w:tcPr>
            <w:tcW w:w="1185" w:type="pct"/>
            <w:vMerge/>
          </w:tcPr>
          <w:p w14:paraId="30F3DE2B" w14:textId="77777777" w:rsidR="00CB4C9D" w:rsidRPr="00CB4C9D" w:rsidRDefault="00CB4C9D" w:rsidP="009B787C">
            <w:pPr>
              <w:ind w:left="-40"/>
              <w:jc w:val="both"/>
            </w:pPr>
          </w:p>
        </w:tc>
        <w:tc>
          <w:tcPr>
            <w:tcW w:w="1149" w:type="pct"/>
            <w:vMerge/>
          </w:tcPr>
          <w:p w14:paraId="169ED6B7" w14:textId="77777777" w:rsidR="00CB4C9D" w:rsidRPr="00CB4C9D" w:rsidRDefault="00CB4C9D" w:rsidP="009B787C">
            <w:pPr>
              <w:ind w:left="-40"/>
              <w:jc w:val="both"/>
            </w:pPr>
          </w:p>
        </w:tc>
        <w:tc>
          <w:tcPr>
            <w:tcW w:w="2666" w:type="pct"/>
          </w:tcPr>
          <w:p w14:paraId="669FDBB5" w14:textId="77777777" w:rsidR="00CB4C9D" w:rsidRPr="00A06252" w:rsidRDefault="00CB4C9D" w:rsidP="000848AE">
            <w:pPr>
              <w:pStyle w:val="a8"/>
              <w:numPr>
                <w:ilvl w:val="0"/>
                <w:numId w:val="53"/>
              </w:numPr>
              <w:shd w:val="clear" w:color="auto" w:fill="FFFFFF"/>
              <w:ind w:left="202" w:right="10" w:hanging="234"/>
              <w:jc w:val="both"/>
              <w:rPr>
                <w:spacing w:val="-2"/>
              </w:rPr>
            </w:pPr>
            <w:r w:rsidRPr="00CB4C9D">
              <w:t xml:space="preserve">организации работы коллектива и поддержания </w:t>
            </w:r>
            <w:r w:rsidRPr="00A06252">
              <w:rPr>
                <w:spacing w:val="-2"/>
              </w:rPr>
              <w:t>профессиональных отношений со смежными подразделениями;</w:t>
            </w:r>
          </w:p>
          <w:p w14:paraId="1DBC958F" w14:textId="77777777" w:rsidR="00CB4C9D" w:rsidRPr="00A06252" w:rsidRDefault="00CB4C9D" w:rsidP="000848AE">
            <w:pPr>
              <w:pStyle w:val="a8"/>
              <w:numPr>
                <w:ilvl w:val="0"/>
                <w:numId w:val="53"/>
              </w:numPr>
              <w:ind w:left="202" w:hanging="234"/>
              <w:rPr>
                <w:b/>
              </w:rPr>
            </w:pPr>
            <w:r w:rsidRPr="00CB4C9D">
              <w:t>участия в организации работы по планированию деятельности структурных подразделений</w:t>
            </w:r>
          </w:p>
        </w:tc>
      </w:tr>
      <w:tr w:rsidR="00CB4C9D" w:rsidRPr="00CB4C9D" w14:paraId="35A1408A" w14:textId="77777777" w:rsidTr="009B787C">
        <w:trPr>
          <w:trHeight w:val="135"/>
        </w:trPr>
        <w:tc>
          <w:tcPr>
            <w:tcW w:w="1185" w:type="pct"/>
            <w:vMerge/>
          </w:tcPr>
          <w:p w14:paraId="46B1934D" w14:textId="77777777" w:rsidR="00CB4C9D" w:rsidRPr="00CB4C9D" w:rsidRDefault="00CB4C9D" w:rsidP="009B787C">
            <w:pPr>
              <w:ind w:left="-40"/>
              <w:jc w:val="both"/>
            </w:pPr>
          </w:p>
        </w:tc>
        <w:tc>
          <w:tcPr>
            <w:tcW w:w="1149" w:type="pct"/>
            <w:vMerge/>
          </w:tcPr>
          <w:p w14:paraId="256CD9A6" w14:textId="77777777" w:rsidR="00CB4C9D" w:rsidRPr="00CB4C9D" w:rsidRDefault="00CB4C9D" w:rsidP="009B787C">
            <w:pPr>
              <w:ind w:left="-40"/>
              <w:jc w:val="both"/>
            </w:pPr>
          </w:p>
        </w:tc>
        <w:tc>
          <w:tcPr>
            <w:tcW w:w="2666" w:type="pct"/>
          </w:tcPr>
          <w:p w14:paraId="5BE685A0" w14:textId="77777777" w:rsidR="00CB4C9D" w:rsidRPr="00CB4C9D" w:rsidRDefault="00CB4C9D" w:rsidP="009B787C">
            <w:pPr>
              <w:ind w:left="-40"/>
              <w:rPr>
                <w:b/>
              </w:rPr>
            </w:pPr>
            <w:r w:rsidRPr="00CB4C9D">
              <w:rPr>
                <w:b/>
              </w:rPr>
              <w:t>Умения:</w:t>
            </w:r>
          </w:p>
        </w:tc>
      </w:tr>
      <w:tr w:rsidR="00CB4C9D" w:rsidRPr="00CB4C9D" w14:paraId="72AFF423" w14:textId="77777777" w:rsidTr="009B787C">
        <w:trPr>
          <w:trHeight w:val="148"/>
        </w:trPr>
        <w:tc>
          <w:tcPr>
            <w:tcW w:w="1185" w:type="pct"/>
            <w:vMerge/>
          </w:tcPr>
          <w:p w14:paraId="0635B9D0" w14:textId="77777777" w:rsidR="00CB4C9D" w:rsidRPr="00CB4C9D" w:rsidRDefault="00CB4C9D" w:rsidP="009B787C">
            <w:pPr>
              <w:ind w:left="-40"/>
              <w:jc w:val="both"/>
            </w:pPr>
          </w:p>
        </w:tc>
        <w:tc>
          <w:tcPr>
            <w:tcW w:w="1149" w:type="pct"/>
            <w:vMerge/>
          </w:tcPr>
          <w:p w14:paraId="56262592" w14:textId="77777777" w:rsidR="00CB4C9D" w:rsidRPr="00CB4C9D" w:rsidRDefault="00CB4C9D" w:rsidP="009B787C">
            <w:pPr>
              <w:ind w:left="-40"/>
              <w:jc w:val="both"/>
            </w:pPr>
          </w:p>
        </w:tc>
        <w:tc>
          <w:tcPr>
            <w:tcW w:w="2666" w:type="pct"/>
          </w:tcPr>
          <w:p w14:paraId="107C370C" w14:textId="77777777" w:rsidR="00CB4C9D" w:rsidRPr="00CB4C9D" w:rsidRDefault="00CB4C9D" w:rsidP="000848AE">
            <w:pPr>
              <w:pStyle w:val="a8"/>
              <w:widowControl w:val="0"/>
              <w:numPr>
                <w:ilvl w:val="0"/>
                <w:numId w:val="54"/>
              </w:numPr>
              <w:autoSpaceDE w:val="0"/>
              <w:autoSpaceDN w:val="0"/>
              <w:adjustRightInd w:val="0"/>
              <w:ind w:left="202" w:hanging="228"/>
              <w:jc w:val="both"/>
            </w:pPr>
            <w:r w:rsidRPr="00CB4C9D">
              <w:t xml:space="preserve">формулировать задачи и определять пути их решения для выполнения производственных заданий в подразделениях; </w:t>
            </w:r>
          </w:p>
          <w:p w14:paraId="08587525" w14:textId="77777777" w:rsidR="00CB4C9D" w:rsidRPr="00CB4C9D" w:rsidRDefault="00CB4C9D" w:rsidP="000848AE">
            <w:pPr>
              <w:pStyle w:val="a8"/>
              <w:widowControl w:val="0"/>
              <w:numPr>
                <w:ilvl w:val="0"/>
                <w:numId w:val="54"/>
              </w:numPr>
              <w:autoSpaceDE w:val="0"/>
              <w:autoSpaceDN w:val="0"/>
              <w:adjustRightInd w:val="0"/>
              <w:ind w:left="202" w:hanging="228"/>
              <w:jc w:val="both"/>
            </w:pPr>
            <w:r w:rsidRPr="00CB4C9D">
              <w:t xml:space="preserve">расставлять работников по рабочим местам в соответствии с производственной необходимостью и квалификацией; </w:t>
            </w:r>
          </w:p>
          <w:p w14:paraId="4492BF3E" w14:textId="77777777" w:rsidR="00CB4C9D" w:rsidRPr="00CB4C9D" w:rsidRDefault="00CB4C9D" w:rsidP="000848AE">
            <w:pPr>
              <w:pStyle w:val="a8"/>
              <w:widowControl w:val="0"/>
              <w:numPr>
                <w:ilvl w:val="0"/>
                <w:numId w:val="54"/>
              </w:numPr>
              <w:autoSpaceDE w:val="0"/>
              <w:autoSpaceDN w:val="0"/>
              <w:adjustRightInd w:val="0"/>
              <w:ind w:left="202" w:hanging="228"/>
              <w:jc w:val="both"/>
            </w:pPr>
            <w:r w:rsidRPr="00CB4C9D">
              <w:t>перераспределять работников по рабочим местам, исходя из производственного задания и оперативной производственной ситуации;</w:t>
            </w:r>
          </w:p>
          <w:p w14:paraId="4CBF8D35" w14:textId="77777777" w:rsidR="00CB4C9D" w:rsidRPr="00CB4C9D" w:rsidRDefault="00CB4C9D" w:rsidP="000848AE">
            <w:pPr>
              <w:pStyle w:val="a8"/>
              <w:widowControl w:val="0"/>
              <w:numPr>
                <w:ilvl w:val="0"/>
                <w:numId w:val="54"/>
              </w:numPr>
              <w:autoSpaceDE w:val="0"/>
              <w:autoSpaceDN w:val="0"/>
              <w:adjustRightInd w:val="0"/>
              <w:ind w:left="202" w:hanging="228"/>
              <w:jc w:val="both"/>
            </w:pPr>
            <w:r w:rsidRPr="00CB4C9D">
              <w:t>планировать организацию рабочих мест с учетом требований безопасности, охраны труда и эргономики;</w:t>
            </w:r>
          </w:p>
          <w:p w14:paraId="6B99025E" w14:textId="77777777" w:rsidR="00CB4C9D" w:rsidRPr="00CB4C9D" w:rsidRDefault="00CB4C9D" w:rsidP="000848AE">
            <w:pPr>
              <w:pStyle w:val="a8"/>
              <w:widowControl w:val="0"/>
              <w:numPr>
                <w:ilvl w:val="0"/>
                <w:numId w:val="54"/>
              </w:numPr>
              <w:autoSpaceDE w:val="0"/>
              <w:autoSpaceDN w:val="0"/>
              <w:adjustRightInd w:val="0"/>
              <w:ind w:left="202" w:hanging="228"/>
              <w:jc w:val="both"/>
            </w:pPr>
            <w:r w:rsidRPr="00CB4C9D">
              <w:t>выстраивать эффективные коммуникации с коллегами и руководством;</w:t>
            </w:r>
          </w:p>
          <w:p w14:paraId="67FCC15D" w14:textId="77777777" w:rsidR="00CB4C9D" w:rsidRPr="00CB4C9D" w:rsidRDefault="00CB4C9D" w:rsidP="000848AE">
            <w:pPr>
              <w:pStyle w:val="a8"/>
              <w:widowControl w:val="0"/>
              <w:numPr>
                <w:ilvl w:val="0"/>
                <w:numId w:val="54"/>
              </w:numPr>
              <w:autoSpaceDE w:val="0"/>
              <w:autoSpaceDN w:val="0"/>
              <w:adjustRightInd w:val="0"/>
              <w:ind w:left="202" w:hanging="228"/>
              <w:jc w:val="both"/>
            </w:pPr>
            <w:r w:rsidRPr="00CB4C9D">
              <w:t xml:space="preserve">определять потребность в технологическом, контрольно-измерительном и вспомогательном оборудовании на рабочих места; </w:t>
            </w:r>
          </w:p>
          <w:p w14:paraId="6692F84E" w14:textId="77777777" w:rsidR="00CB4C9D" w:rsidRPr="00CB4C9D" w:rsidRDefault="00CB4C9D" w:rsidP="000848AE">
            <w:pPr>
              <w:pStyle w:val="a8"/>
              <w:widowControl w:val="0"/>
              <w:numPr>
                <w:ilvl w:val="0"/>
                <w:numId w:val="54"/>
              </w:numPr>
              <w:autoSpaceDE w:val="0"/>
              <w:autoSpaceDN w:val="0"/>
              <w:adjustRightInd w:val="0"/>
              <w:ind w:left="202" w:hanging="228"/>
              <w:jc w:val="both"/>
            </w:pPr>
            <w:r w:rsidRPr="00CB4C9D">
              <w:t xml:space="preserve">устанавливать деловые связи с руководителями смен, участков, служб лаборатории, механических и энергетических подразделений; </w:t>
            </w:r>
          </w:p>
          <w:p w14:paraId="2F4CBB47" w14:textId="77777777" w:rsidR="00CB4C9D" w:rsidRPr="00CB4C9D" w:rsidRDefault="00CB4C9D" w:rsidP="000848AE">
            <w:pPr>
              <w:pStyle w:val="a8"/>
              <w:numPr>
                <w:ilvl w:val="0"/>
                <w:numId w:val="54"/>
              </w:numPr>
              <w:shd w:val="clear" w:color="auto" w:fill="FFFFFF"/>
              <w:ind w:left="202" w:right="53" w:hanging="228"/>
            </w:pPr>
            <w:r w:rsidRPr="00CB4C9D">
              <w:t>проводить производственно-технические совещания, сменно-встречные собрания и принимать рапорты работников;</w:t>
            </w:r>
          </w:p>
          <w:p w14:paraId="2DB95EB2" w14:textId="77777777" w:rsidR="00CB4C9D" w:rsidRPr="00A06252" w:rsidRDefault="00CB4C9D" w:rsidP="000848AE">
            <w:pPr>
              <w:pStyle w:val="a8"/>
              <w:numPr>
                <w:ilvl w:val="0"/>
                <w:numId w:val="54"/>
              </w:numPr>
              <w:shd w:val="clear" w:color="auto" w:fill="FFFFFF"/>
              <w:ind w:left="202" w:right="53" w:hanging="228"/>
              <w:rPr>
                <w:spacing w:val="-2"/>
              </w:rPr>
            </w:pPr>
            <w:r w:rsidRPr="00A06252">
              <w:rPr>
                <w:lang w:val="en-US"/>
              </w:rPr>
              <w:t>c</w:t>
            </w:r>
            <w:r w:rsidRPr="00CB4C9D">
              <w:t>оставлять и подавать заявки в службу обеспечения производства материалами и контролировать выполнения заявок;</w:t>
            </w:r>
          </w:p>
          <w:p w14:paraId="3B72AC94" w14:textId="77777777" w:rsidR="00CB4C9D" w:rsidRPr="00CB4C9D" w:rsidRDefault="00CB4C9D" w:rsidP="000848AE">
            <w:pPr>
              <w:pStyle w:val="a8"/>
              <w:numPr>
                <w:ilvl w:val="0"/>
                <w:numId w:val="54"/>
              </w:numPr>
              <w:shd w:val="clear" w:color="auto" w:fill="FFFFFF"/>
              <w:ind w:left="202" w:right="53" w:hanging="228"/>
            </w:pPr>
            <w:r w:rsidRPr="00CB4C9D">
              <w:t xml:space="preserve">подготавливать предложения о применении мер поощрения и взыскания к работникам </w:t>
            </w:r>
            <w:r w:rsidRPr="00CB4C9D">
              <w:lastRenderedPageBreak/>
              <w:t xml:space="preserve">подразделения; </w:t>
            </w:r>
          </w:p>
          <w:p w14:paraId="39538268" w14:textId="77777777" w:rsidR="00CB4C9D" w:rsidRPr="00CB4C9D" w:rsidRDefault="00CB4C9D" w:rsidP="000848AE">
            <w:pPr>
              <w:pStyle w:val="a8"/>
              <w:numPr>
                <w:ilvl w:val="0"/>
                <w:numId w:val="54"/>
              </w:numPr>
              <w:shd w:val="clear" w:color="auto" w:fill="FFFFFF"/>
              <w:ind w:left="202" w:right="53" w:hanging="228"/>
            </w:pPr>
            <w:r w:rsidRPr="00CB4C9D">
              <w:t xml:space="preserve">контролировать ведение и хранение работниками агрегатных, технологических журналов и сменных рапортов в подразделениях; </w:t>
            </w:r>
          </w:p>
          <w:p w14:paraId="53BEA50C" w14:textId="77777777" w:rsidR="00CB4C9D" w:rsidRPr="00CB4C9D" w:rsidRDefault="00CB4C9D" w:rsidP="000848AE">
            <w:pPr>
              <w:pStyle w:val="a8"/>
              <w:numPr>
                <w:ilvl w:val="0"/>
                <w:numId w:val="54"/>
              </w:numPr>
              <w:shd w:val="clear" w:color="auto" w:fill="FFFFFF"/>
              <w:ind w:left="202" w:right="53" w:hanging="228"/>
            </w:pPr>
            <w:r w:rsidRPr="00CB4C9D">
              <w:t>контролировать соблюдение работниками требований охраны труда, пожарной, промышленной и экологической безопасности в подразделениях;</w:t>
            </w:r>
          </w:p>
          <w:p w14:paraId="53CEB252" w14:textId="77777777" w:rsidR="00CB4C9D" w:rsidRPr="00CB4C9D" w:rsidRDefault="00CB4C9D" w:rsidP="000848AE">
            <w:pPr>
              <w:pStyle w:val="a8"/>
              <w:numPr>
                <w:ilvl w:val="0"/>
                <w:numId w:val="54"/>
              </w:numPr>
              <w:shd w:val="clear" w:color="auto" w:fill="FFFFFF"/>
              <w:ind w:left="202" w:right="53" w:hanging="228"/>
            </w:pPr>
            <w:r w:rsidRPr="00CB4C9D">
              <w:t>внедрять передовые методы труда в подразделениях;</w:t>
            </w:r>
          </w:p>
          <w:p w14:paraId="3B9BE262" w14:textId="77777777" w:rsidR="00CB4C9D" w:rsidRPr="00CB4C9D" w:rsidRDefault="00CB4C9D" w:rsidP="000848AE">
            <w:pPr>
              <w:pStyle w:val="a8"/>
              <w:numPr>
                <w:ilvl w:val="0"/>
                <w:numId w:val="54"/>
              </w:numPr>
              <w:shd w:val="clear" w:color="auto" w:fill="FFFFFF"/>
              <w:ind w:left="202" w:right="53" w:hanging="228"/>
            </w:pPr>
            <w:r w:rsidRPr="00CB4C9D">
              <w:t xml:space="preserve">выполнять требования охраны труда, пожарной и экологической безопасности; </w:t>
            </w:r>
          </w:p>
          <w:p w14:paraId="6648A756" w14:textId="77777777" w:rsidR="00CB4C9D" w:rsidRPr="00CB4C9D" w:rsidRDefault="00CB4C9D" w:rsidP="000848AE">
            <w:pPr>
              <w:pStyle w:val="a8"/>
              <w:numPr>
                <w:ilvl w:val="0"/>
                <w:numId w:val="54"/>
              </w:numPr>
              <w:shd w:val="clear" w:color="auto" w:fill="FFFFFF"/>
              <w:ind w:left="202" w:right="53" w:hanging="228"/>
            </w:pPr>
            <w:r w:rsidRPr="00CB4C9D">
              <w:t xml:space="preserve">оформлять первичные документы по учету </w:t>
            </w:r>
            <w:r w:rsidRPr="00A06252">
              <w:rPr>
                <w:spacing w:val="-2"/>
              </w:rPr>
              <w:t xml:space="preserve">рабочего времени, выработки, заработной платы, </w:t>
            </w:r>
            <w:r w:rsidRPr="00CB4C9D">
              <w:t>простоев;</w:t>
            </w:r>
          </w:p>
          <w:p w14:paraId="0C487100" w14:textId="77777777" w:rsidR="00CB4C9D" w:rsidRPr="00A06252" w:rsidRDefault="00CB4C9D" w:rsidP="000848AE">
            <w:pPr>
              <w:pStyle w:val="a8"/>
              <w:widowControl w:val="0"/>
              <w:numPr>
                <w:ilvl w:val="0"/>
                <w:numId w:val="54"/>
              </w:numPr>
              <w:autoSpaceDE w:val="0"/>
              <w:autoSpaceDN w:val="0"/>
              <w:adjustRightInd w:val="0"/>
              <w:ind w:left="202" w:hanging="228"/>
              <w:jc w:val="both"/>
              <w:rPr>
                <w:b/>
              </w:rPr>
            </w:pPr>
            <w:r w:rsidRPr="00A06252">
              <w:rPr>
                <w:spacing w:val="-2"/>
              </w:rPr>
              <w:t xml:space="preserve">проводить и оформлять производственный </w:t>
            </w:r>
            <w:r w:rsidRPr="00CB4C9D">
              <w:t>инструктаж;</w:t>
            </w:r>
          </w:p>
          <w:p w14:paraId="4845EED3" w14:textId="77777777" w:rsidR="00A06252" w:rsidRDefault="00CB4C9D" w:rsidP="000848AE">
            <w:pPr>
              <w:pStyle w:val="a8"/>
              <w:numPr>
                <w:ilvl w:val="0"/>
                <w:numId w:val="54"/>
              </w:numPr>
              <w:shd w:val="clear" w:color="auto" w:fill="FFFFFF"/>
              <w:ind w:left="202" w:right="374" w:hanging="228"/>
            </w:pPr>
            <w:r w:rsidRPr="00A06252">
              <w:rPr>
                <w:spacing w:val="-11"/>
              </w:rPr>
              <w:t xml:space="preserve">находить и использовать необходимую </w:t>
            </w:r>
            <w:r w:rsidRPr="00CB4C9D">
              <w:t>экономическую информацию;</w:t>
            </w:r>
          </w:p>
          <w:p w14:paraId="42EBFF5A" w14:textId="3DE7EF64" w:rsidR="00CB4C9D" w:rsidRPr="00A06252" w:rsidRDefault="00CB4C9D" w:rsidP="000848AE">
            <w:pPr>
              <w:pStyle w:val="a8"/>
              <w:numPr>
                <w:ilvl w:val="0"/>
                <w:numId w:val="54"/>
              </w:numPr>
              <w:shd w:val="clear" w:color="auto" w:fill="FFFFFF"/>
              <w:ind w:left="202" w:right="374" w:hanging="228"/>
            </w:pPr>
            <w:r w:rsidRPr="00CB4C9D">
              <w:t>разрешать конфликтные ситуации</w:t>
            </w:r>
          </w:p>
        </w:tc>
      </w:tr>
      <w:tr w:rsidR="00CB4C9D" w:rsidRPr="00CB4C9D" w14:paraId="7FC893F9" w14:textId="77777777" w:rsidTr="009B787C">
        <w:trPr>
          <w:trHeight w:val="148"/>
        </w:trPr>
        <w:tc>
          <w:tcPr>
            <w:tcW w:w="1185" w:type="pct"/>
            <w:vMerge/>
          </w:tcPr>
          <w:p w14:paraId="6335D7C0" w14:textId="77777777" w:rsidR="00CB4C9D" w:rsidRPr="00CB4C9D" w:rsidRDefault="00CB4C9D" w:rsidP="009B787C">
            <w:pPr>
              <w:ind w:left="-40"/>
              <w:jc w:val="both"/>
            </w:pPr>
          </w:p>
        </w:tc>
        <w:tc>
          <w:tcPr>
            <w:tcW w:w="1149" w:type="pct"/>
            <w:vMerge/>
          </w:tcPr>
          <w:p w14:paraId="23A2D651" w14:textId="77777777" w:rsidR="00CB4C9D" w:rsidRPr="00CB4C9D" w:rsidRDefault="00CB4C9D" w:rsidP="009B787C">
            <w:pPr>
              <w:ind w:left="-40"/>
              <w:jc w:val="both"/>
            </w:pPr>
          </w:p>
        </w:tc>
        <w:tc>
          <w:tcPr>
            <w:tcW w:w="2666" w:type="pct"/>
          </w:tcPr>
          <w:p w14:paraId="390494AD" w14:textId="77777777" w:rsidR="00CB4C9D" w:rsidRPr="00CB4C9D" w:rsidRDefault="00CB4C9D" w:rsidP="009B787C">
            <w:pPr>
              <w:ind w:left="-40"/>
              <w:rPr>
                <w:b/>
              </w:rPr>
            </w:pPr>
            <w:r w:rsidRPr="00CB4C9D">
              <w:rPr>
                <w:b/>
              </w:rPr>
              <w:t>Знания:</w:t>
            </w:r>
          </w:p>
        </w:tc>
      </w:tr>
      <w:tr w:rsidR="00CB4C9D" w:rsidRPr="00CB4C9D" w14:paraId="2244187A" w14:textId="77777777" w:rsidTr="009B787C">
        <w:trPr>
          <w:trHeight w:val="169"/>
        </w:trPr>
        <w:tc>
          <w:tcPr>
            <w:tcW w:w="1185" w:type="pct"/>
            <w:vMerge/>
          </w:tcPr>
          <w:p w14:paraId="4CE1C393" w14:textId="77777777" w:rsidR="00CB4C9D" w:rsidRPr="00CB4C9D" w:rsidRDefault="00CB4C9D" w:rsidP="009B787C">
            <w:pPr>
              <w:ind w:left="-40"/>
              <w:jc w:val="both"/>
            </w:pPr>
          </w:p>
        </w:tc>
        <w:tc>
          <w:tcPr>
            <w:tcW w:w="1149" w:type="pct"/>
            <w:vMerge/>
          </w:tcPr>
          <w:p w14:paraId="0C18AB82" w14:textId="77777777" w:rsidR="00CB4C9D" w:rsidRPr="00CB4C9D" w:rsidRDefault="00CB4C9D" w:rsidP="009B787C">
            <w:pPr>
              <w:ind w:left="-40"/>
              <w:jc w:val="both"/>
            </w:pPr>
          </w:p>
        </w:tc>
        <w:tc>
          <w:tcPr>
            <w:tcW w:w="2666" w:type="pct"/>
          </w:tcPr>
          <w:p w14:paraId="29784A2F" w14:textId="77777777" w:rsidR="00CB4C9D" w:rsidRPr="00CB4C9D" w:rsidRDefault="00CB4C9D" w:rsidP="000848AE">
            <w:pPr>
              <w:pStyle w:val="a8"/>
              <w:numPr>
                <w:ilvl w:val="0"/>
                <w:numId w:val="55"/>
              </w:numPr>
              <w:shd w:val="clear" w:color="auto" w:fill="FFFFFF"/>
              <w:ind w:left="202" w:right="374" w:hanging="234"/>
            </w:pPr>
            <w:r w:rsidRPr="00CB4C9D">
              <w:t xml:space="preserve">правил организации рабочих мест; </w:t>
            </w:r>
          </w:p>
          <w:p w14:paraId="06C2AA25" w14:textId="77777777" w:rsidR="00CB4C9D" w:rsidRPr="00CB4C9D" w:rsidRDefault="00CB4C9D" w:rsidP="000848AE">
            <w:pPr>
              <w:pStyle w:val="a8"/>
              <w:numPr>
                <w:ilvl w:val="0"/>
                <w:numId w:val="55"/>
              </w:numPr>
              <w:shd w:val="clear" w:color="auto" w:fill="FFFFFF"/>
              <w:ind w:left="202" w:right="374" w:hanging="234"/>
            </w:pPr>
            <w:r w:rsidRPr="00CB4C9D">
              <w:t xml:space="preserve">основ организации труда и производства работ; </w:t>
            </w:r>
          </w:p>
          <w:p w14:paraId="75060256" w14:textId="77777777" w:rsidR="00CB4C9D" w:rsidRPr="00A06252" w:rsidRDefault="00CB4C9D" w:rsidP="000848AE">
            <w:pPr>
              <w:pStyle w:val="a8"/>
              <w:numPr>
                <w:ilvl w:val="0"/>
                <w:numId w:val="55"/>
              </w:numPr>
              <w:shd w:val="clear" w:color="auto" w:fill="FFFFFF"/>
              <w:ind w:left="202" w:right="374" w:hanging="234"/>
              <w:rPr>
                <w:spacing w:val="-11"/>
              </w:rPr>
            </w:pPr>
            <w:r w:rsidRPr="00CB4C9D">
              <w:t>форм заявок на приобретение основных сырьевых материалов, вспомогательных материалов;</w:t>
            </w:r>
            <w:r w:rsidRPr="00A06252">
              <w:rPr>
                <w:spacing w:val="-11"/>
              </w:rPr>
              <w:t xml:space="preserve"> </w:t>
            </w:r>
          </w:p>
          <w:p w14:paraId="0294A697" w14:textId="77777777" w:rsidR="00CB4C9D" w:rsidRPr="00CB4C9D" w:rsidRDefault="00CB4C9D" w:rsidP="000848AE">
            <w:pPr>
              <w:pStyle w:val="a8"/>
              <w:numPr>
                <w:ilvl w:val="0"/>
                <w:numId w:val="55"/>
              </w:numPr>
              <w:shd w:val="clear" w:color="auto" w:fill="FFFFFF"/>
              <w:ind w:left="202" w:right="374" w:hanging="234"/>
            </w:pPr>
            <w:r w:rsidRPr="00CB4C9D">
              <w:t>назначения и правил пользования внешними и внутренними средствами коммуникаций в подразделениях;</w:t>
            </w:r>
          </w:p>
          <w:p w14:paraId="1BC7A063" w14:textId="77777777" w:rsidR="00CB4C9D" w:rsidRPr="00CB4C9D" w:rsidRDefault="00CB4C9D" w:rsidP="000848AE">
            <w:pPr>
              <w:pStyle w:val="a8"/>
              <w:numPr>
                <w:ilvl w:val="0"/>
                <w:numId w:val="55"/>
              </w:numPr>
              <w:shd w:val="clear" w:color="auto" w:fill="FFFFFF"/>
              <w:ind w:left="202" w:right="374" w:hanging="234"/>
            </w:pPr>
            <w:r w:rsidRPr="00CB4C9D">
              <w:t xml:space="preserve">методик организации и подготовки рабочих мест на производстве; </w:t>
            </w:r>
          </w:p>
          <w:p w14:paraId="5460ABEA" w14:textId="77777777" w:rsidR="00CB4C9D" w:rsidRPr="00CB4C9D" w:rsidRDefault="00CB4C9D" w:rsidP="000848AE">
            <w:pPr>
              <w:pStyle w:val="a8"/>
              <w:numPr>
                <w:ilvl w:val="0"/>
                <w:numId w:val="55"/>
              </w:numPr>
              <w:shd w:val="clear" w:color="auto" w:fill="FFFFFF"/>
              <w:ind w:left="202" w:right="374" w:hanging="234"/>
            </w:pPr>
            <w:r w:rsidRPr="00CB4C9D">
              <w:t>основного технологического оборудования, контрольно-измерительного и вспомогательного оборудования и принципов его работы на производстве; типовых организационных форм и методов управления производством;</w:t>
            </w:r>
          </w:p>
          <w:p w14:paraId="1BB01876" w14:textId="77777777" w:rsidR="00CB4C9D" w:rsidRPr="00CB4C9D" w:rsidRDefault="00CB4C9D" w:rsidP="000848AE">
            <w:pPr>
              <w:pStyle w:val="a8"/>
              <w:numPr>
                <w:ilvl w:val="0"/>
                <w:numId w:val="55"/>
              </w:numPr>
              <w:shd w:val="clear" w:color="auto" w:fill="FFFFFF"/>
              <w:ind w:left="202" w:right="374" w:hanging="234"/>
            </w:pPr>
            <w:r w:rsidRPr="00CB4C9D">
              <w:t xml:space="preserve">основ менеджмента и корпоративной этики, принципов повышения качества трудовой жизни работников подразделений; </w:t>
            </w:r>
          </w:p>
          <w:p w14:paraId="4DA72249" w14:textId="77777777" w:rsidR="00CB4C9D" w:rsidRPr="00CB4C9D" w:rsidRDefault="00CB4C9D" w:rsidP="000848AE">
            <w:pPr>
              <w:pStyle w:val="a8"/>
              <w:numPr>
                <w:ilvl w:val="0"/>
                <w:numId w:val="55"/>
              </w:numPr>
              <w:shd w:val="clear" w:color="auto" w:fill="FFFFFF"/>
              <w:ind w:left="202" w:right="374" w:hanging="234"/>
            </w:pPr>
            <w:r w:rsidRPr="00CB4C9D">
              <w:t>методов ведения плановой работы в организации, применяемые формы учета и отчетности;</w:t>
            </w:r>
          </w:p>
          <w:p w14:paraId="1FDB25EF" w14:textId="77777777" w:rsidR="00CB4C9D" w:rsidRPr="00CB4C9D" w:rsidRDefault="00CB4C9D" w:rsidP="000848AE">
            <w:pPr>
              <w:pStyle w:val="a8"/>
              <w:numPr>
                <w:ilvl w:val="0"/>
                <w:numId w:val="55"/>
              </w:numPr>
              <w:shd w:val="clear" w:color="auto" w:fill="FFFFFF"/>
              <w:ind w:left="202" w:right="374" w:hanging="234"/>
            </w:pPr>
            <w:r w:rsidRPr="00CB4C9D">
              <w:t>порядка разработки организационных структур организации, положений о подразделениях, должностных инструкций;</w:t>
            </w:r>
          </w:p>
          <w:p w14:paraId="354B0C61" w14:textId="77777777" w:rsidR="00CB4C9D" w:rsidRPr="00A06252" w:rsidRDefault="00CB4C9D" w:rsidP="000848AE">
            <w:pPr>
              <w:pStyle w:val="a8"/>
              <w:numPr>
                <w:ilvl w:val="0"/>
                <w:numId w:val="55"/>
              </w:numPr>
              <w:shd w:val="clear" w:color="auto" w:fill="FFFFFF"/>
              <w:ind w:left="202" w:right="374" w:hanging="234"/>
              <w:rPr>
                <w:spacing w:val="-11"/>
              </w:rPr>
            </w:pPr>
            <w:r w:rsidRPr="00CB4C9D">
              <w:t xml:space="preserve">трудового законодательства Российской </w:t>
            </w:r>
            <w:r w:rsidRPr="00CB4C9D">
              <w:lastRenderedPageBreak/>
              <w:t>Федерации;</w:t>
            </w:r>
            <w:r w:rsidRPr="00A06252">
              <w:rPr>
                <w:spacing w:val="-11"/>
              </w:rPr>
              <w:t xml:space="preserve"> </w:t>
            </w:r>
          </w:p>
          <w:p w14:paraId="1B26B4D1" w14:textId="77777777" w:rsidR="00CB4C9D" w:rsidRPr="00A06252" w:rsidRDefault="00CB4C9D" w:rsidP="000848AE">
            <w:pPr>
              <w:pStyle w:val="a8"/>
              <w:numPr>
                <w:ilvl w:val="0"/>
                <w:numId w:val="55"/>
              </w:numPr>
              <w:shd w:val="clear" w:color="auto" w:fill="FFFFFF"/>
              <w:ind w:left="202" w:right="374" w:hanging="234"/>
              <w:rPr>
                <w:spacing w:val="-11"/>
              </w:rPr>
            </w:pPr>
            <w:r w:rsidRPr="00CB4C9D">
              <w:t>основных положений коллективного договора;</w:t>
            </w:r>
            <w:r w:rsidRPr="00A06252">
              <w:rPr>
                <w:spacing w:val="-11"/>
              </w:rPr>
              <w:t xml:space="preserve"> </w:t>
            </w:r>
          </w:p>
          <w:p w14:paraId="36F365A8" w14:textId="77777777" w:rsidR="00CB4C9D" w:rsidRPr="00A06252" w:rsidRDefault="00CB4C9D" w:rsidP="000848AE">
            <w:pPr>
              <w:pStyle w:val="a8"/>
              <w:numPr>
                <w:ilvl w:val="0"/>
                <w:numId w:val="55"/>
              </w:numPr>
              <w:shd w:val="clear" w:color="auto" w:fill="FFFFFF"/>
              <w:ind w:left="202" w:right="374" w:hanging="234"/>
              <w:rPr>
                <w:spacing w:val="-11"/>
              </w:rPr>
            </w:pPr>
            <w:r w:rsidRPr="00CB4C9D">
              <w:t>правил внутреннего трудового распорядка организации;</w:t>
            </w:r>
            <w:r w:rsidRPr="00A06252">
              <w:rPr>
                <w:spacing w:val="-11"/>
              </w:rPr>
              <w:t xml:space="preserve"> </w:t>
            </w:r>
          </w:p>
          <w:p w14:paraId="328FAC8F" w14:textId="77777777" w:rsidR="00CB4C9D" w:rsidRPr="00CB4C9D" w:rsidRDefault="00CB4C9D" w:rsidP="000848AE">
            <w:pPr>
              <w:pStyle w:val="a8"/>
              <w:numPr>
                <w:ilvl w:val="0"/>
                <w:numId w:val="55"/>
              </w:numPr>
              <w:shd w:val="clear" w:color="auto" w:fill="FFFFFF"/>
              <w:ind w:left="202" w:right="374" w:hanging="234"/>
            </w:pPr>
            <w:r w:rsidRPr="00CB4C9D">
              <w:t>требований охраны труда, пожарной безопасности</w:t>
            </w:r>
          </w:p>
          <w:p w14:paraId="4CDBAB36" w14:textId="77777777" w:rsidR="00CB4C9D" w:rsidRPr="00A06252" w:rsidRDefault="00CB4C9D" w:rsidP="000848AE">
            <w:pPr>
              <w:pStyle w:val="a8"/>
              <w:numPr>
                <w:ilvl w:val="0"/>
                <w:numId w:val="55"/>
              </w:numPr>
              <w:ind w:left="202" w:hanging="234"/>
              <w:rPr>
                <w:b/>
              </w:rPr>
            </w:pPr>
            <w:r w:rsidRPr="00A06252">
              <w:rPr>
                <w:spacing w:val="-12"/>
              </w:rPr>
              <w:t>принципов делового общения в коллективе.</w:t>
            </w:r>
          </w:p>
        </w:tc>
      </w:tr>
      <w:tr w:rsidR="00CB4C9D" w:rsidRPr="00CB4C9D" w14:paraId="02DED5B4" w14:textId="77777777" w:rsidTr="009B787C">
        <w:trPr>
          <w:trHeight w:val="169"/>
        </w:trPr>
        <w:tc>
          <w:tcPr>
            <w:tcW w:w="1185" w:type="pct"/>
            <w:vMerge/>
          </w:tcPr>
          <w:p w14:paraId="296BBC57" w14:textId="77777777" w:rsidR="00CB4C9D" w:rsidRPr="00CB4C9D" w:rsidRDefault="00CB4C9D" w:rsidP="009B787C">
            <w:pPr>
              <w:ind w:left="-40"/>
              <w:jc w:val="both"/>
            </w:pPr>
          </w:p>
        </w:tc>
        <w:tc>
          <w:tcPr>
            <w:tcW w:w="1149" w:type="pct"/>
            <w:vMerge w:val="restart"/>
          </w:tcPr>
          <w:p w14:paraId="25251C0A" w14:textId="77777777" w:rsidR="00CB4C9D" w:rsidRPr="00CB4C9D" w:rsidRDefault="00CB4C9D" w:rsidP="00B95452">
            <w:pPr>
              <w:ind w:left="-40"/>
            </w:pPr>
            <w:r w:rsidRPr="00CB4C9D">
              <w:t>ПК 4.2. Осуществлять контроль выполнения производственного задания по объему производства и качеству продукции</w:t>
            </w:r>
          </w:p>
        </w:tc>
        <w:tc>
          <w:tcPr>
            <w:tcW w:w="2666" w:type="pct"/>
          </w:tcPr>
          <w:p w14:paraId="1BB17B95" w14:textId="77777777" w:rsidR="00CB4C9D" w:rsidRPr="00CB4C9D" w:rsidRDefault="00CB4C9D" w:rsidP="009B787C">
            <w:pPr>
              <w:ind w:left="-40"/>
              <w:rPr>
                <w:b/>
              </w:rPr>
            </w:pPr>
            <w:r w:rsidRPr="00CB4C9D">
              <w:rPr>
                <w:b/>
              </w:rPr>
              <w:t>Навыки:</w:t>
            </w:r>
          </w:p>
        </w:tc>
      </w:tr>
      <w:tr w:rsidR="00CB4C9D" w:rsidRPr="00CB4C9D" w14:paraId="459F8745" w14:textId="77777777" w:rsidTr="009B787C">
        <w:trPr>
          <w:trHeight w:val="143"/>
        </w:trPr>
        <w:tc>
          <w:tcPr>
            <w:tcW w:w="1185" w:type="pct"/>
            <w:vMerge/>
          </w:tcPr>
          <w:p w14:paraId="39B91450" w14:textId="77777777" w:rsidR="00CB4C9D" w:rsidRPr="00CB4C9D" w:rsidRDefault="00CB4C9D" w:rsidP="009B787C">
            <w:pPr>
              <w:ind w:left="-40"/>
              <w:jc w:val="both"/>
            </w:pPr>
          </w:p>
        </w:tc>
        <w:tc>
          <w:tcPr>
            <w:tcW w:w="1149" w:type="pct"/>
            <w:vMerge/>
          </w:tcPr>
          <w:p w14:paraId="0C4D0434" w14:textId="77777777" w:rsidR="00CB4C9D" w:rsidRPr="00CB4C9D" w:rsidRDefault="00CB4C9D" w:rsidP="009B787C">
            <w:pPr>
              <w:ind w:left="-40"/>
              <w:jc w:val="both"/>
            </w:pPr>
          </w:p>
        </w:tc>
        <w:tc>
          <w:tcPr>
            <w:tcW w:w="2666" w:type="pct"/>
          </w:tcPr>
          <w:p w14:paraId="01A6FFC8" w14:textId="77777777" w:rsidR="00CB4C9D" w:rsidRPr="00CB4C9D" w:rsidRDefault="00CB4C9D" w:rsidP="000848AE">
            <w:pPr>
              <w:pStyle w:val="a8"/>
              <w:widowControl w:val="0"/>
              <w:numPr>
                <w:ilvl w:val="0"/>
                <w:numId w:val="56"/>
              </w:numPr>
              <w:autoSpaceDE w:val="0"/>
              <w:autoSpaceDN w:val="0"/>
              <w:adjustRightInd w:val="0"/>
              <w:ind w:left="202" w:hanging="234"/>
              <w:jc w:val="both"/>
            </w:pPr>
            <w:r w:rsidRPr="00CB4C9D">
              <w:t xml:space="preserve">постановки перед работниками производственного задания по объемам производства и качеству; </w:t>
            </w:r>
          </w:p>
          <w:p w14:paraId="7EAF5AAB" w14:textId="77777777" w:rsidR="00CB4C9D" w:rsidRPr="00CB4C9D" w:rsidRDefault="00CB4C9D" w:rsidP="000848AE">
            <w:pPr>
              <w:pStyle w:val="a8"/>
              <w:widowControl w:val="0"/>
              <w:numPr>
                <w:ilvl w:val="0"/>
                <w:numId w:val="56"/>
              </w:numPr>
              <w:autoSpaceDE w:val="0"/>
              <w:autoSpaceDN w:val="0"/>
              <w:adjustRightInd w:val="0"/>
              <w:ind w:left="202" w:hanging="234"/>
              <w:jc w:val="both"/>
            </w:pPr>
            <w:r w:rsidRPr="00CB4C9D">
              <w:t xml:space="preserve">контроля выполнения плана выпуска продукции; </w:t>
            </w:r>
          </w:p>
          <w:p w14:paraId="2836491C" w14:textId="77777777" w:rsidR="00CB4C9D" w:rsidRPr="00A06252" w:rsidRDefault="00CB4C9D" w:rsidP="000848AE">
            <w:pPr>
              <w:pStyle w:val="a8"/>
              <w:numPr>
                <w:ilvl w:val="0"/>
                <w:numId w:val="56"/>
              </w:numPr>
              <w:ind w:left="202" w:hanging="234"/>
              <w:rPr>
                <w:b/>
              </w:rPr>
            </w:pPr>
            <w:r w:rsidRPr="00CB4C9D">
              <w:t>организации деятельности работников по соблюдению регламентов</w:t>
            </w:r>
          </w:p>
        </w:tc>
      </w:tr>
      <w:tr w:rsidR="00CB4C9D" w:rsidRPr="00CB4C9D" w14:paraId="3724892E" w14:textId="77777777" w:rsidTr="009B787C">
        <w:trPr>
          <w:trHeight w:val="122"/>
        </w:trPr>
        <w:tc>
          <w:tcPr>
            <w:tcW w:w="1185" w:type="pct"/>
            <w:vMerge/>
          </w:tcPr>
          <w:p w14:paraId="14154294" w14:textId="77777777" w:rsidR="00CB4C9D" w:rsidRPr="00CB4C9D" w:rsidRDefault="00CB4C9D" w:rsidP="009B787C">
            <w:pPr>
              <w:ind w:left="-40"/>
              <w:jc w:val="both"/>
            </w:pPr>
          </w:p>
        </w:tc>
        <w:tc>
          <w:tcPr>
            <w:tcW w:w="1149" w:type="pct"/>
            <w:vMerge/>
          </w:tcPr>
          <w:p w14:paraId="0EA7D972" w14:textId="77777777" w:rsidR="00CB4C9D" w:rsidRPr="00CB4C9D" w:rsidRDefault="00CB4C9D" w:rsidP="009B787C">
            <w:pPr>
              <w:ind w:left="-40"/>
              <w:jc w:val="both"/>
            </w:pPr>
          </w:p>
        </w:tc>
        <w:tc>
          <w:tcPr>
            <w:tcW w:w="2666" w:type="pct"/>
          </w:tcPr>
          <w:p w14:paraId="584DAE4C" w14:textId="77777777" w:rsidR="00CB4C9D" w:rsidRPr="00CB4C9D" w:rsidRDefault="00CB4C9D" w:rsidP="009B787C">
            <w:pPr>
              <w:ind w:left="-40"/>
              <w:rPr>
                <w:b/>
              </w:rPr>
            </w:pPr>
            <w:r w:rsidRPr="00CB4C9D">
              <w:rPr>
                <w:b/>
              </w:rPr>
              <w:t>Умения:</w:t>
            </w:r>
          </w:p>
        </w:tc>
      </w:tr>
      <w:tr w:rsidR="00CB4C9D" w:rsidRPr="00CB4C9D" w14:paraId="41A1CC20" w14:textId="77777777" w:rsidTr="009B787C">
        <w:trPr>
          <w:trHeight w:val="148"/>
        </w:trPr>
        <w:tc>
          <w:tcPr>
            <w:tcW w:w="1185" w:type="pct"/>
            <w:vMerge/>
          </w:tcPr>
          <w:p w14:paraId="0FAF6EF3" w14:textId="77777777" w:rsidR="00CB4C9D" w:rsidRPr="00CB4C9D" w:rsidRDefault="00CB4C9D" w:rsidP="009B787C">
            <w:pPr>
              <w:ind w:left="-40"/>
              <w:jc w:val="both"/>
            </w:pPr>
          </w:p>
        </w:tc>
        <w:tc>
          <w:tcPr>
            <w:tcW w:w="1149" w:type="pct"/>
            <w:vMerge/>
          </w:tcPr>
          <w:p w14:paraId="58400D75" w14:textId="77777777" w:rsidR="00CB4C9D" w:rsidRPr="00CB4C9D" w:rsidRDefault="00CB4C9D" w:rsidP="009B787C">
            <w:pPr>
              <w:ind w:left="-40"/>
              <w:jc w:val="both"/>
            </w:pPr>
          </w:p>
        </w:tc>
        <w:tc>
          <w:tcPr>
            <w:tcW w:w="2666" w:type="pct"/>
          </w:tcPr>
          <w:p w14:paraId="2C512FA6" w14:textId="77777777" w:rsidR="00CB4C9D" w:rsidRPr="00CB4C9D" w:rsidRDefault="00CB4C9D" w:rsidP="000848AE">
            <w:pPr>
              <w:pStyle w:val="a8"/>
              <w:widowControl w:val="0"/>
              <w:numPr>
                <w:ilvl w:val="0"/>
                <w:numId w:val="57"/>
              </w:numPr>
              <w:autoSpaceDE w:val="0"/>
              <w:autoSpaceDN w:val="0"/>
              <w:adjustRightInd w:val="0"/>
              <w:ind w:left="202" w:hanging="234"/>
              <w:jc w:val="both"/>
            </w:pPr>
            <w:r w:rsidRPr="00CB4C9D">
              <w:t>формулировать и разъяснять работникам задачи по выполнению заданий;</w:t>
            </w:r>
          </w:p>
          <w:p w14:paraId="419DCD98" w14:textId="77777777" w:rsidR="00CB4C9D" w:rsidRPr="00CB4C9D" w:rsidRDefault="00CB4C9D" w:rsidP="000848AE">
            <w:pPr>
              <w:pStyle w:val="a8"/>
              <w:widowControl w:val="0"/>
              <w:numPr>
                <w:ilvl w:val="0"/>
                <w:numId w:val="57"/>
              </w:numPr>
              <w:autoSpaceDE w:val="0"/>
              <w:autoSpaceDN w:val="0"/>
              <w:adjustRightInd w:val="0"/>
              <w:ind w:left="202" w:hanging="234"/>
              <w:jc w:val="both"/>
            </w:pPr>
            <w:r w:rsidRPr="00CB4C9D">
              <w:t xml:space="preserve">постановить задачи и оформить сменные задания для работников; </w:t>
            </w:r>
          </w:p>
          <w:p w14:paraId="5DE51556" w14:textId="77777777" w:rsidR="00CB4C9D" w:rsidRPr="00CB4C9D" w:rsidRDefault="00CB4C9D" w:rsidP="000848AE">
            <w:pPr>
              <w:pStyle w:val="a8"/>
              <w:widowControl w:val="0"/>
              <w:numPr>
                <w:ilvl w:val="0"/>
                <w:numId w:val="57"/>
              </w:numPr>
              <w:autoSpaceDE w:val="0"/>
              <w:autoSpaceDN w:val="0"/>
              <w:adjustRightInd w:val="0"/>
              <w:ind w:left="202" w:hanging="234"/>
              <w:jc w:val="both"/>
            </w:pPr>
            <w:r w:rsidRPr="00CB4C9D">
              <w:t xml:space="preserve">проверять соответствие показателей качества используемого сырья, вспомогательных материалов и готовой продукции требованиям нормативно-технической документации; </w:t>
            </w:r>
          </w:p>
          <w:p w14:paraId="38706B45" w14:textId="77777777" w:rsidR="00CB4C9D" w:rsidRPr="00CB4C9D" w:rsidRDefault="00CB4C9D" w:rsidP="000848AE">
            <w:pPr>
              <w:pStyle w:val="a8"/>
              <w:widowControl w:val="0"/>
              <w:numPr>
                <w:ilvl w:val="0"/>
                <w:numId w:val="57"/>
              </w:numPr>
              <w:autoSpaceDE w:val="0"/>
              <w:autoSpaceDN w:val="0"/>
              <w:adjustRightInd w:val="0"/>
              <w:ind w:left="202" w:hanging="234"/>
              <w:jc w:val="both"/>
            </w:pPr>
            <w:r w:rsidRPr="00CB4C9D">
              <w:t xml:space="preserve">отслеживать соответствие объемов выпуска продукции планам производства оперативно решать технологические проблемы в процессе производства; </w:t>
            </w:r>
          </w:p>
          <w:p w14:paraId="4BD0068A" w14:textId="77777777" w:rsidR="00CB4C9D" w:rsidRPr="00CB4C9D" w:rsidRDefault="00CB4C9D" w:rsidP="000848AE">
            <w:pPr>
              <w:pStyle w:val="a8"/>
              <w:widowControl w:val="0"/>
              <w:numPr>
                <w:ilvl w:val="0"/>
                <w:numId w:val="57"/>
              </w:numPr>
              <w:autoSpaceDE w:val="0"/>
              <w:autoSpaceDN w:val="0"/>
              <w:adjustRightInd w:val="0"/>
              <w:ind w:left="202" w:hanging="234"/>
              <w:jc w:val="both"/>
            </w:pPr>
            <w:r w:rsidRPr="00CB4C9D">
              <w:t xml:space="preserve">останавливать процесс, при отклонении параметров подаваемой на оборудование электроэнергии, и сообщать о случившемся по инстанции для принятия решения; </w:t>
            </w:r>
          </w:p>
          <w:p w14:paraId="0697B91F" w14:textId="77777777" w:rsidR="00CB4C9D" w:rsidRPr="00CB4C9D" w:rsidRDefault="00CB4C9D" w:rsidP="000848AE">
            <w:pPr>
              <w:pStyle w:val="a8"/>
              <w:widowControl w:val="0"/>
              <w:numPr>
                <w:ilvl w:val="0"/>
                <w:numId w:val="57"/>
              </w:numPr>
              <w:autoSpaceDE w:val="0"/>
              <w:autoSpaceDN w:val="0"/>
              <w:adjustRightInd w:val="0"/>
              <w:ind w:left="202" w:hanging="234"/>
              <w:jc w:val="both"/>
            </w:pPr>
            <w:r w:rsidRPr="00CB4C9D">
              <w:t xml:space="preserve">заполнять заявки установленной формы на приобретение основных и вспомогательных материалов; </w:t>
            </w:r>
          </w:p>
          <w:p w14:paraId="05A59DB3" w14:textId="77777777" w:rsidR="00CB4C9D" w:rsidRPr="00CB4C9D" w:rsidRDefault="00CB4C9D" w:rsidP="000848AE">
            <w:pPr>
              <w:pStyle w:val="a8"/>
              <w:widowControl w:val="0"/>
              <w:numPr>
                <w:ilvl w:val="0"/>
                <w:numId w:val="57"/>
              </w:numPr>
              <w:autoSpaceDE w:val="0"/>
              <w:autoSpaceDN w:val="0"/>
              <w:adjustRightInd w:val="0"/>
              <w:ind w:left="202" w:hanging="234"/>
              <w:jc w:val="both"/>
            </w:pPr>
            <w:r w:rsidRPr="00CB4C9D">
              <w:t xml:space="preserve">рассчитывать нормативы материальных затрат на выпуск; </w:t>
            </w:r>
          </w:p>
          <w:p w14:paraId="3D9FA1C9" w14:textId="77777777" w:rsidR="00CB4C9D" w:rsidRPr="00CB4C9D" w:rsidRDefault="00CB4C9D" w:rsidP="000848AE">
            <w:pPr>
              <w:pStyle w:val="a8"/>
              <w:widowControl w:val="0"/>
              <w:numPr>
                <w:ilvl w:val="0"/>
                <w:numId w:val="57"/>
              </w:numPr>
              <w:autoSpaceDE w:val="0"/>
              <w:autoSpaceDN w:val="0"/>
              <w:adjustRightInd w:val="0"/>
              <w:ind w:left="202" w:hanging="234"/>
              <w:jc w:val="both"/>
            </w:pPr>
            <w:r w:rsidRPr="00CB4C9D">
              <w:t>анализировать расходы основных сырьевых материалов, вспомогательных материалов, энергоресурсов на производстве;</w:t>
            </w:r>
          </w:p>
          <w:p w14:paraId="300E79FB" w14:textId="77777777" w:rsidR="00CB4C9D" w:rsidRPr="00CB4C9D" w:rsidRDefault="00CB4C9D" w:rsidP="000848AE">
            <w:pPr>
              <w:pStyle w:val="a8"/>
              <w:widowControl w:val="0"/>
              <w:numPr>
                <w:ilvl w:val="0"/>
                <w:numId w:val="57"/>
              </w:numPr>
              <w:autoSpaceDE w:val="0"/>
              <w:autoSpaceDN w:val="0"/>
              <w:adjustRightInd w:val="0"/>
              <w:ind w:left="202" w:hanging="234"/>
              <w:jc w:val="both"/>
            </w:pPr>
            <w:r w:rsidRPr="00CB4C9D">
              <w:t>контролировать деятельность работников в части, касающейся соблюдения ими правил ведения технологического процесса производства;</w:t>
            </w:r>
          </w:p>
          <w:p w14:paraId="366A637B" w14:textId="77777777" w:rsidR="00CB4C9D" w:rsidRPr="00CB4C9D" w:rsidRDefault="00CB4C9D" w:rsidP="000848AE">
            <w:pPr>
              <w:pStyle w:val="a8"/>
              <w:widowControl w:val="0"/>
              <w:numPr>
                <w:ilvl w:val="0"/>
                <w:numId w:val="57"/>
              </w:numPr>
              <w:autoSpaceDE w:val="0"/>
              <w:autoSpaceDN w:val="0"/>
              <w:adjustRightInd w:val="0"/>
              <w:ind w:left="202" w:hanging="234"/>
              <w:jc w:val="both"/>
            </w:pPr>
            <w:r w:rsidRPr="00CB4C9D">
              <w:t>контролировать устранения работниками причин отклонений технологических параметров производства от заданных параметров;</w:t>
            </w:r>
          </w:p>
          <w:p w14:paraId="2A774299" w14:textId="77777777" w:rsidR="00CB4C9D" w:rsidRPr="00CB4C9D" w:rsidRDefault="00CB4C9D" w:rsidP="000848AE">
            <w:pPr>
              <w:pStyle w:val="a8"/>
              <w:widowControl w:val="0"/>
              <w:numPr>
                <w:ilvl w:val="0"/>
                <w:numId w:val="57"/>
              </w:numPr>
              <w:autoSpaceDE w:val="0"/>
              <w:autoSpaceDN w:val="0"/>
              <w:adjustRightInd w:val="0"/>
              <w:ind w:left="202" w:hanging="234"/>
              <w:jc w:val="both"/>
            </w:pPr>
            <w:r w:rsidRPr="00CB4C9D">
              <w:t xml:space="preserve">контролировать деятельность операторов и соблюдение ими правил проведения </w:t>
            </w:r>
            <w:r w:rsidRPr="00CB4C9D">
              <w:lastRenderedPageBreak/>
              <w:t>технологических и контрольных операций, транспортировки партий;</w:t>
            </w:r>
          </w:p>
          <w:p w14:paraId="3C42A40D" w14:textId="77777777" w:rsidR="00CB4C9D" w:rsidRPr="00CB4C9D" w:rsidRDefault="00CB4C9D" w:rsidP="000848AE">
            <w:pPr>
              <w:pStyle w:val="a8"/>
              <w:numPr>
                <w:ilvl w:val="0"/>
                <w:numId w:val="57"/>
              </w:numPr>
              <w:shd w:val="clear" w:color="auto" w:fill="FFFFFF"/>
              <w:ind w:left="202" w:right="53" w:hanging="234"/>
            </w:pPr>
            <w:r w:rsidRPr="00CB4C9D">
              <w:t>контролировать внесение работниками в информационные системы достоверных значений параметров технологического процесса и показателей качества;</w:t>
            </w:r>
          </w:p>
          <w:p w14:paraId="639C509A" w14:textId="77777777" w:rsidR="00CB4C9D" w:rsidRPr="00A06252" w:rsidRDefault="00CB4C9D" w:rsidP="000848AE">
            <w:pPr>
              <w:pStyle w:val="a8"/>
              <w:numPr>
                <w:ilvl w:val="0"/>
                <w:numId w:val="57"/>
              </w:numPr>
              <w:shd w:val="clear" w:color="auto" w:fill="FFFFFF"/>
              <w:ind w:left="202" w:right="53" w:hanging="234"/>
              <w:rPr>
                <w:spacing w:val="-2"/>
              </w:rPr>
            </w:pPr>
            <w:r w:rsidRPr="00CB4C9D">
              <w:t>проверять соответствие фактических показателей качества и количества сточных вод, выбросов в атмосферу, отходов производства действующим нормативам;</w:t>
            </w:r>
            <w:r w:rsidRPr="00A06252">
              <w:rPr>
                <w:spacing w:val="-2"/>
              </w:rPr>
              <w:t xml:space="preserve"> </w:t>
            </w:r>
          </w:p>
          <w:p w14:paraId="7ECD0187" w14:textId="77777777" w:rsidR="00CB4C9D" w:rsidRPr="00CB4C9D" w:rsidRDefault="00CB4C9D" w:rsidP="000848AE">
            <w:pPr>
              <w:pStyle w:val="a8"/>
              <w:numPr>
                <w:ilvl w:val="0"/>
                <w:numId w:val="57"/>
              </w:numPr>
              <w:shd w:val="clear" w:color="auto" w:fill="FFFFFF"/>
              <w:ind w:left="202" w:right="53" w:hanging="234"/>
            </w:pPr>
            <w:r w:rsidRPr="00CB4C9D">
              <w:t xml:space="preserve">оценивать производительность и качество труда на рабочих местах производства; </w:t>
            </w:r>
          </w:p>
          <w:p w14:paraId="19C0933A" w14:textId="77777777" w:rsidR="00CB4C9D" w:rsidRPr="00CB4C9D" w:rsidRDefault="00CB4C9D" w:rsidP="000848AE">
            <w:pPr>
              <w:pStyle w:val="a8"/>
              <w:numPr>
                <w:ilvl w:val="0"/>
                <w:numId w:val="57"/>
              </w:numPr>
              <w:shd w:val="clear" w:color="auto" w:fill="FFFFFF"/>
              <w:ind w:left="202" w:right="53" w:hanging="234"/>
            </w:pPr>
            <w:r w:rsidRPr="00CB4C9D">
              <w:t xml:space="preserve">проверять правильность заполнения и анализировать данные агрегатных, технологических журналов и сменных рапортов; </w:t>
            </w:r>
          </w:p>
          <w:p w14:paraId="0BDCE33A" w14:textId="77777777" w:rsidR="00CB4C9D" w:rsidRPr="00CB4C9D" w:rsidRDefault="00CB4C9D" w:rsidP="000848AE">
            <w:pPr>
              <w:pStyle w:val="a8"/>
              <w:numPr>
                <w:ilvl w:val="0"/>
                <w:numId w:val="57"/>
              </w:numPr>
              <w:shd w:val="clear" w:color="auto" w:fill="FFFFFF"/>
              <w:ind w:left="202" w:right="53" w:hanging="234"/>
            </w:pPr>
            <w:r w:rsidRPr="00CB4C9D">
              <w:t xml:space="preserve">выполнять требования охраны труда, пожарной и экологической безопасности; </w:t>
            </w:r>
          </w:p>
          <w:p w14:paraId="3405E2AA" w14:textId="77777777" w:rsidR="00CB4C9D" w:rsidRPr="00CB4C9D" w:rsidRDefault="00CB4C9D" w:rsidP="000848AE">
            <w:pPr>
              <w:pStyle w:val="a8"/>
              <w:numPr>
                <w:ilvl w:val="0"/>
                <w:numId w:val="57"/>
              </w:numPr>
              <w:shd w:val="clear" w:color="auto" w:fill="FFFFFF"/>
              <w:ind w:left="202" w:right="53" w:hanging="234"/>
            </w:pPr>
            <w:r w:rsidRPr="00CB4C9D">
              <w:t>контролировать соблюдение работниками требований охраны труда, промышленной, пожарной и экологической безопасности;</w:t>
            </w:r>
          </w:p>
          <w:p w14:paraId="60D56F3E" w14:textId="77777777" w:rsidR="00CB4C9D" w:rsidRPr="00CB4C9D" w:rsidRDefault="00CB4C9D" w:rsidP="000848AE">
            <w:pPr>
              <w:pStyle w:val="a8"/>
              <w:numPr>
                <w:ilvl w:val="0"/>
                <w:numId w:val="57"/>
              </w:numPr>
              <w:shd w:val="clear" w:color="auto" w:fill="FFFFFF"/>
              <w:ind w:left="202" w:right="53" w:hanging="234"/>
            </w:pPr>
            <w:r w:rsidRPr="00CB4C9D">
              <w:t>применять программное обеспечение;</w:t>
            </w:r>
          </w:p>
          <w:p w14:paraId="77199568" w14:textId="77777777" w:rsidR="00CB4C9D" w:rsidRPr="00A06252" w:rsidRDefault="00CB4C9D" w:rsidP="000848AE">
            <w:pPr>
              <w:pStyle w:val="a8"/>
              <w:widowControl w:val="0"/>
              <w:numPr>
                <w:ilvl w:val="0"/>
                <w:numId w:val="57"/>
              </w:numPr>
              <w:autoSpaceDE w:val="0"/>
              <w:autoSpaceDN w:val="0"/>
              <w:adjustRightInd w:val="0"/>
              <w:ind w:left="202" w:hanging="234"/>
              <w:jc w:val="both"/>
              <w:rPr>
                <w:b/>
              </w:rPr>
            </w:pPr>
            <w:r w:rsidRPr="00A06252">
              <w:rPr>
                <w:spacing w:val="-2"/>
              </w:rPr>
              <w:t xml:space="preserve">проводить и оформлять производственный </w:t>
            </w:r>
            <w:r w:rsidRPr="00CB4C9D">
              <w:t>инструктаж;</w:t>
            </w:r>
          </w:p>
          <w:p w14:paraId="2B85A899" w14:textId="77777777" w:rsidR="00CB4C9D" w:rsidRPr="00A06252" w:rsidRDefault="00CB4C9D" w:rsidP="000848AE">
            <w:pPr>
              <w:pStyle w:val="a8"/>
              <w:numPr>
                <w:ilvl w:val="0"/>
                <w:numId w:val="57"/>
              </w:numPr>
              <w:ind w:left="202" w:hanging="234"/>
              <w:rPr>
                <w:b/>
              </w:rPr>
            </w:pPr>
            <w:r w:rsidRPr="00CB4C9D">
              <w:t>оценивать рациональность использования производственных ресурсов</w:t>
            </w:r>
          </w:p>
        </w:tc>
      </w:tr>
      <w:tr w:rsidR="00CB4C9D" w:rsidRPr="00CB4C9D" w14:paraId="6FC0F581" w14:textId="77777777" w:rsidTr="009B787C">
        <w:trPr>
          <w:trHeight w:val="156"/>
        </w:trPr>
        <w:tc>
          <w:tcPr>
            <w:tcW w:w="1185" w:type="pct"/>
            <w:vMerge/>
          </w:tcPr>
          <w:p w14:paraId="7720B998" w14:textId="77777777" w:rsidR="00CB4C9D" w:rsidRPr="00CB4C9D" w:rsidRDefault="00CB4C9D" w:rsidP="009B787C">
            <w:pPr>
              <w:ind w:left="-40"/>
              <w:jc w:val="both"/>
            </w:pPr>
          </w:p>
        </w:tc>
        <w:tc>
          <w:tcPr>
            <w:tcW w:w="1149" w:type="pct"/>
            <w:vMerge/>
          </w:tcPr>
          <w:p w14:paraId="3D7CF17B" w14:textId="77777777" w:rsidR="00CB4C9D" w:rsidRPr="00CB4C9D" w:rsidRDefault="00CB4C9D" w:rsidP="009B787C">
            <w:pPr>
              <w:ind w:left="-40"/>
              <w:jc w:val="both"/>
            </w:pPr>
          </w:p>
        </w:tc>
        <w:tc>
          <w:tcPr>
            <w:tcW w:w="2666" w:type="pct"/>
          </w:tcPr>
          <w:p w14:paraId="7D48DFDC" w14:textId="77777777" w:rsidR="00CB4C9D" w:rsidRPr="00CB4C9D" w:rsidRDefault="00CB4C9D" w:rsidP="009B787C">
            <w:pPr>
              <w:ind w:left="-40"/>
              <w:rPr>
                <w:b/>
              </w:rPr>
            </w:pPr>
            <w:r w:rsidRPr="00CB4C9D">
              <w:rPr>
                <w:b/>
              </w:rPr>
              <w:t>Знания:</w:t>
            </w:r>
          </w:p>
        </w:tc>
      </w:tr>
      <w:tr w:rsidR="00CB4C9D" w:rsidRPr="00CB4C9D" w14:paraId="5E667627" w14:textId="77777777" w:rsidTr="009B787C">
        <w:trPr>
          <w:trHeight w:val="156"/>
        </w:trPr>
        <w:tc>
          <w:tcPr>
            <w:tcW w:w="1185" w:type="pct"/>
            <w:vMerge/>
          </w:tcPr>
          <w:p w14:paraId="589735FF" w14:textId="77777777" w:rsidR="00CB4C9D" w:rsidRPr="00CB4C9D" w:rsidRDefault="00CB4C9D" w:rsidP="009B787C">
            <w:pPr>
              <w:ind w:left="-40"/>
              <w:jc w:val="both"/>
            </w:pPr>
          </w:p>
        </w:tc>
        <w:tc>
          <w:tcPr>
            <w:tcW w:w="1149" w:type="pct"/>
            <w:vMerge/>
          </w:tcPr>
          <w:p w14:paraId="3BFF5346" w14:textId="77777777" w:rsidR="00CB4C9D" w:rsidRPr="00CB4C9D" w:rsidRDefault="00CB4C9D" w:rsidP="009B787C">
            <w:pPr>
              <w:ind w:left="-40"/>
              <w:jc w:val="both"/>
            </w:pPr>
          </w:p>
        </w:tc>
        <w:tc>
          <w:tcPr>
            <w:tcW w:w="2666" w:type="pct"/>
          </w:tcPr>
          <w:p w14:paraId="4D2A83E3" w14:textId="77777777" w:rsidR="00CB4C9D" w:rsidRPr="00CB4C9D" w:rsidRDefault="00CB4C9D" w:rsidP="000848AE">
            <w:pPr>
              <w:pStyle w:val="a8"/>
              <w:numPr>
                <w:ilvl w:val="0"/>
                <w:numId w:val="58"/>
              </w:numPr>
              <w:shd w:val="clear" w:color="auto" w:fill="FFFFFF"/>
              <w:ind w:left="202" w:right="374" w:hanging="234"/>
            </w:pPr>
            <w:r w:rsidRPr="00CB4C9D">
              <w:t xml:space="preserve">технологического процесса производства; </w:t>
            </w:r>
          </w:p>
          <w:p w14:paraId="73128509" w14:textId="77777777" w:rsidR="00CB4C9D" w:rsidRPr="00CB4C9D" w:rsidRDefault="00CB4C9D" w:rsidP="000848AE">
            <w:pPr>
              <w:pStyle w:val="a8"/>
              <w:numPr>
                <w:ilvl w:val="0"/>
                <w:numId w:val="58"/>
              </w:numPr>
              <w:shd w:val="clear" w:color="auto" w:fill="FFFFFF"/>
              <w:ind w:left="202" w:right="374" w:hanging="234"/>
            </w:pPr>
            <w:r w:rsidRPr="00CB4C9D">
              <w:t xml:space="preserve">методики организации и подготовки рабочих мест на производстве; </w:t>
            </w:r>
          </w:p>
          <w:p w14:paraId="2886A7DA" w14:textId="77777777" w:rsidR="00CB4C9D" w:rsidRPr="00A06252" w:rsidRDefault="00CB4C9D" w:rsidP="000848AE">
            <w:pPr>
              <w:pStyle w:val="a8"/>
              <w:numPr>
                <w:ilvl w:val="0"/>
                <w:numId w:val="58"/>
              </w:numPr>
              <w:shd w:val="clear" w:color="auto" w:fill="FFFFFF"/>
              <w:ind w:left="202" w:right="374" w:hanging="234"/>
              <w:rPr>
                <w:spacing w:val="-11"/>
              </w:rPr>
            </w:pPr>
            <w:r w:rsidRPr="00CB4C9D">
              <w:t>основного технологического оборудования, контрольно-измерительного и вспомогательного оборудования и принципов его работы;</w:t>
            </w:r>
            <w:r w:rsidRPr="00A06252">
              <w:rPr>
                <w:spacing w:val="-11"/>
              </w:rPr>
              <w:t xml:space="preserve"> </w:t>
            </w:r>
          </w:p>
          <w:p w14:paraId="50E21A28" w14:textId="77777777" w:rsidR="00CB4C9D" w:rsidRPr="00CB4C9D" w:rsidRDefault="00CB4C9D" w:rsidP="000848AE">
            <w:pPr>
              <w:pStyle w:val="a8"/>
              <w:numPr>
                <w:ilvl w:val="0"/>
                <w:numId w:val="58"/>
              </w:numPr>
              <w:shd w:val="clear" w:color="auto" w:fill="FFFFFF"/>
              <w:ind w:left="202" w:right="374" w:hanging="234"/>
            </w:pPr>
            <w:r w:rsidRPr="00CB4C9D">
              <w:t xml:space="preserve">нормативов качества и количества сточных вод, выбросов в атмосферу, отходов производства; </w:t>
            </w:r>
          </w:p>
          <w:p w14:paraId="0D1240B5" w14:textId="77777777" w:rsidR="00CB4C9D" w:rsidRPr="00CB4C9D" w:rsidRDefault="00CB4C9D" w:rsidP="000848AE">
            <w:pPr>
              <w:pStyle w:val="a8"/>
              <w:numPr>
                <w:ilvl w:val="0"/>
                <w:numId w:val="58"/>
              </w:numPr>
              <w:shd w:val="clear" w:color="auto" w:fill="FFFFFF"/>
              <w:ind w:left="202" w:right="374" w:hanging="234"/>
            </w:pPr>
            <w:r w:rsidRPr="00CB4C9D">
              <w:t xml:space="preserve">нормативно-технической документации на выпускаемую продукцию; </w:t>
            </w:r>
          </w:p>
          <w:p w14:paraId="104920DF" w14:textId="77777777" w:rsidR="00CB4C9D" w:rsidRPr="00CB4C9D" w:rsidRDefault="00CB4C9D" w:rsidP="000848AE">
            <w:pPr>
              <w:pStyle w:val="a8"/>
              <w:numPr>
                <w:ilvl w:val="0"/>
                <w:numId w:val="58"/>
              </w:numPr>
              <w:shd w:val="clear" w:color="auto" w:fill="FFFFFF"/>
              <w:ind w:left="202" w:right="374" w:hanging="234"/>
            </w:pPr>
            <w:r w:rsidRPr="00CB4C9D">
              <w:t>основ организации и планирования производства;</w:t>
            </w:r>
          </w:p>
          <w:p w14:paraId="607EB891" w14:textId="77777777" w:rsidR="00CB4C9D" w:rsidRPr="00CB4C9D" w:rsidRDefault="00CB4C9D" w:rsidP="000848AE">
            <w:pPr>
              <w:pStyle w:val="a8"/>
              <w:numPr>
                <w:ilvl w:val="0"/>
                <w:numId w:val="58"/>
              </w:numPr>
              <w:shd w:val="clear" w:color="auto" w:fill="FFFFFF"/>
              <w:ind w:left="202" w:right="374" w:hanging="234"/>
            </w:pPr>
            <w:r w:rsidRPr="00CB4C9D">
              <w:t>систем оплаты труда работников и форм материального стимулирования работников подразделений;</w:t>
            </w:r>
          </w:p>
          <w:p w14:paraId="787B7D4C" w14:textId="77777777" w:rsidR="00CB4C9D" w:rsidRPr="00CB4C9D" w:rsidRDefault="00CB4C9D" w:rsidP="000848AE">
            <w:pPr>
              <w:pStyle w:val="a8"/>
              <w:numPr>
                <w:ilvl w:val="0"/>
                <w:numId w:val="58"/>
              </w:numPr>
              <w:shd w:val="clear" w:color="auto" w:fill="FFFFFF"/>
              <w:ind w:left="202" w:right="374" w:hanging="234"/>
            </w:pPr>
            <w:r w:rsidRPr="00CB4C9D">
              <w:t>порядка определения себестоимости продукции, разработки нормативов материальных и трудовых затрат, расчета оптовых и розничных цен;</w:t>
            </w:r>
          </w:p>
          <w:p w14:paraId="3482B8A8" w14:textId="77777777" w:rsidR="00CB4C9D" w:rsidRPr="00A06252" w:rsidRDefault="00CB4C9D" w:rsidP="000848AE">
            <w:pPr>
              <w:pStyle w:val="a8"/>
              <w:numPr>
                <w:ilvl w:val="0"/>
                <w:numId w:val="58"/>
              </w:numPr>
              <w:shd w:val="clear" w:color="auto" w:fill="FFFFFF"/>
              <w:ind w:left="202" w:right="374" w:hanging="234"/>
              <w:rPr>
                <w:spacing w:val="-11"/>
              </w:rPr>
            </w:pPr>
            <w:r w:rsidRPr="00CB4C9D">
              <w:t>специализированного программного обеспечения подразделений;</w:t>
            </w:r>
          </w:p>
          <w:p w14:paraId="15F2DC07" w14:textId="77777777" w:rsidR="00CB4C9D" w:rsidRPr="00CB4C9D" w:rsidRDefault="00CB4C9D" w:rsidP="000848AE">
            <w:pPr>
              <w:pStyle w:val="a8"/>
              <w:numPr>
                <w:ilvl w:val="0"/>
                <w:numId w:val="58"/>
              </w:numPr>
              <w:shd w:val="clear" w:color="auto" w:fill="FFFFFF"/>
              <w:ind w:left="202" w:right="374" w:hanging="234"/>
            </w:pPr>
            <w:r w:rsidRPr="00CB4C9D">
              <w:t xml:space="preserve">системы менеджмента качества на </w:t>
            </w:r>
            <w:r w:rsidRPr="00CB4C9D">
              <w:lastRenderedPageBreak/>
              <w:t xml:space="preserve">производстве; </w:t>
            </w:r>
          </w:p>
          <w:p w14:paraId="20EFA79A" w14:textId="77777777" w:rsidR="00CB4C9D" w:rsidRPr="00CB4C9D" w:rsidRDefault="00CB4C9D" w:rsidP="000848AE">
            <w:pPr>
              <w:pStyle w:val="a8"/>
              <w:numPr>
                <w:ilvl w:val="0"/>
                <w:numId w:val="58"/>
              </w:numPr>
              <w:shd w:val="clear" w:color="auto" w:fill="FFFFFF"/>
              <w:ind w:left="202" w:right="374" w:hanging="234"/>
            </w:pPr>
            <w:r w:rsidRPr="00A06252">
              <w:rPr>
                <w:spacing w:val="-11"/>
              </w:rPr>
              <w:t xml:space="preserve">основных показателей производительности </w:t>
            </w:r>
            <w:r w:rsidRPr="00CB4C9D">
              <w:t>труда;</w:t>
            </w:r>
          </w:p>
          <w:p w14:paraId="24FD751F" w14:textId="77777777" w:rsidR="00CB4C9D" w:rsidRPr="00CB4C9D" w:rsidRDefault="00CB4C9D" w:rsidP="000848AE">
            <w:pPr>
              <w:pStyle w:val="a8"/>
              <w:numPr>
                <w:ilvl w:val="0"/>
                <w:numId w:val="58"/>
              </w:numPr>
              <w:shd w:val="clear" w:color="auto" w:fill="FFFFFF"/>
              <w:ind w:left="202" w:right="374" w:hanging="234"/>
            </w:pPr>
            <w:r w:rsidRPr="00A06252">
              <w:rPr>
                <w:spacing w:val="-11"/>
              </w:rPr>
              <w:t xml:space="preserve">системы планов, их структур и основных </w:t>
            </w:r>
            <w:r w:rsidRPr="00CB4C9D">
              <w:t>показателей;</w:t>
            </w:r>
          </w:p>
          <w:p w14:paraId="2A82E641" w14:textId="77777777" w:rsidR="00CB4C9D" w:rsidRPr="00CB4C9D" w:rsidRDefault="00CB4C9D" w:rsidP="000848AE">
            <w:pPr>
              <w:pStyle w:val="a8"/>
              <w:numPr>
                <w:ilvl w:val="0"/>
                <w:numId w:val="58"/>
              </w:numPr>
              <w:shd w:val="clear" w:color="auto" w:fill="FFFFFF"/>
              <w:ind w:left="202" w:right="374" w:hanging="234"/>
            </w:pPr>
            <w:r w:rsidRPr="00A06252">
              <w:rPr>
                <w:spacing w:val="-11"/>
              </w:rPr>
              <w:t xml:space="preserve">основ организации работы коллектива </w:t>
            </w:r>
            <w:r w:rsidRPr="00CB4C9D">
              <w:t>исполнителей;</w:t>
            </w:r>
          </w:p>
          <w:p w14:paraId="7AC803BB" w14:textId="77777777" w:rsidR="00CB4C9D" w:rsidRPr="00CB4C9D" w:rsidRDefault="00CB4C9D" w:rsidP="000848AE">
            <w:pPr>
              <w:pStyle w:val="a8"/>
              <w:numPr>
                <w:ilvl w:val="0"/>
                <w:numId w:val="58"/>
              </w:numPr>
              <w:shd w:val="clear" w:color="auto" w:fill="FFFFFF"/>
              <w:ind w:left="202" w:right="374" w:hanging="234"/>
            </w:pPr>
            <w:r w:rsidRPr="00CB4C9D">
              <w:t>требований охраны труда, пожарной безопасности;</w:t>
            </w:r>
          </w:p>
          <w:p w14:paraId="66441F02" w14:textId="77777777" w:rsidR="00CB4C9D" w:rsidRPr="00A06252" w:rsidRDefault="00CB4C9D" w:rsidP="000848AE">
            <w:pPr>
              <w:pStyle w:val="a8"/>
              <w:numPr>
                <w:ilvl w:val="0"/>
                <w:numId w:val="58"/>
              </w:numPr>
              <w:ind w:left="202" w:hanging="234"/>
              <w:rPr>
                <w:b/>
              </w:rPr>
            </w:pPr>
            <w:r w:rsidRPr="00A06252">
              <w:rPr>
                <w:spacing w:val="-12"/>
              </w:rPr>
              <w:t>принципов делового общения в коллективе.</w:t>
            </w:r>
          </w:p>
        </w:tc>
      </w:tr>
      <w:tr w:rsidR="00CB4C9D" w:rsidRPr="00CB4C9D" w14:paraId="52972B11" w14:textId="77777777" w:rsidTr="009B787C">
        <w:trPr>
          <w:trHeight w:val="122"/>
        </w:trPr>
        <w:tc>
          <w:tcPr>
            <w:tcW w:w="1185" w:type="pct"/>
            <w:vMerge/>
          </w:tcPr>
          <w:p w14:paraId="1BCF9BA0" w14:textId="77777777" w:rsidR="00CB4C9D" w:rsidRPr="00CB4C9D" w:rsidRDefault="00CB4C9D" w:rsidP="009B787C">
            <w:pPr>
              <w:ind w:left="-40"/>
              <w:jc w:val="both"/>
            </w:pPr>
          </w:p>
        </w:tc>
        <w:tc>
          <w:tcPr>
            <w:tcW w:w="1149" w:type="pct"/>
            <w:vMerge w:val="restart"/>
          </w:tcPr>
          <w:p w14:paraId="0691FA5B" w14:textId="77777777" w:rsidR="00CB4C9D" w:rsidRPr="00CB4C9D" w:rsidRDefault="00CB4C9D" w:rsidP="00A06252">
            <w:pPr>
              <w:ind w:left="-40"/>
            </w:pPr>
            <w:r w:rsidRPr="00CB4C9D">
              <w:t>ПК 4.3. Контролировать оптимальное использование материальных и трудовых ресурсов на основе применения нормативов, безотходных технологий и технических возможностей оборудования</w:t>
            </w:r>
          </w:p>
        </w:tc>
        <w:tc>
          <w:tcPr>
            <w:tcW w:w="2666" w:type="pct"/>
          </w:tcPr>
          <w:p w14:paraId="293E3580" w14:textId="77777777" w:rsidR="00CB4C9D" w:rsidRPr="00CB4C9D" w:rsidRDefault="00CB4C9D" w:rsidP="009B787C">
            <w:pPr>
              <w:ind w:left="-40"/>
              <w:rPr>
                <w:b/>
              </w:rPr>
            </w:pPr>
            <w:r w:rsidRPr="00CB4C9D">
              <w:rPr>
                <w:b/>
              </w:rPr>
              <w:t>Навыки:</w:t>
            </w:r>
          </w:p>
        </w:tc>
      </w:tr>
      <w:tr w:rsidR="00CB4C9D" w:rsidRPr="00CB4C9D" w14:paraId="74E54EA6" w14:textId="77777777" w:rsidTr="009B787C">
        <w:trPr>
          <w:trHeight w:val="109"/>
        </w:trPr>
        <w:tc>
          <w:tcPr>
            <w:tcW w:w="1185" w:type="pct"/>
            <w:vMerge/>
          </w:tcPr>
          <w:p w14:paraId="0C5C1487" w14:textId="77777777" w:rsidR="00CB4C9D" w:rsidRPr="00CB4C9D" w:rsidRDefault="00CB4C9D" w:rsidP="009B787C">
            <w:pPr>
              <w:ind w:left="-40"/>
              <w:jc w:val="both"/>
            </w:pPr>
          </w:p>
        </w:tc>
        <w:tc>
          <w:tcPr>
            <w:tcW w:w="1149" w:type="pct"/>
            <w:vMerge/>
          </w:tcPr>
          <w:p w14:paraId="438C415B" w14:textId="77777777" w:rsidR="00CB4C9D" w:rsidRPr="00CB4C9D" w:rsidRDefault="00CB4C9D" w:rsidP="009B787C">
            <w:pPr>
              <w:ind w:left="-40"/>
              <w:jc w:val="both"/>
            </w:pPr>
          </w:p>
        </w:tc>
        <w:tc>
          <w:tcPr>
            <w:tcW w:w="2666" w:type="pct"/>
          </w:tcPr>
          <w:p w14:paraId="76B41061" w14:textId="77777777" w:rsidR="00CB4C9D" w:rsidRPr="00A06252" w:rsidRDefault="00CB4C9D" w:rsidP="000848AE">
            <w:pPr>
              <w:pStyle w:val="a8"/>
              <w:numPr>
                <w:ilvl w:val="0"/>
                <w:numId w:val="59"/>
              </w:numPr>
              <w:ind w:left="202" w:hanging="194"/>
              <w:rPr>
                <w:b/>
              </w:rPr>
            </w:pPr>
            <w:r w:rsidRPr="00CB4C9D">
              <w:t>анализа показателей деятельности производственных подразделений организации и методов управления</w:t>
            </w:r>
          </w:p>
        </w:tc>
      </w:tr>
      <w:tr w:rsidR="00CB4C9D" w:rsidRPr="00CB4C9D" w14:paraId="0C485FEA" w14:textId="77777777" w:rsidTr="009B787C">
        <w:trPr>
          <w:trHeight w:val="143"/>
        </w:trPr>
        <w:tc>
          <w:tcPr>
            <w:tcW w:w="1185" w:type="pct"/>
            <w:vMerge/>
          </w:tcPr>
          <w:p w14:paraId="1C07286C" w14:textId="77777777" w:rsidR="00CB4C9D" w:rsidRPr="00CB4C9D" w:rsidRDefault="00CB4C9D" w:rsidP="009B787C">
            <w:pPr>
              <w:ind w:left="-40"/>
              <w:jc w:val="both"/>
            </w:pPr>
          </w:p>
        </w:tc>
        <w:tc>
          <w:tcPr>
            <w:tcW w:w="1149" w:type="pct"/>
            <w:vMerge/>
          </w:tcPr>
          <w:p w14:paraId="59A68349" w14:textId="77777777" w:rsidR="00CB4C9D" w:rsidRPr="00CB4C9D" w:rsidRDefault="00CB4C9D" w:rsidP="009B787C">
            <w:pPr>
              <w:ind w:left="-40"/>
              <w:jc w:val="both"/>
            </w:pPr>
          </w:p>
        </w:tc>
        <w:tc>
          <w:tcPr>
            <w:tcW w:w="2666" w:type="pct"/>
          </w:tcPr>
          <w:p w14:paraId="64076F5E" w14:textId="77777777" w:rsidR="00CB4C9D" w:rsidRPr="00CB4C9D" w:rsidRDefault="00CB4C9D" w:rsidP="009B787C">
            <w:pPr>
              <w:ind w:left="-40"/>
              <w:rPr>
                <w:b/>
              </w:rPr>
            </w:pPr>
            <w:r w:rsidRPr="00CB4C9D">
              <w:rPr>
                <w:b/>
              </w:rPr>
              <w:t>Умения:</w:t>
            </w:r>
          </w:p>
        </w:tc>
      </w:tr>
      <w:tr w:rsidR="00CB4C9D" w:rsidRPr="00CB4C9D" w14:paraId="7B3D3427" w14:textId="77777777" w:rsidTr="009B787C">
        <w:trPr>
          <w:trHeight w:val="156"/>
        </w:trPr>
        <w:tc>
          <w:tcPr>
            <w:tcW w:w="1185" w:type="pct"/>
            <w:vMerge/>
          </w:tcPr>
          <w:p w14:paraId="4F9443A9" w14:textId="77777777" w:rsidR="00CB4C9D" w:rsidRPr="00CB4C9D" w:rsidRDefault="00CB4C9D" w:rsidP="009B787C">
            <w:pPr>
              <w:ind w:left="-40"/>
              <w:jc w:val="both"/>
            </w:pPr>
          </w:p>
        </w:tc>
        <w:tc>
          <w:tcPr>
            <w:tcW w:w="1149" w:type="pct"/>
            <w:vMerge/>
          </w:tcPr>
          <w:p w14:paraId="05F49851" w14:textId="77777777" w:rsidR="00CB4C9D" w:rsidRPr="00CB4C9D" w:rsidRDefault="00CB4C9D" w:rsidP="009B787C">
            <w:pPr>
              <w:ind w:left="-40"/>
              <w:jc w:val="both"/>
            </w:pPr>
          </w:p>
        </w:tc>
        <w:tc>
          <w:tcPr>
            <w:tcW w:w="2666" w:type="pct"/>
          </w:tcPr>
          <w:p w14:paraId="138420D0" w14:textId="77777777" w:rsidR="00CB4C9D" w:rsidRPr="00CB4C9D" w:rsidRDefault="00CB4C9D" w:rsidP="000848AE">
            <w:pPr>
              <w:pStyle w:val="a8"/>
              <w:widowControl w:val="0"/>
              <w:numPr>
                <w:ilvl w:val="0"/>
                <w:numId w:val="60"/>
              </w:numPr>
              <w:autoSpaceDE w:val="0"/>
              <w:autoSpaceDN w:val="0"/>
              <w:adjustRightInd w:val="0"/>
              <w:ind w:left="202" w:hanging="234"/>
              <w:jc w:val="both"/>
            </w:pPr>
            <w:r w:rsidRPr="00CB4C9D">
              <w:t xml:space="preserve">определять и рассчитывать потребность в материалах, инструментах, вспомогательном оборудовании с учетом оборачиваемости и амортизации; </w:t>
            </w:r>
          </w:p>
          <w:p w14:paraId="4EEB86AE" w14:textId="77777777" w:rsidR="00CB4C9D" w:rsidRPr="00CB4C9D" w:rsidRDefault="00CB4C9D" w:rsidP="000848AE">
            <w:pPr>
              <w:pStyle w:val="a8"/>
              <w:widowControl w:val="0"/>
              <w:numPr>
                <w:ilvl w:val="0"/>
                <w:numId w:val="60"/>
              </w:numPr>
              <w:autoSpaceDE w:val="0"/>
              <w:autoSpaceDN w:val="0"/>
              <w:adjustRightInd w:val="0"/>
              <w:ind w:left="202" w:hanging="234"/>
              <w:jc w:val="both"/>
            </w:pPr>
            <w:r w:rsidRPr="00CB4C9D">
              <w:t>рассчитывать производственную мощность и загрузку оборудования;</w:t>
            </w:r>
          </w:p>
          <w:p w14:paraId="3C9AA71D" w14:textId="77777777" w:rsidR="00CB4C9D" w:rsidRPr="00CB4C9D" w:rsidRDefault="00CB4C9D" w:rsidP="000848AE">
            <w:pPr>
              <w:pStyle w:val="a8"/>
              <w:widowControl w:val="0"/>
              <w:numPr>
                <w:ilvl w:val="0"/>
                <w:numId w:val="60"/>
              </w:numPr>
              <w:autoSpaceDE w:val="0"/>
              <w:autoSpaceDN w:val="0"/>
              <w:adjustRightInd w:val="0"/>
              <w:ind w:left="202" w:hanging="234"/>
              <w:jc w:val="both"/>
            </w:pPr>
            <w:r w:rsidRPr="00CB4C9D">
              <w:t xml:space="preserve">рассчитывать нормативы материальных затрат на выпуск; </w:t>
            </w:r>
          </w:p>
          <w:p w14:paraId="1409DE93" w14:textId="77777777" w:rsidR="00CB4C9D" w:rsidRPr="00CB4C9D" w:rsidRDefault="00CB4C9D" w:rsidP="000848AE">
            <w:pPr>
              <w:pStyle w:val="a8"/>
              <w:widowControl w:val="0"/>
              <w:numPr>
                <w:ilvl w:val="0"/>
                <w:numId w:val="60"/>
              </w:numPr>
              <w:autoSpaceDE w:val="0"/>
              <w:autoSpaceDN w:val="0"/>
              <w:adjustRightInd w:val="0"/>
              <w:ind w:left="202" w:hanging="234"/>
              <w:jc w:val="both"/>
            </w:pPr>
            <w:r w:rsidRPr="00CB4C9D">
              <w:t>анализировать расходы основных сырьевых, вспомогательных материалов и энергоресурсов при производстве продукции;</w:t>
            </w:r>
          </w:p>
          <w:p w14:paraId="59AC7B7A" w14:textId="77777777" w:rsidR="00CB4C9D" w:rsidRPr="00A06252" w:rsidRDefault="00CB4C9D" w:rsidP="000848AE">
            <w:pPr>
              <w:pStyle w:val="a8"/>
              <w:numPr>
                <w:ilvl w:val="0"/>
                <w:numId w:val="60"/>
              </w:numPr>
              <w:shd w:val="clear" w:color="auto" w:fill="FFFFFF"/>
              <w:ind w:left="202" w:right="53" w:hanging="234"/>
              <w:rPr>
                <w:spacing w:val="-2"/>
              </w:rPr>
            </w:pPr>
            <w:r w:rsidRPr="00CB4C9D">
              <w:t>выявлять резервы производства;</w:t>
            </w:r>
            <w:r w:rsidRPr="00A06252">
              <w:rPr>
                <w:spacing w:val="-2"/>
              </w:rPr>
              <w:t xml:space="preserve"> </w:t>
            </w:r>
          </w:p>
          <w:p w14:paraId="4909DB80" w14:textId="77777777" w:rsidR="00CB4C9D" w:rsidRPr="00CB4C9D" w:rsidRDefault="00CB4C9D" w:rsidP="000848AE">
            <w:pPr>
              <w:pStyle w:val="a8"/>
              <w:widowControl w:val="0"/>
              <w:numPr>
                <w:ilvl w:val="0"/>
                <w:numId w:val="60"/>
              </w:numPr>
              <w:autoSpaceDE w:val="0"/>
              <w:autoSpaceDN w:val="0"/>
              <w:adjustRightInd w:val="0"/>
              <w:ind w:left="202" w:hanging="234"/>
              <w:jc w:val="both"/>
            </w:pPr>
            <w:r w:rsidRPr="00CB4C9D">
              <w:t xml:space="preserve">разрабатывать рекомендации по экономному расходованию основных сырьевых </w:t>
            </w:r>
          </w:p>
          <w:p w14:paraId="1A3691B9" w14:textId="77777777" w:rsidR="00CB4C9D" w:rsidRPr="00CB4C9D" w:rsidRDefault="00CB4C9D" w:rsidP="000848AE">
            <w:pPr>
              <w:pStyle w:val="a8"/>
              <w:widowControl w:val="0"/>
              <w:numPr>
                <w:ilvl w:val="0"/>
                <w:numId w:val="60"/>
              </w:numPr>
              <w:autoSpaceDE w:val="0"/>
              <w:autoSpaceDN w:val="0"/>
              <w:adjustRightInd w:val="0"/>
              <w:ind w:left="202" w:hanging="234"/>
              <w:jc w:val="both"/>
            </w:pPr>
            <w:r w:rsidRPr="00CB4C9D">
              <w:t>материалов, вспомогательных материалов и энергоресурсов;</w:t>
            </w:r>
          </w:p>
          <w:p w14:paraId="3A811FFA" w14:textId="77777777" w:rsidR="00CB4C9D" w:rsidRPr="00CB4C9D" w:rsidRDefault="00CB4C9D" w:rsidP="000848AE">
            <w:pPr>
              <w:pStyle w:val="a8"/>
              <w:widowControl w:val="0"/>
              <w:numPr>
                <w:ilvl w:val="0"/>
                <w:numId w:val="60"/>
              </w:numPr>
              <w:autoSpaceDE w:val="0"/>
              <w:autoSpaceDN w:val="0"/>
              <w:adjustRightInd w:val="0"/>
              <w:ind w:left="202" w:hanging="234"/>
              <w:jc w:val="both"/>
            </w:pPr>
            <w:r w:rsidRPr="00CB4C9D">
              <w:t>рассчитывать основные технико-экономические показатели и анализировать производственную деятельность подразделения;</w:t>
            </w:r>
            <w:r w:rsidRPr="00A06252">
              <w:rPr>
                <w:spacing w:val="-2"/>
              </w:rPr>
              <w:t xml:space="preserve"> </w:t>
            </w:r>
          </w:p>
          <w:p w14:paraId="06B49563" w14:textId="77777777" w:rsidR="00CB4C9D" w:rsidRPr="00CB4C9D" w:rsidRDefault="00CB4C9D" w:rsidP="000848AE">
            <w:pPr>
              <w:pStyle w:val="a8"/>
              <w:numPr>
                <w:ilvl w:val="0"/>
                <w:numId w:val="60"/>
              </w:numPr>
              <w:shd w:val="clear" w:color="auto" w:fill="FFFFFF"/>
              <w:ind w:left="202" w:hanging="234"/>
            </w:pPr>
            <w:r w:rsidRPr="00A06252">
              <w:rPr>
                <w:spacing w:val="-9"/>
              </w:rPr>
              <w:t>рассчитывать прибыль и рентабельность;</w:t>
            </w:r>
          </w:p>
          <w:p w14:paraId="58D3A917" w14:textId="77777777" w:rsidR="00CB4C9D" w:rsidRPr="00A06252" w:rsidRDefault="00CB4C9D" w:rsidP="000848AE">
            <w:pPr>
              <w:pStyle w:val="a8"/>
              <w:numPr>
                <w:ilvl w:val="0"/>
                <w:numId w:val="60"/>
              </w:numPr>
              <w:shd w:val="clear" w:color="auto" w:fill="FFFFFF"/>
              <w:ind w:left="202" w:right="53" w:hanging="234"/>
              <w:rPr>
                <w:spacing w:val="-2"/>
              </w:rPr>
            </w:pPr>
            <w:r w:rsidRPr="00CB4C9D">
              <w:t>осуществлять текущий и итоговый контроль, оценку и коррекцию планов; производственно-хозяйственной деятельности структурного подразделения;</w:t>
            </w:r>
            <w:r w:rsidRPr="00A06252">
              <w:rPr>
                <w:spacing w:val="-2"/>
              </w:rPr>
              <w:t xml:space="preserve"> </w:t>
            </w:r>
          </w:p>
          <w:p w14:paraId="4B0AC50D" w14:textId="77777777" w:rsidR="00CB4C9D" w:rsidRPr="00CB4C9D" w:rsidRDefault="00CB4C9D" w:rsidP="000848AE">
            <w:pPr>
              <w:pStyle w:val="a8"/>
              <w:numPr>
                <w:ilvl w:val="0"/>
                <w:numId w:val="60"/>
              </w:numPr>
              <w:shd w:val="clear" w:color="auto" w:fill="FFFFFF"/>
              <w:ind w:left="202" w:right="374" w:hanging="234"/>
            </w:pPr>
            <w:r w:rsidRPr="00A06252">
              <w:rPr>
                <w:spacing w:val="-11"/>
              </w:rPr>
              <w:t xml:space="preserve">находить и использовать необходимую </w:t>
            </w:r>
            <w:r w:rsidRPr="00CB4C9D">
              <w:t>экономическую информацию;</w:t>
            </w:r>
          </w:p>
          <w:p w14:paraId="77365A90" w14:textId="77777777" w:rsidR="00CB4C9D" w:rsidRPr="00A06252" w:rsidRDefault="00CB4C9D" w:rsidP="000848AE">
            <w:pPr>
              <w:pStyle w:val="a8"/>
              <w:numPr>
                <w:ilvl w:val="0"/>
                <w:numId w:val="60"/>
              </w:numPr>
              <w:ind w:left="202" w:hanging="234"/>
              <w:rPr>
                <w:b/>
              </w:rPr>
            </w:pPr>
            <w:r w:rsidRPr="00CB4C9D">
              <w:t>контролировать ведение и хранение учетной и технической документации работниками подразделений с использованием бумажных и (или) электронных носителей.</w:t>
            </w:r>
          </w:p>
        </w:tc>
      </w:tr>
      <w:tr w:rsidR="00CB4C9D" w:rsidRPr="00CB4C9D" w14:paraId="6D9528E5" w14:textId="77777777" w:rsidTr="009B787C">
        <w:trPr>
          <w:trHeight w:val="156"/>
        </w:trPr>
        <w:tc>
          <w:tcPr>
            <w:tcW w:w="1185" w:type="pct"/>
            <w:vMerge/>
          </w:tcPr>
          <w:p w14:paraId="7606C74F" w14:textId="77777777" w:rsidR="00CB4C9D" w:rsidRPr="00CB4C9D" w:rsidRDefault="00CB4C9D" w:rsidP="009B787C">
            <w:pPr>
              <w:ind w:left="-40"/>
              <w:jc w:val="both"/>
            </w:pPr>
          </w:p>
        </w:tc>
        <w:tc>
          <w:tcPr>
            <w:tcW w:w="1149" w:type="pct"/>
            <w:vMerge/>
          </w:tcPr>
          <w:p w14:paraId="7D190760" w14:textId="77777777" w:rsidR="00CB4C9D" w:rsidRPr="00CB4C9D" w:rsidRDefault="00CB4C9D" w:rsidP="009B787C">
            <w:pPr>
              <w:ind w:left="-40"/>
              <w:jc w:val="both"/>
            </w:pPr>
          </w:p>
        </w:tc>
        <w:tc>
          <w:tcPr>
            <w:tcW w:w="2666" w:type="pct"/>
          </w:tcPr>
          <w:p w14:paraId="443CDA72" w14:textId="77777777" w:rsidR="00CB4C9D" w:rsidRPr="00CB4C9D" w:rsidRDefault="00CB4C9D" w:rsidP="009B787C">
            <w:pPr>
              <w:ind w:left="-40"/>
              <w:rPr>
                <w:b/>
              </w:rPr>
            </w:pPr>
            <w:r w:rsidRPr="00CB4C9D">
              <w:rPr>
                <w:b/>
              </w:rPr>
              <w:t>Знания:</w:t>
            </w:r>
          </w:p>
        </w:tc>
      </w:tr>
      <w:tr w:rsidR="00CB4C9D" w:rsidRPr="00CB4C9D" w14:paraId="1AE64B1C" w14:textId="77777777" w:rsidTr="009B787C">
        <w:trPr>
          <w:trHeight w:val="148"/>
        </w:trPr>
        <w:tc>
          <w:tcPr>
            <w:tcW w:w="1185" w:type="pct"/>
            <w:vMerge/>
          </w:tcPr>
          <w:p w14:paraId="0E4EBF19" w14:textId="77777777" w:rsidR="00CB4C9D" w:rsidRPr="00CB4C9D" w:rsidRDefault="00CB4C9D" w:rsidP="009B787C">
            <w:pPr>
              <w:ind w:left="-40"/>
              <w:jc w:val="both"/>
            </w:pPr>
          </w:p>
        </w:tc>
        <w:tc>
          <w:tcPr>
            <w:tcW w:w="1149" w:type="pct"/>
            <w:vMerge/>
          </w:tcPr>
          <w:p w14:paraId="7E05D6C1" w14:textId="77777777" w:rsidR="00CB4C9D" w:rsidRPr="00CB4C9D" w:rsidRDefault="00CB4C9D" w:rsidP="009B787C">
            <w:pPr>
              <w:ind w:left="-40"/>
              <w:jc w:val="both"/>
            </w:pPr>
          </w:p>
        </w:tc>
        <w:tc>
          <w:tcPr>
            <w:tcW w:w="2666" w:type="pct"/>
          </w:tcPr>
          <w:p w14:paraId="410C9E8D" w14:textId="77777777" w:rsidR="00CB4C9D" w:rsidRPr="00CB4C9D" w:rsidRDefault="00CB4C9D" w:rsidP="000848AE">
            <w:pPr>
              <w:pStyle w:val="a8"/>
              <w:numPr>
                <w:ilvl w:val="0"/>
                <w:numId w:val="61"/>
              </w:numPr>
              <w:shd w:val="clear" w:color="auto" w:fill="FFFFFF"/>
              <w:ind w:left="202" w:right="374" w:hanging="234"/>
            </w:pPr>
            <w:r w:rsidRPr="00CB4C9D">
              <w:t xml:space="preserve">удельных норм расхода сырья, вспомогательных материалов, </w:t>
            </w:r>
            <w:r w:rsidRPr="00CB4C9D">
              <w:lastRenderedPageBreak/>
              <w:t>энергоресурсов;</w:t>
            </w:r>
          </w:p>
          <w:p w14:paraId="1C2B6B67" w14:textId="77777777" w:rsidR="00CB4C9D" w:rsidRPr="00A06252" w:rsidRDefault="00CB4C9D" w:rsidP="000848AE">
            <w:pPr>
              <w:pStyle w:val="a8"/>
              <w:numPr>
                <w:ilvl w:val="0"/>
                <w:numId w:val="61"/>
              </w:numPr>
              <w:shd w:val="clear" w:color="auto" w:fill="FFFFFF"/>
              <w:ind w:left="202" w:right="53" w:hanging="234"/>
              <w:rPr>
                <w:spacing w:val="-2"/>
              </w:rPr>
            </w:pPr>
            <w:r w:rsidRPr="00CB4C9D">
              <w:t>правил  расчета объема продукции в соответствии с заказами на ее изготовление</w:t>
            </w:r>
            <w:r w:rsidRPr="00A06252">
              <w:rPr>
                <w:spacing w:val="-2"/>
              </w:rPr>
              <w:t>;</w:t>
            </w:r>
          </w:p>
          <w:p w14:paraId="48C422A3" w14:textId="77777777" w:rsidR="00CB4C9D" w:rsidRPr="00CB4C9D" w:rsidRDefault="00CB4C9D" w:rsidP="000848AE">
            <w:pPr>
              <w:pStyle w:val="a8"/>
              <w:numPr>
                <w:ilvl w:val="0"/>
                <w:numId w:val="61"/>
              </w:numPr>
              <w:shd w:val="clear" w:color="auto" w:fill="FFFFFF"/>
              <w:ind w:left="202" w:right="374" w:hanging="234"/>
            </w:pPr>
            <w:r w:rsidRPr="00CB4C9D">
              <w:t>требований рациональной организации труда при разработке технологических; процессов</w:t>
            </w:r>
          </w:p>
          <w:p w14:paraId="2771A75A" w14:textId="77777777" w:rsidR="00CB4C9D" w:rsidRPr="00CB4C9D" w:rsidRDefault="00CB4C9D" w:rsidP="000848AE">
            <w:pPr>
              <w:pStyle w:val="a8"/>
              <w:numPr>
                <w:ilvl w:val="0"/>
                <w:numId w:val="61"/>
              </w:numPr>
              <w:shd w:val="clear" w:color="auto" w:fill="FFFFFF"/>
              <w:ind w:left="202" w:right="374" w:hanging="234"/>
            </w:pPr>
            <w:r w:rsidRPr="00A06252">
              <w:rPr>
                <w:spacing w:val="-11"/>
              </w:rPr>
              <w:t xml:space="preserve">основных показателей производительности </w:t>
            </w:r>
            <w:r w:rsidRPr="00CB4C9D">
              <w:t>труда;</w:t>
            </w:r>
          </w:p>
          <w:p w14:paraId="4E2DDCE5" w14:textId="77777777" w:rsidR="00CB4C9D" w:rsidRPr="00CB4C9D" w:rsidRDefault="00CB4C9D" w:rsidP="000848AE">
            <w:pPr>
              <w:pStyle w:val="a8"/>
              <w:numPr>
                <w:ilvl w:val="0"/>
                <w:numId w:val="61"/>
              </w:numPr>
              <w:shd w:val="clear" w:color="auto" w:fill="FFFFFF"/>
              <w:ind w:left="202" w:hanging="234"/>
            </w:pPr>
            <w:r w:rsidRPr="00A06252">
              <w:rPr>
                <w:spacing w:val="-9"/>
              </w:rPr>
              <w:t>основных требований организации труда;</w:t>
            </w:r>
          </w:p>
          <w:p w14:paraId="508015AE" w14:textId="77777777" w:rsidR="00CB4C9D" w:rsidRPr="00CB4C9D" w:rsidRDefault="00CB4C9D" w:rsidP="000848AE">
            <w:pPr>
              <w:pStyle w:val="a8"/>
              <w:numPr>
                <w:ilvl w:val="0"/>
                <w:numId w:val="61"/>
              </w:numPr>
              <w:shd w:val="clear" w:color="auto" w:fill="FFFFFF"/>
              <w:ind w:left="202" w:right="374" w:hanging="234"/>
            </w:pPr>
            <w:r w:rsidRPr="00A06252">
              <w:rPr>
                <w:spacing w:val="-12"/>
              </w:rPr>
              <w:t xml:space="preserve">основных путей снижения себестоимости </w:t>
            </w:r>
            <w:r w:rsidRPr="00CB4C9D">
              <w:t>продукции;</w:t>
            </w:r>
          </w:p>
          <w:p w14:paraId="5CCCA1E8" w14:textId="77777777" w:rsidR="00CB4C9D" w:rsidRPr="00CB4C9D" w:rsidRDefault="00CB4C9D" w:rsidP="000848AE">
            <w:pPr>
              <w:pStyle w:val="a8"/>
              <w:numPr>
                <w:ilvl w:val="0"/>
                <w:numId w:val="61"/>
              </w:numPr>
              <w:shd w:val="clear" w:color="auto" w:fill="FFFFFF"/>
              <w:ind w:left="202" w:right="374" w:hanging="234"/>
            </w:pPr>
            <w:r w:rsidRPr="00CB4C9D">
              <w:t>основы анализа хозяйственной деятельности организации;</w:t>
            </w:r>
          </w:p>
          <w:p w14:paraId="316C1820" w14:textId="77777777" w:rsidR="00CB4C9D" w:rsidRPr="00A06252" w:rsidRDefault="00CB4C9D" w:rsidP="000848AE">
            <w:pPr>
              <w:pStyle w:val="a8"/>
              <w:numPr>
                <w:ilvl w:val="0"/>
                <w:numId w:val="61"/>
              </w:numPr>
              <w:ind w:left="202" w:hanging="234"/>
              <w:rPr>
                <w:b/>
              </w:rPr>
            </w:pPr>
            <w:r w:rsidRPr="00CB4C9D">
              <w:t>системы менеджмента качества на производстве.</w:t>
            </w:r>
          </w:p>
        </w:tc>
      </w:tr>
      <w:tr w:rsidR="00CB4C9D" w:rsidRPr="00CB4C9D" w14:paraId="00736073" w14:textId="77777777" w:rsidTr="00A06252">
        <w:trPr>
          <w:trHeight w:val="94"/>
        </w:trPr>
        <w:tc>
          <w:tcPr>
            <w:tcW w:w="1185" w:type="pct"/>
            <w:vMerge w:val="restart"/>
          </w:tcPr>
          <w:p w14:paraId="0FDC2F97" w14:textId="7E62C673" w:rsidR="00CB4C9D" w:rsidRPr="00CB4C9D" w:rsidRDefault="00CB4C9D" w:rsidP="00A06252">
            <w:pPr>
              <w:ind w:left="-40"/>
              <w:jc w:val="both"/>
            </w:pPr>
            <w:r w:rsidRPr="00CB4C9D">
              <w:lastRenderedPageBreak/>
              <w:t>Освоение видов работ по одной или нескольким профессиям рабочих, должностям служащих</w:t>
            </w:r>
          </w:p>
        </w:tc>
        <w:tc>
          <w:tcPr>
            <w:tcW w:w="1149" w:type="pct"/>
            <w:vMerge w:val="restart"/>
          </w:tcPr>
          <w:p w14:paraId="0D1A7319" w14:textId="77777777" w:rsidR="00CB4C9D" w:rsidRPr="00CB4C9D" w:rsidRDefault="00CB4C9D" w:rsidP="009B787C">
            <w:pPr>
              <w:ind w:left="-40"/>
              <w:jc w:val="both"/>
            </w:pPr>
          </w:p>
        </w:tc>
        <w:tc>
          <w:tcPr>
            <w:tcW w:w="2666" w:type="pct"/>
          </w:tcPr>
          <w:p w14:paraId="4ABE453F" w14:textId="77777777" w:rsidR="00CB4C9D" w:rsidRPr="00CB4C9D" w:rsidRDefault="00CB4C9D" w:rsidP="009B787C">
            <w:pPr>
              <w:ind w:left="-40"/>
              <w:rPr>
                <w:b/>
              </w:rPr>
            </w:pPr>
            <w:r w:rsidRPr="00CB4C9D">
              <w:rPr>
                <w:b/>
              </w:rPr>
              <w:t>Умения:</w:t>
            </w:r>
          </w:p>
        </w:tc>
      </w:tr>
      <w:tr w:rsidR="00CB4C9D" w:rsidRPr="00CB4C9D" w14:paraId="4FF6D402" w14:textId="77777777" w:rsidTr="009B787C">
        <w:trPr>
          <w:trHeight w:val="183"/>
        </w:trPr>
        <w:tc>
          <w:tcPr>
            <w:tcW w:w="1185" w:type="pct"/>
            <w:vMerge/>
          </w:tcPr>
          <w:p w14:paraId="6547D818" w14:textId="77777777" w:rsidR="00CB4C9D" w:rsidRPr="00CB4C9D" w:rsidRDefault="00CB4C9D" w:rsidP="009B787C">
            <w:pPr>
              <w:ind w:left="-40"/>
              <w:jc w:val="both"/>
            </w:pPr>
          </w:p>
        </w:tc>
        <w:tc>
          <w:tcPr>
            <w:tcW w:w="1149" w:type="pct"/>
            <w:vMerge/>
          </w:tcPr>
          <w:p w14:paraId="1039F307" w14:textId="77777777" w:rsidR="00CB4C9D" w:rsidRPr="00CB4C9D" w:rsidRDefault="00CB4C9D" w:rsidP="009B787C">
            <w:pPr>
              <w:ind w:left="-40"/>
              <w:jc w:val="both"/>
            </w:pPr>
          </w:p>
        </w:tc>
        <w:tc>
          <w:tcPr>
            <w:tcW w:w="2666" w:type="pct"/>
          </w:tcPr>
          <w:p w14:paraId="7F9F10DF" w14:textId="77777777" w:rsidR="00A06252" w:rsidRPr="00A06252" w:rsidRDefault="00A06252" w:rsidP="000848AE">
            <w:pPr>
              <w:widowControl w:val="0"/>
              <w:numPr>
                <w:ilvl w:val="0"/>
                <w:numId w:val="62"/>
              </w:numPr>
              <w:suppressAutoHyphens/>
              <w:autoSpaceDE w:val="0"/>
              <w:autoSpaceDN w:val="0"/>
              <w:adjustRightInd w:val="0"/>
              <w:ind w:left="175" w:hanging="119"/>
              <w:jc w:val="both"/>
              <w:rPr>
                <w:lang w:val="x-none"/>
              </w:rPr>
            </w:pPr>
            <w:r w:rsidRPr="00A06252">
              <w:rPr>
                <w:lang w:val="x-none"/>
              </w:rPr>
              <w:t>подготавливать рабочее место;</w:t>
            </w:r>
          </w:p>
          <w:p w14:paraId="14572A6F" w14:textId="77777777" w:rsidR="00A06252" w:rsidRPr="00A06252" w:rsidRDefault="00A06252" w:rsidP="000848AE">
            <w:pPr>
              <w:widowControl w:val="0"/>
              <w:numPr>
                <w:ilvl w:val="0"/>
                <w:numId w:val="62"/>
              </w:numPr>
              <w:suppressAutoHyphens/>
              <w:autoSpaceDE w:val="0"/>
              <w:autoSpaceDN w:val="0"/>
              <w:adjustRightInd w:val="0"/>
              <w:ind w:left="175" w:hanging="119"/>
              <w:jc w:val="both"/>
              <w:rPr>
                <w:lang w:val="x-none"/>
              </w:rPr>
            </w:pPr>
            <w:r w:rsidRPr="00A06252">
              <w:rPr>
                <w:lang w:val="x-none"/>
              </w:rPr>
              <w:t>составлять технологическую схему производства и расположить необходимое оборудование в учебно-производственной мастерской (участке);</w:t>
            </w:r>
          </w:p>
          <w:p w14:paraId="6F039BB2" w14:textId="77777777" w:rsidR="00A06252" w:rsidRPr="00A06252" w:rsidRDefault="00A06252" w:rsidP="000848AE">
            <w:pPr>
              <w:widowControl w:val="0"/>
              <w:numPr>
                <w:ilvl w:val="0"/>
                <w:numId w:val="62"/>
              </w:numPr>
              <w:suppressAutoHyphens/>
              <w:autoSpaceDE w:val="0"/>
              <w:autoSpaceDN w:val="0"/>
              <w:adjustRightInd w:val="0"/>
              <w:ind w:left="175" w:hanging="119"/>
              <w:jc w:val="both"/>
              <w:rPr>
                <w:lang w:val="x-none"/>
              </w:rPr>
            </w:pPr>
            <w:r w:rsidRPr="00A06252">
              <w:rPr>
                <w:lang w:val="x-none"/>
              </w:rPr>
              <w:t>визуально распознавать сырьевые материалы;</w:t>
            </w:r>
          </w:p>
          <w:p w14:paraId="7878DE6B" w14:textId="77777777" w:rsidR="00A06252" w:rsidRPr="00A06252" w:rsidRDefault="00A06252" w:rsidP="000848AE">
            <w:pPr>
              <w:widowControl w:val="0"/>
              <w:numPr>
                <w:ilvl w:val="0"/>
                <w:numId w:val="62"/>
              </w:numPr>
              <w:suppressAutoHyphens/>
              <w:autoSpaceDE w:val="0"/>
              <w:autoSpaceDN w:val="0"/>
              <w:adjustRightInd w:val="0"/>
              <w:ind w:left="175" w:hanging="119"/>
              <w:jc w:val="both"/>
              <w:rPr>
                <w:lang w:val="x-none"/>
              </w:rPr>
            </w:pPr>
            <w:r w:rsidRPr="00A06252">
              <w:rPr>
                <w:lang w:val="x-none"/>
              </w:rPr>
              <w:t>готовить сырьевые смеси (шликер);</w:t>
            </w:r>
          </w:p>
          <w:p w14:paraId="4FF99825" w14:textId="77777777" w:rsidR="00A06252" w:rsidRPr="00A06252" w:rsidRDefault="00A06252" w:rsidP="000848AE">
            <w:pPr>
              <w:widowControl w:val="0"/>
              <w:numPr>
                <w:ilvl w:val="0"/>
                <w:numId w:val="62"/>
              </w:numPr>
              <w:suppressAutoHyphens/>
              <w:autoSpaceDE w:val="0"/>
              <w:autoSpaceDN w:val="0"/>
              <w:adjustRightInd w:val="0"/>
              <w:ind w:left="175" w:hanging="119"/>
              <w:jc w:val="both"/>
              <w:rPr>
                <w:lang w:val="x-none"/>
              </w:rPr>
            </w:pPr>
            <w:r w:rsidRPr="00A06252">
              <w:rPr>
                <w:lang w:val="x-none"/>
              </w:rPr>
              <w:t>осуществлять контроль технологических параметров производственного процесса;</w:t>
            </w:r>
          </w:p>
          <w:p w14:paraId="354EA539" w14:textId="77777777" w:rsidR="00A06252" w:rsidRPr="00A06252" w:rsidRDefault="00A06252" w:rsidP="000848AE">
            <w:pPr>
              <w:widowControl w:val="0"/>
              <w:numPr>
                <w:ilvl w:val="0"/>
                <w:numId w:val="62"/>
              </w:numPr>
              <w:suppressAutoHyphens/>
              <w:autoSpaceDE w:val="0"/>
              <w:autoSpaceDN w:val="0"/>
              <w:adjustRightInd w:val="0"/>
              <w:ind w:left="175" w:hanging="119"/>
              <w:jc w:val="both"/>
              <w:rPr>
                <w:lang w:val="x-none"/>
              </w:rPr>
            </w:pPr>
            <w:r w:rsidRPr="00A06252">
              <w:rPr>
                <w:lang w:val="x-none"/>
              </w:rPr>
              <w:t>предупреждать и устранять отклонения от норм технологического режима;</w:t>
            </w:r>
          </w:p>
          <w:p w14:paraId="2525571F" w14:textId="77777777" w:rsidR="00A06252" w:rsidRPr="00A06252" w:rsidRDefault="00A06252" w:rsidP="000848AE">
            <w:pPr>
              <w:widowControl w:val="0"/>
              <w:numPr>
                <w:ilvl w:val="0"/>
                <w:numId w:val="62"/>
              </w:numPr>
              <w:suppressAutoHyphens/>
              <w:autoSpaceDE w:val="0"/>
              <w:autoSpaceDN w:val="0"/>
              <w:adjustRightInd w:val="0"/>
              <w:ind w:left="175" w:hanging="119"/>
              <w:jc w:val="both"/>
              <w:rPr>
                <w:lang w:val="x-none"/>
              </w:rPr>
            </w:pPr>
            <w:r w:rsidRPr="00A06252">
              <w:rPr>
                <w:lang w:val="x-none"/>
              </w:rPr>
              <w:t>пользоваться измерительными приборами;</w:t>
            </w:r>
          </w:p>
          <w:p w14:paraId="248C0AD1" w14:textId="77777777" w:rsidR="00A06252" w:rsidRPr="00A06252" w:rsidRDefault="00A06252" w:rsidP="000848AE">
            <w:pPr>
              <w:widowControl w:val="0"/>
              <w:numPr>
                <w:ilvl w:val="0"/>
                <w:numId w:val="62"/>
              </w:numPr>
              <w:suppressAutoHyphens/>
              <w:autoSpaceDE w:val="0"/>
              <w:autoSpaceDN w:val="0"/>
              <w:adjustRightInd w:val="0"/>
              <w:ind w:left="175" w:hanging="119"/>
              <w:jc w:val="both"/>
              <w:rPr>
                <w:lang w:val="x-none"/>
              </w:rPr>
            </w:pPr>
            <w:r w:rsidRPr="00A06252">
              <w:rPr>
                <w:lang w:val="x-none"/>
              </w:rPr>
              <w:t>правильно подготавливать шликер, проверять его реологические свойства;</w:t>
            </w:r>
          </w:p>
          <w:p w14:paraId="2B87C380" w14:textId="77777777" w:rsidR="00A06252" w:rsidRPr="00A06252" w:rsidRDefault="00A06252" w:rsidP="000848AE">
            <w:pPr>
              <w:widowControl w:val="0"/>
              <w:numPr>
                <w:ilvl w:val="0"/>
                <w:numId w:val="62"/>
              </w:numPr>
              <w:suppressAutoHyphens/>
              <w:autoSpaceDE w:val="0"/>
              <w:autoSpaceDN w:val="0"/>
              <w:adjustRightInd w:val="0"/>
              <w:ind w:left="175" w:hanging="119"/>
              <w:jc w:val="both"/>
              <w:rPr>
                <w:lang w:val="x-none"/>
              </w:rPr>
            </w:pPr>
            <w:r w:rsidRPr="00A06252">
              <w:rPr>
                <w:lang w:val="x-none"/>
              </w:rPr>
              <w:t>заливать шликер в простые формы;</w:t>
            </w:r>
          </w:p>
          <w:p w14:paraId="1263DB99" w14:textId="77777777" w:rsidR="00A06252" w:rsidRPr="00A06252" w:rsidRDefault="00A06252" w:rsidP="000848AE">
            <w:pPr>
              <w:widowControl w:val="0"/>
              <w:numPr>
                <w:ilvl w:val="0"/>
                <w:numId w:val="62"/>
              </w:numPr>
              <w:suppressAutoHyphens/>
              <w:autoSpaceDE w:val="0"/>
              <w:autoSpaceDN w:val="0"/>
              <w:adjustRightInd w:val="0"/>
              <w:ind w:left="175" w:hanging="119"/>
              <w:jc w:val="both"/>
              <w:rPr>
                <w:lang w:val="x-none"/>
              </w:rPr>
            </w:pPr>
            <w:r w:rsidRPr="00A06252">
              <w:rPr>
                <w:lang w:val="x-none"/>
              </w:rPr>
              <w:t>определять оптимальное необходимое количество шликера для заливки формы;</w:t>
            </w:r>
          </w:p>
          <w:p w14:paraId="1BEC24BF" w14:textId="77777777" w:rsidR="00A06252" w:rsidRPr="00A06252" w:rsidRDefault="00A06252" w:rsidP="000848AE">
            <w:pPr>
              <w:widowControl w:val="0"/>
              <w:numPr>
                <w:ilvl w:val="0"/>
                <w:numId w:val="62"/>
              </w:numPr>
              <w:suppressAutoHyphens/>
              <w:autoSpaceDE w:val="0"/>
              <w:autoSpaceDN w:val="0"/>
              <w:adjustRightInd w:val="0"/>
              <w:ind w:left="175" w:hanging="119"/>
              <w:jc w:val="both"/>
              <w:rPr>
                <w:lang w:val="x-none"/>
              </w:rPr>
            </w:pPr>
            <w:r w:rsidRPr="00A06252">
              <w:rPr>
                <w:lang w:val="x-none"/>
              </w:rPr>
              <w:t>устанавливать гипсовые формы с изделиями для стекания остатков шликера;</w:t>
            </w:r>
          </w:p>
          <w:p w14:paraId="4D4A74A6" w14:textId="77777777" w:rsidR="00A06252" w:rsidRPr="00A06252" w:rsidRDefault="00A06252" w:rsidP="000848AE">
            <w:pPr>
              <w:widowControl w:val="0"/>
              <w:numPr>
                <w:ilvl w:val="0"/>
                <w:numId w:val="62"/>
              </w:numPr>
              <w:suppressAutoHyphens/>
              <w:autoSpaceDE w:val="0"/>
              <w:autoSpaceDN w:val="0"/>
              <w:adjustRightInd w:val="0"/>
              <w:ind w:left="175" w:hanging="119"/>
              <w:jc w:val="both"/>
              <w:rPr>
                <w:lang w:val="x-none"/>
              </w:rPr>
            </w:pPr>
            <w:r w:rsidRPr="00A06252">
              <w:rPr>
                <w:lang w:val="x-none"/>
              </w:rPr>
              <w:t>определять время выдержки шликера в гипсовой форме;</w:t>
            </w:r>
          </w:p>
          <w:p w14:paraId="3C69E629" w14:textId="77777777" w:rsidR="00A06252" w:rsidRPr="00A06252" w:rsidRDefault="00A06252" w:rsidP="000848AE">
            <w:pPr>
              <w:widowControl w:val="0"/>
              <w:numPr>
                <w:ilvl w:val="0"/>
                <w:numId w:val="62"/>
              </w:numPr>
              <w:suppressAutoHyphens/>
              <w:autoSpaceDE w:val="0"/>
              <w:autoSpaceDN w:val="0"/>
              <w:adjustRightInd w:val="0"/>
              <w:ind w:left="175" w:hanging="119"/>
              <w:jc w:val="both"/>
              <w:rPr>
                <w:lang w:val="x-none"/>
              </w:rPr>
            </w:pPr>
            <w:r w:rsidRPr="00A06252">
              <w:rPr>
                <w:lang w:val="x-none"/>
              </w:rPr>
              <w:t>извлекать без деформации полуфабрикат из гипсовой формы и устанавливать на гипсовую подставку;</w:t>
            </w:r>
          </w:p>
          <w:p w14:paraId="45AF9546" w14:textId="77777777" w:rsidR="00A06252" w:rsidRPr="00A06252" w:rsidRDefault="00A06252" w:rsidP="000848AE">
            <w:pPr>
              <w:widowControl w:val="0"/>
              <w:numPr>
                <w:ilvl w:val="0"/>
                <w:numId w:val="62"/>
              </w:numPr>
              <w:suppressAutoHyphens/>
              <w:autoSpaceDE w:val="0"/>
              <w:autoSpaceDN w:val="0"/>
              <w:adjustRightInd w:val="0"/>
              <w:ind w:left="175" w:hanging="119"/>
              <w:jc w:val="both"/>
              <w:rPr>
                <w:lang w:val="x-none"/>
              </w:rPr>
            </w:pPr>
            <w:r w:rsidRPr="00A06252">
              <w:rPr>
                <w:lang w:val="x-none"/>
              </w:rPr>
              <w:t xml:space="preserve">устанавливать правильно на полки, стеллажи полуфабрикат для подвялки; </w:t>
            </w:r>
          </w:p>
          <w:p w14:paraId="7BFE8B39" w14:textId="77777777" w:rsidR="00A06252" w:rsidRPr="00A06252" w:rsidRDefault="00A06252" w:rsidP="000848AE">
            <w:pPr>
              <w:widowControl w:val="0"/>
              <w:numPr>
                <w:ilvl w:val="0"/>
                <w:numId w:val="62"/>
              </w:numPr>
              <w:suppressAutoHyphens/>
              <w:autoSpaceDE w:val="0"/>
              <w:autoSpaceDN w:val="0"/>
              <w:adjustRightInd w:val="0"/>
              <w:ind w:left="175" w:hanging="119"/>
              <w:jc w:val="both"/>
              <w:rPr>
                <w:lang w:val="x-none"/>
              </w:rPr>
            </w:pPr>
            <w:r w:rsidRPr="00A06252">
              <w:rPr>
                <w:lang w:val="x-none"/>
              </w:rPr>
              <w:t>оправлять полуфабрикат с применением специальных приспособлений;</w:t>
            </w:r>
          </w:p>
          <w:p w14:paraId="1A2D1E79" w14:textId="6F300004" w:rsidR="00CB4C9D" w:rsidRPr="00CB4C9D" w:rsidRDefault="00A06252" w:rsidP="00A06252">
            <w:pPr>
              <w:ind w:left="-40"/>
              <w:rPr>
                <w:b/>
              </w:rPr>
            </w:pPr>
            <w:r w:rsidRPr="00A06252">
              <w:rPr>
                <w:lang w:val="x-none"/>
              </w:rPr>
              <w:t>анализировать причины брака и устранять их</w:t>
            </w:r>
          </w:p>
        </w:tc>
      </w:tr>
      <w:tr w:rsidR="00CB4C9D" w:rsidRPr="00CB4C9D" w14:paraId="39A0EE5A" w14:textId="77777777" w:rsidTr="00A06252">
        <w:trPr>
          <w:trHeight w:val="229"/>
        </w:trPr>
        <w:tc>
          <w:tcPr>
            <w:tcW w:w="1185" w:type="pct"/>
            <w:vMerge/>
          </w:tcPr>
          <w:p w14:paraId="4B303894" w14:textId="77777777" w:rsidR="00CB4C9D" w:rsidRPr="00CB4C9D" w:rsidRDefault="00CB4C9D" w:rsidP="009B787C">
            <w:pPr>
              <w:ind w:left="-40"/>
              <w:jc w:val="both"/>
            </w:pPr>
          </w:p>
        </w:tc>
        <w:tc>
          <w:tcPr>
            <w:tcW w:w="1149" w:type="pct"/>
            <w:vMerge/>
          </w:tcPr>
          <w:p w14:paraId="13F7562B" w14:textId="77777777" w:rsidR="00CB4C9D" w:rsidRPr="00CB4C9D" w:rsidRDefault="00CB4C9D" w:rsidP="009B787C">
            <w:pPr>
              <w:ind w:left="-40"/>
              <w:jc w:val="both"/>
            </w:pPr>
          </w:p>
        </w:tc>
        <w:tc>
          <w:tcPr>
            <w:tcW w:w="2666" w:type="pct"/>
          </w:tcPr>
          <w:p w14:paraId="12B15F47" w14:textId="77777777" w:rsidR="00CB4C9D" w:rsidRPr="00CB4C9D" w:rsidRDefault="00CB4C9D" w:rsidP="009B787C">
            <w:pPr>
              <w:ind w:left="-40"/>
              <w:rPr>
                <w:b/>
              </w:rPr>
            </w:pPr>
            <w:r w:rsidRPr="00CB4C9D">
              <w:rPr>
                <w:b/>
              </w:rPr>
              <w:t>Знания:</w:t>
            </w:r>
          </w:p>
        </w:tc>
      </w:tr>
      <w:tr w:rsidR="00CB4C9D" w:rsidRPr="00CB4C9D" w14:paraId="37FC9ADE" w14:textId="77777777" w:rsidTr="009B787C">
        <w:trPr>
          <w:trHeight w:val="473"/>
        </w:trPr>
        <w:tc>
          <w:tcPr>
            <w:tcW w:w="1185" w:type="pct"/>
            <w:vMerge/>
          </w:tcPr>
          <w:p w14:paraId="6DE4B814" w14:textId="77777777" w:rsidR="00CB4C9D" w:rsidRPr="00CB4C9D" w:rsidRDefault="00CB4C9D" w:rsidP="009B787C">
            <w:pPr>
              <w:ind w:left="-40"/>
              <w:jc w:val="both"/>
            </w:pPr>
          </w:p>
        </w:tc>
        <w:tc>
          <w:tcPr>
            <w:tcW w:w="1149" w:type="pct"/>
            <w:vMerge/>
          </w:tcPr>
          <w:p w14:paraId="7A76B8BE" w14:textId="77777777" w:rsidR="00CB4C9D" w:rsidRPr="00CB4C9D" w:rsidRDefault="00CB4C9D" w:rsidP="009B787C">
            <w:pPr>
              <w:ind w:left="-40"/>
              <w:jc w:val="both"/>
            </w:pPr>
          </w:p>
        </w:tc>
        <w:tc>
          <w:tcPr>
            <w:tcW w:w="2666" w:type="pct"/>
          </w:tcPr>
          <w:p w14:paraId="7EF4539E" w14:textId="77777777" w:rsidR="00A06252" w:rsidRPr="00A06252" w:rsidRDefault="00A06252" w:rsidP="000848AE">
            <w:pPr>
              <w:numPr>
                <w:ilvl w:val="0"/>
                <w:numId w:val="62"/>
              </w:numPr>
              <w:shd w:val="clear" w:color="auto" w:fill="FFFFFF"/>
              <w:suppressAutoHyphens/>
              <w:ind w:left="175" w:hanging="143"/>
              <w:rPr>
                <w:lang w:val="x-none"/>
              </w:rPr>
            </w:pPr>
            <w:r w:rsidRPr="00A06252">
              <w:rPr>
                <w:rFonts w:eastAsia="Calibri"/>
                <w:shd w:val="clear" w:color="auto" w:fill="FFFFFF"/>
                <w:lang w:eastAsia="ar-SA"/>
              </w:rPr>
              <w:t xml:space="preserve">принцип работы и правила эксплуатации обслуживаемого оборудования; </w:t>
            </w:r>
          </w:p>
          <w:p w14:paraId="7E38C16A" w14:textId="77777777" w:rsidR="00A06252" w:rsidRPr="00A06252" w:rsidRDefault="00A06252" w:rsidP="000848AE">
            <w:pPr>
              <w:numPr>
                <w:ilvl w:val="0"/>
                <w:numId w:val="62"/>
              </w:numPr>
              <w:shd w:val="clear" w:color="auto" w:fill="FFFFFF"/>
              <w:suppressAutoHyphens/>
              <w:ind w:left="175" w:hanging="143"/>
              <w:rPr>
                <w:lang w:val="x-none"/>
              </w:rPr>
            </w:pPr>
            <w:r w:rsidRPr="00A06252">
              <w:rPr>
                <w:rFonts w:eastAsia="Calibri"/>
                <w:shd w:val="clear" w:color="auto" w:fill="FFFFFF"/>
                <w:lang w:eastAsia="ar-SA"/>
              </w:rPr>
              <w:t xml:space="preserve">технологический процесс формования плоских и полых изделий средней </w:t>
            </w:r>
            <w:r w:rsidRPr="00A06252">
              <w:rPr>
                <w:rFonts w:eastAsia="Calibri"/>
                <w:shd w:val="clear" w:color="auto" w:fill="FFFFFF"/>
                <w:lang w:eastAsia="ar-SA"/>
              </w:rPr>
              <w:lastRenderedPageBreak/>
              <w:t xml:space="preserve">сложности; </w:t>
            </w:r>
          </w:p>
          <w:p w14:paraId="62610ACC" w14:textId="77777777" w:rsidR="00A06252" w:rsidRPr="00A06252" w:rsidRDefault="00A06252" w:rsidP="000848AE">
            <w:pPr>
              <w:numPr>
                <w:ilvl w:val="0"/>
                <w:numId w:val="62"/>
              </w:numPr>
              <w:shd w:val="clear" w:color="auto" w:fill="FFFFFF"/>
              <w:suppressAutoHyphens/>
              <w:ind w:left="175" w:hanging="143"/>
              <w:rPr>
                <w:lang w:val="x-none"/>
              </w:rPr>
            </w:pPr>
            <w:r w:rsidRPr="00A06252">
              <w:rPr>
                <w:rFonts w:eastAsia="Calibri"/>
                <w:shd w:val="clear" w:color="auto" w:fill="FFFFFF"/>
                <w:lang w:eastAsia="ar-SA"/>
              </w:rPr>
              <w:t xml:space="preserve">требования, предъявляемые к качеству пластической массы; </w:t>
            </w:r>
          </w:p>
          <w:p w14:paraId="3FE827B9" w14:textId="77777777" w:rsidR="00A06252" w:rsidRPr="00A06252" w:rsidRDefault="00A06252" w:rsidP="000848AE">
            <w:pPr>
              <w:numPr>
                <w:ilvl w:val="0"/>
                <w:numId w:val="62"/>
              </w:numPr>
              <w:shd w:val="clear" w:color="auto" w:fill="FFFFFF"/>
              <w:suppressAutoHyphens/>
              <w:ind w:left="175" w:hanging="143"/>
              <w:rPr>
                <w:lang w:val="x-none"/>
              </w:rPr>
            </w:pPr>
            <w:r w:rsidRPr="00A06252">
              <w:rPr>
                <w:rFonts w:eastAsia="Calibri"/>
                <w:shd w:val="clear" w:color="auto" w:fill="FFFFFF"/>
                <w:lang w:eastAsia="ar-SA"/>
              </w:rPr>
              <w:t xml:space="preserve">степень пригодности к работе гипсовых и синтетических форм; </w:t>
            </w:r>
          </w:p>
          <w:p w14:paraId="4848C876" w14:textId="77777777" w:rsidR="00A06252" w:rsidRPr="00A06252" w:rsidRDefault="00A06252" w:rsidP="000848AE">
            <w:pPr>
              <w:numPr>
                <w:ilvl w:val="0"/>
                <w:numId w:val="62"/>
              </w:numPr>
              <w:shd w:val="clear" w:color="auto" w:fill="FFFFFF"/>
              <w:suppressAutoHyphens/>
              <w:ind w:left="175" w:hanging="143"/>
              <w:rPr>
                <w:lang w:val="x-none"/>
              </w:rPr>
            </w:pPr>
            <w:r w:rsidRPr="00A06252">
              <w:rPr>
                <w:rFonts w:eastAsia="Calibri"/>
                <w:shd w:val="clear" w:color="auto" w:fill="FFFFFF"/>
                <w:lang w:eastAsia="ar-SA"/>
              </w:rPr>
              <w:t xml:space="preserve">ассортимент формуемых изделий; </w:t>
            </w:r>
          </w:p>
          <w:p w14:paraId="7C62D160" w14:textId="77777777" w:rsidR="00A06252" w:rsidRPr="00A06252" w:rsidRDefault="00A06252" w:rsidP="000848AE">
            <w:pPr>
              <w:numPr>
                <w:ilvl w:val="0"/>
                <w:numId w:val="62"/>
              </w:numPr>
              <w:shd w:val="clear" w:color="auto" w:fill="FFFFFF"/>
              <w:suppressAutoHyphens/>
              <w:ind w:left="175" w:hanging="143"/>
              <w:rPr>
                <w:lang w:val="x-none"/>
              </w:rPr>
            </w:pPr>
            <w:r w:rsidRPr="00A06252">
              <w:rPr>
                <w:rFonts w:eastAsia="Calibri"/>
                <w:shd w:val="clear" w:color="auto" w:fill="FFFFFF"/>
                <w:lang w:eastAsia="ar-SA"/>
              </w:rPr>
              <w:t>приемы выявления неполадок в рабо</w:t>
            </w:r>
            <w:r>
              <w:rPr>
                <w:rFonts w:eastAsia="Calibri"/>
                <w:shd w:val="clear" w:color="auto" w:fill="FFFFFF"/>
                <w:lang w:eastAsia="ar-SA"/>
              </w:rPr>
              <w:t>те обслуживаемого оборудования;</w:t>
            </w:r>
          </w:p>
          <w:p w14:paraId="379A5D5D" w14:textId="760744D6" w:rsidR="00CB4C9D" w:rsidRPr="00A06252" w:rsidRDefault="00A06252" w:rsidP="000848AE">
            <w:pPr>
              <w:numPr>
                <w:ilvl w:val="0"/>
                <w:numId w:val="62"/>
              </w:numPr>
              <w:shd w:val="clear" w:color="auto" w:fill="FFFFFF"/>
              <w:suppressAutoHyphens/>
              <w:ind w:left="175" w:hanging="143"/>
              <w:rPr>
                <w:lang w:val="x-none"/>
              </w:rPr>
            </w:pPr>
            <w:r w:rsidRPr="00A06252">
              <w:rPr>
                <w:rFonts w:eastAsia="Calibri"/>
                <w:shd w:val="clear" w:color="auto" w:fill="FFFFFF"/>
                <w:lang w:eastAsia="ar-SA"/>
              </w:rPr>
              <w:t>виды брака и меры его предупреждения.</w:t>
            </w:r>
          </w:p>
        </w:tc>
      </w:tr>
    </w:tbl>
    <w:p w14:paraId="45263431" w14:textId="77777777" w:rsidR="009269C9" w:rsidRPr="009269C9" w:rsidRDefault="009269C9" w:rsidP="009269C9">
      <w:pPr>
        <w:widowControl w:val="0"/>
        <w:tabs>
          <w:tab w:val="left" w:pos="993"/>
        </w:tabs>
        <w:autoSpaceDE w:val="0"/>
        <w:autoSpaceDN w:val="0"/>
        <w:spacing w:before="240" w:line="276" w:lineRule="auto"/>
        <w:ind w:firstLine="709"/>
        <w:jc w:val="both"/>
        <w:outlineLvl w:val="0"/>
        <w:rPr>
          <w:b/>
          <w:bCs/>
          <w:lang w:eastAsia="en-US"/>
        </w:rPr>
      </w:pPr>
      <w:r w:rsidRPr="009269C9">
        <w:rPr>
          <w:b/>
          <w:bCs/>
          <w:lang w:eastAsia="en-US"/>
        </w:rPr>
        <w:lastRenderedPageBreak/>
        <w:t>1.4. Реализация</w:t>
      </w:r>
      <w:r w:rsidRPr="009269C9">
        <w:rPr>
          <w:b/>
          <w:bCs/>
          <w:spacing w:val="-6"/>
          <w:lang w:eastAsia="en-US"/>
        </w:rPr>
        <w:t xml:space="preserve"> </w:t>
      </w:r>
      <w:r w:rsidRPr="009269C9">
        <w:rPr>
          <w:b/>
          <w:bCs/>
          <w:lang w:eastAsia="en-US"/>
        </w:rPr>
        <w:t>воспитательных</w:t>
      </w:r>
      <w:r w:rsidRPr="009269C9">
        <w:rPr>
          <w:b/>
          <w:bCs/>
          <w:spacing w:val="-4"/>
          <w:lang w:eastAsia="en-US"/>
        </w:rPr>
        <w:t xml:space="preserve"> </w:t>
      </w:r>
      <w:r w:rsidRPr="009269C9">
        <w:rPr>
          <w:b/>
          <w:bCs/>
          <w:lang w:eastAsia="en-US"/>
        </w:rPr>
        <w:t>аспектов</w:t>
      </w:r>
      <w:r w:rsidRPr="009269C9">
        <w:rPr>
          <w:b/>
          <w:bCs/>
          <w:spacing w:val="-4"/>
          <w:lang w:eastAsia="en-US"/>
        </w:rPr>
        <w:t xml:space="preserve"> </w:t>
      </w:r>
      <w:r w:rsidRPr="009269C9">
        <w:rPr>
          <w:b/>
          <w:bCs/>
          <w:lang w:eastAsia="en-US"/>
        </w:rPr>
        <w:t>в</w:t>
      </w:r>
      <w:r w:rsidRPr="009269C9">
        <w:rPr>
          <w:b/>
          <w:bCs/>
          <w:spacing w:val="-3"/>
          <w:lang w:eastAsia="en-US"/>
        </w:rPr>
        <w:t xml:space="preserve"> </w:t>
      </w:r>
      <w:r w:rsidRPr="009269C9">
        <w:rPr>
          <w:b/>
          <w:bCs/>
          <w:lang w:eastAsia="en-US"/>
        </w:rPr>
        <w:t>процессе</w:t>
      </w:r>
      <w:r w:rsidRPr="009269C9">
        <w:rPr>
          <w:b/>
          <w:bCs/>
          <w:spacing w:val="-4"/>
          <w:lang w:eastAsia="en-US"/>
        </w:rPr>
        <w:t xml:space="preserve"> прохождения производственной практики </w:t>
      </w:r>
    </w:p>
    <w:p w14:paraId="65AD0920" w14:textId="77777777" w:rsidR="009269C9" w:rsidRPr="009269C9" w:rsidRDefault="009269C9" w:rsidP="009269C9">
      <w:pPr>
        <w:widowControl w:val="0"/>
        <w:tabs>
          <w:tab w:val="left" w:pos="10206"/>
        </w:tabs>
        <w:autoSpaceDE w:val="0"/>
        <w:autoSpaceDN w:val="0"/>
        <w:spacing w:line="276" w:lineRule="auto"/>
        <w:ind w:firstLine="709"/>
        <w:jc w:val="both"/>
        <w:rPr>
          <w:spacing w:val="-2"/>
          <w:lang w:eastAsia="en-US"/>
        </w:rPr>
      </w:pPr>
      <w:r w:rsidRPr="009269C9">
        <w:rPr>
          <w:lang w:eastAsia="en-US"/>
        </w:rPr>
        <w:t xml:space="preserve">На практики по профилю специальности используются воспитательные возможности содержания производственной практики профессионального модуля, в том числе в сфере достижения личностных результатов обучения, </w:t>
      </w:r>
      <w:r w:rsidRPr="009269C9">
        <w:rPr>
          <w:spacing w:val="-2"/>
          <w:lang w:eastAsia="en-US"/>
        </w:rPr>
        <w:t>включающих:</w:t>
      </w:r>
    </w:p>
    <w:p w14:paraId="3A43FBD9" w14:textId="77777777" w:rsidR="009269C9" w:rsidRPr="009269C9" w:rsidRDefault="009269C9" w:rsidP="000848AE">
      <w:pPr>
        <w:widowControl w:val="0"/>
        <w:numPr>
          <w:ilvl w:val="0"/>
          <w:numId w:val="4"/>
        </w:numPr>
        <w:tabs>
          <w:tab w:val="left" w:pos="426"/>
          <w:tab w:val="left" w:pos="10206"/>
        </w:tabs>
        <w:autoSpaceDE w:val="0"/>
        <w:autoSpaceDN w:val="0"/>
        <w:spacing w:line="276" w:lineRule="auto"/>
        <w:ind w:left="426" w:hanging="426"/>
        <w:jc w:val="both"/>
        <w:rPr>
          <w:lang w:eastAsia="en-US"/>
        </w:rPr>
      </w:pPr>
      <w:r w:rsidRPr="009269C9">
        <w:rPr>
          <w:lang w:eastAsia="en-US"/>
        </w:rPr>
        <w:t>демонстрацию интереса к будущей профессии;</w:t>
      </w:r>
    </w:p>
    <w:p w14:paraId="5D218AE6" w14:textId="77777777" w:rsidR="009269C9" w:rsidRPr="009269C9" w:rsidRDefault="009269C9" w:rsidP="000848AE">
      <w:pPr>
        <w:widowControl w:val="0"/>
        <w:numPr>
          <w:ilvl w:val="0"/>
          <w:numId w:val="4"/>
        </w:numPr>
        <w:tabs>
          <w:tab w:val="left" w:pos="426"/>
          <w:tab w:val="left" w:pos="1134"/>
          <w:tab w:val="left" w:pos="10206"/>
        </w:tabs>
        <w:autoSpaceDE w:val="0"/>
        <w:autoSpaceDN w:val="0"/>
        <w:spacing w:line="276" w:lineRule="auto"/>
        <w:ind w:left="426" w:hanging="426"/>
        <w:jc w:val="both"/>
        <w:rPr>
          <w:lang w:eastAsia="en-US"/>
        </w:rPr>
      </w:pPr>
      <w:r w:rsidRPr="009269C9">
        <w:rPr>
          <w:lang w:eastAsia="en-US"/>
        </w:rPr>
        <w:t>оценку собственного продвижения, личностного развития;</w:t>
      </w:r>
    </w:p>
    <w:p w14:paraId="6ADA75F0" w14:textId="77777777" w:rsidR="009269C9" w:rsidRPr="009269C9" w:rsidRDefault="009269C9" w:rsidP="000848AE">
      <w:pPr>
        <w:widowControl w:val="0"/>
        <w:numPr>
          <w:ilvl w:val="0"/>
          <w:numId w:val="4"/>
        </w:numPr>
        <w:tabs>
          <w:tab w:val="left" w:pos="426"/>
          <w:tab w:val="left" w:pos="709"/>
          <w:tab w:val="left" w:pos="10206"/>
        </w:tabs>
        <w:autoSpaceDE w:val="0"/>
        <w:autoSpaceDN w:val="0"/>
        <w:spacing w:line="276" w:lineRule="auto"/>
        <w:ind w:left="426" w:hanging="426"/>
        <w:jc w:val="both"/>
        <w:rPr>
          <w:lang w:val="x-none" w:eastAsia="x-none"/>
        </w:rPr>
      </w:pPr>
      <w:r w:rsidRPr="009269C9">
        <w:rPr>
          <w:lang w:val="x-none" w:eastAsia="x-none"/>
        </w:rPr>
        <w:t>положительную динамика в организации собственной учебной деятельности по результатам самооценки, самоанализа и коррекции ее результатов;</w:t>
      </w:r>
    </w:p>
    <w:p w14:paraId="59EB76F7" w14:textId="77777777" w:rsidR="009269C9" w:rsidRPr="009269C9" w:rsidRDefault="009269C9" w:rsidP="000848AE">
      <w:pPr>
        <w:widowControl w:val="0"/>
        <w:numPr>
          <w:ilvl w:val="0"/>
          <w:numId w:val="4"/>
        </w:numPr>
        <w:tabs>
          <w:tab w:val="left" w:pos="426"/>
          <w:tab w:val="left" w:pos="1134"/>
          <w:tab w:val="left" w:pos="10206"/>
        </w:tabs>
        <w:autoSpaceDE w:val="0"/>
        <w:autoSpaceDN w:val="0"/>
        <w:spacing w:line="276" w:lineRule="auto"/>
        <w:ind w:left="426" w:hanging="426"/>
        <w:jc w:val="both"/>
        <w:rPr>
          <w:lang w:val="x-none" w:eastAsia="x-none"/>
        </w:rPr>
      </w:pPr>
      <w:r w:rsidRPr="009269C9">
        <w:rPr>
          <w:lang w:val="x-none" w:eastAsia="x-none"/>
        </w:rPr>
        <w:t>ответственность за результат учебной деятельности и подготовки к профессиональной деятельности;</w:t>
      </w:r>
    </w:p>
    <w:p w14:paraId="393FC875" w14:textId="77777777" w:rsidR="009269C9" w:rsidRPr="009269C9" w:rsidRDefault="009269C9" w:rsidP="000848AE">
      <w:pPr>
        <w:widowControl w:val="0"/>
        <w:numPr>
          <w:ilvl w:val="0"/>
          <w:numId w:val="4"/>
        </w:numPr>
        <w:tabs>
          <w:tab w:val="left" w:pos="426"/>
          <w:tab w:val="left" w:pos="1134"/>
          <w:tab w:val="left" w:pos="10206"/>
        </w:tabs>
        <w:autoSpaceDE w:val="0"/>
        <w:autoSpaceDN w:val="0"/>
        <w:spacing w:line="276" w:lineRule="auto"/>
        <w:ind w:left="426" w:hanging="426"/>
        <w:jc w:val="both"/>
        <w:rPr>
          <w:lang w:eastAsia="en-US"/>
        </w:rPr>
      </w:pPr>
      <w:r w:rsidRPr="009269C9">
        <w:rPr>
          <w:lang w:eastAsia="en-US"/>
        </w:rPr>
        <w:t>проявление высокопрофессиональной трудовой активности;</w:t>
      </w:r>
    </w:p>
    <w:p w14:paraId="5EFA0B77" w14:textId="77777777" w:rsidR="009269C9" w:rsidRPr="009269C9" w:rsidRDefault="009269C9" w:rsidP="000848AE">
      <w:pPr>
        <w:widowControl w:val="0"/>
        <w:numPr>
          <w:ilvl w:val="0"/>
          <w:numId w:val="4"/>
        </w:numPr>
        <w:tabs>
          <w:tab w:val="left" w:pos="426"/>
          <w:tab w:val="left" w:pos="1134"/>
          <w:tab w:val="left" w:pos="10206"/>
        </w:tabs>
        <w:autoSpaceDE w:val="0"/>
        <w:autoSpaceDN w:val="0"/>
        <w:spacing w:line="276" w:lineRule="auto"/>
        <w:ind w:left="426" w:hanging="426"/>
        <w:jc w:val="both"/>
        <w:rPr>
          <w:lang w:eastAsia="en-US"/>
        </w:rPr>
      </w:pPr>
      <w:r w:rsidRPr="009269C9">
        <w:rPr>
          <w:lang w:eastAsia="en-US"/>
        </w:rPr>
        <w:t>участие в исследовательской и проектной работе;</w:t>
      </w:r>
    </w:p>
    <w:p w14:paraId="3996C1B4" w14:textId="77777777" w:rsidR="009269C9" w:rsidRPr="009269C9" w:rsidRDefault="009269C9" w:rsidP="000848AE">
      <w:pPr>
        <w:widowControl w:val="0"/>
        <w:numPr>
          <w:ilvl w:val="0"/>
          <w:numId w:val="4"/>
        </w:numPr>
        <w:tabs>
          <w:tab w:val="left" w:pos="426"/>
          <w:tab w:val="left" w:pos="1134"/>
          <w:tab w:val="left" w:pos="2410"/>
          <w:tab w:val="left" w:pos="10206"/>
        </w:tabs>
        <w:autoSpaceDE w:val="0"/>
        <w:autoSpaceDN w:val="0"/>
        <w:spacing w:line="276" w:lineRule="auto"/>
        <w:ind w:left="426" w:hanging="426"/>
        <w:jc w:val="both"/>
        <w:rPr>
          <w:lang w:eastAsia="en-US"/>
        </w:rPr>
      </w:pPr>
      <w:r w:rsidRPr="009269C9">
        <w:rPr>
          <w:lang w:eastAsia="en-US"/>
        </w:rPr>
        <w:t>участие в конкурсах профессионального мастерства, олимпиадах по профессии, викторинах, в предметных неделях;</w:t>
      </w:r>
    </w:p>
    <w:p w14:paraId="6791D853" w14:textId="77777777" w:rsidR="009269C9" w:rsidRPr="009269C9" w:rsidRDefault="009269C9" w:rsidP="000848AE">
      <w:pPr>
        <w:widowControl w:val="0"/>
        <w:numPr>
          <w:ilvl w:val="0"/>
          <w:numId w:val="4"/>
        </w:numPr>
        <w:tabs>
          <w:tab w:val="left" w:pos="426"/>
          <w:tab w:val="left" w:pos="1134"/>
          <w:tab w:val="left" w:pos="10206"/>
        </w:tabs>
        <w:autoSpaceDE w:val="0"/>
        <w:autoSpaceDN w:val="0"/>
        <w:spacing w:line="276" w:lineRule="auto"/>
        <w:ind w:left="426" w:hanging="426"/>
        <w:jc w:val="both"/>
        <w:rPr>
          <w:lang w:eastAsia="en-US"/>
        </w:rPr>
      </w:pPr>
      <w:r w:rsidRPr="009269C9">
        <w:rPr>
          <w:lang w:eastAsia="en-US"/>
        </w:rPr>
        <w:t>соблюдение этических норм общения при взаимодействии с обучающимися,</w:t>
      </w:r>
    </w:p>
    <w:p w14:paraId="6124E25C" w14:textId="77777777" w:rsidR="009269C9" w:rsidRPr="009269C9" w:rsidRDefault="009269C9" w:rsidP="000848AE">
      <w:pPr>
        <w:widowControl w:val="0"/>
        <w:numPr>
          <w:ilvl w:val="0"/>
          <w:numId w:val="4"/>
        </w:numPr>
        <w:tabs>
          <w:tab w:val="left" w:pos="426"/>
          <w:tab w:val="left" w:pos="1134"/>
          <w:tab w:val="left" w:pos="10206"/>
        </w:tabs>
        <w:autoSpaceDE w:val="0"/>
        <w:autoSpaceDN w:val="0"/>
        <w:spacing w:line="276" w:lineRule="auto"/>
        <w:ind w:left="426" w:hanging="426"/>
        <w:jc w:val="both"/>
        <w:rPr>
          <w:lang w:val="x-none" w:eastAsia="x-none"/>
        </w:rPr>
      </w:pPr>
      <w:r w:rsidRPr="009269C9">
        <w:rPr>
          <w:lang w:val="x-none" w:eastAsia="x-none"/>
        </w:rPr>
        <w:t>преподавателями, мастерами и руководителями практики;</w:t>
      </w:r>
    </w:p>
    <w:p w14:paraId="5F0CC713" w14:textId="77777777" w:rsidR="009269C9" w:rsidRPr="009269C9" w:rsidRDefault="009269C9" w:rsidP="000848AE">
      <w:pPr>
        <w:widowControl w:val="0"/>
        <w:numPr>
          <w:ilvl w:val="0"/>
          <w:numId w:val="4"/>
        </w:numPr>
        <w:tabs>
          <w:tab w:val="left" w:pos="426"/>
          <w:tab w:val="left" w:pos="1134"/>
          <w:tab w:val="left" w:pos="10206"/>
        </w:tabs>
        <w:autoSpaceDE w:val="0"/>
        <w:autoSpaceDN w:val="0"/>
        <w:spacing w:line="276" w:lineRule="auto"/>
        <w:ind w:left="426" w:hanging="426"/>
        <w:jc w:val="both"/>
        <w:rPr>
          <w:lang w:eastAsia="en-US"/>
        </w:rPr>
      </w:pPr>
      <w:r w:rsidRPr="009269C9">
        <w:rPr>
          <w:lang w:eastAsia="en-US"/>
        </w:rPr>
        <w:t>конструктивное взаимодействие в учебном коллективе;</w:t>
      </w:r>
    </w:p>
    <w:p w14:paraId="083E1413" w14:textId="77777777" w:rsidR="009269C9" w:rsidRPr="009269C9" w:rsidRDefault="009269C9" w:rsidP="000848AE">
      <w:pPr>
        <w:widowControl w:val="0"/>
        <w:numPr>
          <w:ilvl w:val="0"/>
          <w:numId w:val="4"/>
        </w:numPr>
        <w:tabs>
          <w:tab w:val="left" w:pos="426"/>
          <w:tab w:val="left" w:pos="1134"/>
          <w:tab w:val="left" w:pos="10206"/>
        </w:tabs>
        <w:autoSpaceDE w:val="0"/>
        <w:autoSpaceDN w:val="0"/>
        <w:spacing w:line="276" w:lineRule="auto"/>
        <w:ind w:left="426" w:hanging="426"/>
        <w:jc w:val="both"/>
        <w:rPr>
          <w:lang w:eastAsia="en-US"/>
        </w:rPr>
      </w:pPr>
      <w:r w:rsidRPr="009269C9">
        <w:rPr>
          <w:lang w:eastAsia="en-US"/>
        </w:rPr>
        <w:t>демонстрация навыков межличностного делового общения, социального имиджа;</w:t>
      </w:r>
    </w:p>
    <w:p w14:paraId="5094CD28" w14:textId="77777777" w:rsidR="009269C9" w:rsidRPr="009269C9" w:rsidRDefault="009269C9" w:rsidP="000848AE">
      <w:pPr>
        <w:widowControl w:val="0"/>
        <w:numPr>
          <w:ilvl w:val="0"/>
          <w:numId w:val="4"/>
        </w:numPr>
        <w:tabs>
          <w:tab w:val="left" w:pos="426"/>
          <w:tab w:val="left" w:pos="1134"/>
        </w:tabs>
        <w:autoSpaceDE w:val="0"/>
        <w:autoSpaceDN w:val="0"/>
        <w:spacing w:line="276" w:lineRule="auto"/>
        <w:ind w:left="426" w:hanging="426"/>
        <w:jc w:val="both"/>
        <w:rPr>
          <w:lang w:eastAsia="en-US"/>
        </w:rPr>
      </w:pPr>
      <w:r w:rsidRPr="009269C9">
        <w:rPr>
          <w:lang w:eastAsia="en-US"/>
        </w:rPr>
        <w:t>готовность к общению и взаимодействию с людьми самого разного статуса,             этнической, религиозной принадлежности и в многообразных обстоятельствах;</w:t>
      </w:r>
    </w:p>
    <w:p w14:paraId="778F5078" w14:textId="77777777" w:rsidR="009269C9" w:rsidRPr="009269C9" w:rsidRDefault="009269C9" w:rsidP="000848AE">
      <w:pPr>
        <w:widowControl w:val="0"/>
        <w:numPr>
          <w:ilvl w:val="0"/>
          <w:numId w:val="4"/>
        </w:numPr>
        <w:tabs>
          <w:tab w:val="left" w:pos="426"/>
          <w:tab w:val="left" w:pos="1134"/>
          <w:tab w:val="left" w:pos="10206"/>
        </w:tabs>
        <w:autoSpaceDE w:val="0"/>
        <w:autoSpaceDN w:val="0"/>
        <w:spacing w:line="276" w:lineRule="auto"/>
        <w:ind w:left="426" w:hanging="426"/>
        <w:jc w:val="both"/>
        <w:rPr>
          <w:lang w:eastAsia="en-US"/>
        </w:rPr>
      </w:pPr>
      <w:r w:rsidRPr="009269C9">
        <w:rPr>
          <w:lang w:eastAsia="en-US"/>
        </w:rPr>
        <w:t xml:space="preserve">сформированность гражданской позиции; участие в волонтерском движении;  </w:t>
      </w:r>
    </w:p>
    <w:p w14:paraId="500EFCBC" w14:textId="77777777" w:rsidR="009269C9" w:rsidRPr="009269C9" w:rsidRDefault="009269C9" w:rsidP="000848AE">
      <w:pPr>
        <w:widowControl w:val="0"/>
        <w:numPr>
          <w:ilvl w:val="0"/>
          <w:numId w:val="4"/>
        </w:numPr>
        <w:tabs>
          <w:tab w:val="left" w:pos="426"/>
          <w:tab w:val="left" w:pos="1134"/>
          <w:tab w:val="left" w:pos="10206"/>
        </w:tabs>
        <w:autoSpaceDE w:val="0"/>
        <w:autoSpaceDN w:val="0"/>
        <w:spacing w:line="276" w:lineRule="auto"/>
        <w:ind w:left="426" w:hanging="426"/>
        <w:jc w:val="both"/>
        <w:rPr>
          <w:lang w:eastAsia="en-US"/>
        </w:rPr>
      </w:pPr>
      <w:r w:rsidRPr="009269C9">
        <w:rPr>
          <w:lang w:eastAsia="en-US"/>
        </w:rPr>
        <w:t>проявление мировоззренческих установок на готовность молодых людей к работе  на благо Отечества;</w:t>
      </w:r>
    </w:p>
    <w:p w14:paraId="6A029CC6" w14:textId="77777777" w:rsidR="009269C9" w:rsidRPr="009269C9" w:rsidRDefault="009269C9" w:rsidP="000848AE">
      <w:pPr>
        <w:widowControl w:val="0"/>
        <w:numPr>
          <w:ilvl w:val="0"/>
          <w:numId w:val="4"/>
        </w:numPr>
        <w:tabs>
          <w:tab w:val="left" w:pos="426"/>
          <w:tab w:val="left" w:pos="1134"/>
          <w:tab w:val="left" w:pos="10206"/>
        </w:tabs>
        <w:autoSpaceDE w:val="0"/>
        <w:autoSpaceDN w:val="0"/>
        <w:spacing w:line="276" w:lineRule="auto"/>
        <w:ind w:left="426" w:hanging="426"/>
        <w:jc w:val="both"/>
        <w:rPr>
          <w:lang w:eastAsia="en-US"/>
        </w:rPr>
      </w:pPr>
      <w:r w:rsidRPr="009269C9">
        <w:rPr>
          <w:lang w:eastAsia="en-US"/>
        </w:rPr>
        <w:t>проявление правовой активности и навыков правомерного поведения, уважения к Закону;</w:t>
      </w:r>
    </w:p>
    <w:p w14:paraId="01454807" w14:textId="77777777" w:rsidR="009269C9" w:rsidRPr="009269C9" w:rsidRDefault="009269C9" w:rsidP="000848AE">
      <w:pPr>
        <w:widowControl w:val="0"/>
        <w:numPr>
          <w:ilvl w:val="0"/>
          <w:numId w:val="4"/>
        </w:numPr>
        <w:tabs>
          <w:tab w:val="left" w:pos="426"/>
          <w:tab w:val="left" w:pos="1134"/>
          <w:tab w:val="left" w:pos="10206"/>
        </w:tabs>
        <w:autoSpaceDE w:val="0"/>
        <w:autoSpaceDN w:val="0"/>
        <w:spacing w:line="276" w:lineRule="auto"/>
        <w:ind w:left="426" w:hanging="426"/>
        <w:jc w:val="both"/>
        <w:rPr>
          <w:lang w:eastAsia="en-US"/>
        </w:rPr>
      </w:pPr>
      <w:r w:rsidRPr="009269C9">
        <w:rPr>
          <w:lang w:eastAsia="en-US"/>
        </w:rPr>
        <w:t>отсутствие фактов проявления идеологии терроризма и экстремизма среди обучающихся;</w:t>
      </w:r>
    </w:p>
    <w:p w14:paraId="59E8DDD4" w14:textId="77777777" w:rsidR="009269C9" w:rsidRPr="009269C9" w:rsidRDefault="009269C9" w:rsidP="000848AE">
      <w:pPr>
        <w:widowControl w:val="0"/>
        <w:numPr>
          <w:ilvl w:val="0"/>
          <w:numId w:val="4"/>
        </w:numPr>
        <w:tabs>
          <w:tab w:val="left" w:pos="426"/>
          <w:tab w:val="left" w:pos="1134"/>
          <w:tab w:val="left" w:pos="10206"/>
        </w:tabs>
        <w:autoSpaceDE w:val="0"/>
        <w:autoSpaceDN w:val="0"/>
        <w:spacing w:line="276" w:lineRule="auto"/>
        <w:ind w:left="426" w:hanging="426"/>
        <w:jc w:val="both"/>
        <w:rPr>
          <w:lang w:eastAsia="en-US"/>
        </w:rPr>
      </w:pPr>
      <w:r w:rsidRPr="009269C9">
        <w:rPr>
          <w:lang w:eastAsia="en-US"/>
        </w:rPr>
        <w:t>отсутствие социальных конфликтов среди обучающихся, основанных на межнациональной, межрелигиозной почве;</w:t>
      </w:r>
    </w:p>
    <w:p w14:paraId="5592EB14" w14:textId="77777777" w:rsidR="009269C9" w:rsidRPr="009269C9" w:rsidRDefault="009269C9" w:rsidP="000848AE">
      <w:pPr>
        <w:widowControl w:val="0"/>
        <w:numPr>
          <w:ilvl w:val="0"/>
          <w:numId w:val="4"/>
        </w:numPr>
        <w:tabs>
          <w:tab w:val="left" w:pos="426"/>
          <w:tab w:val="left" w:pos="1134"/>
          <w:tab w:val="left" w:pos="10206"/>
        </w:tabs>
        <w:autoSpaceDE w:val="0"/>
        <w:autoSpaceDN w:val="0"/>
        <w:spacing w:line="276" w:lineRule="auto"/>
        <w:ind w:left="426" w:hanging="426"/>
        <w:jc w:val="both"/>
        <w:rPr>
          <w:lang w:eastAsia="en-US"/>
        </w:rPr>
      </w:pPr>
      <w:r w:rsidRPr="009269C9">
        <w:rPr>
          <w:lang w:eastAsia="en-US"/>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14:paraId="00513423" w14:textId="77777777" w:rsidR="009269C9" w:rsidRPr="009269C9" w:rsidRDefault="009269C9" w:rsidP="000848AE">
      <w:pPr>
        <w:widowControl w:val="0"/>
        <w:numPr>
          <w:ilvl w:val="0"/>
          <w:numId w:val="4"/>
        </w:numPr>
        <w:tabs>
          <w:tab w:val="left" w:pos="426"/>
          <w:tab w:val="left" w:pos="1134"/>
          <w:tab w:val="left" w:pos="10206"/>
        </w:tabs>
        <w:autoSpaceDE w:val="0"/>
        <w:autoSpaceDN w:val="0"/>
        <w:spacing w:line="276" w:lineRule="auto"/>
        <w:ind w:left="426" w:hanging="426"/>
        <w:jc w:val="both"/>
        <w:rPr>
          <w:lang w:eastAsia="en-US"/>
        </w:rPr>
      </w:pPr>
      <w:r w:rsidRPr="009269C9">
        <w:rPr>
          <w:lang w:eastAsia="en-US"/>
        </w:rPr>
        <w:t>добровольческие инициативы по поддержки инвалидов и престарелых граждан;</w:t>
      </w:r>
    </w:p>
    <w:p w14:paraId="4649DC56" w14:textId="77777777" w:rsidR="009269C9" w:rsidRPr="009269C9" w:rsidRDefault="009269C9" w:rsidP="000848AE">
      <w:pPr>
        <w:widowControl w:val="0"/>
        <w:numPr>
          <w:ilvl w:val="0"/>
          <w:numId w:val="4"/>
        </w:numPr>
        <w:tabs>
          <w:tab w:val="left" w:pos="426"/>
          <w:tab w:val="left" w:pos="1134"/>
          <w:tab w:val="left" w:pos="10206"/>
        </w:tabs>
        <w:autoSpaceDE w:val="0"/>
        <w:autoSpaceDN w:val="0"/>
        <w:spacing w:line="276" w:lineRule="auto"/>
        <w:ind w:left="426" w:hanging="426"/>
        <w:jc w:val="both"/>
        <w:rPr>
          <w:lang w:eastAsia="en-US"/>
        </w:rPr>
      </w:pPr>
      <w:r w:rsidRPr="009269C9">
        <w:rPr>
          <w:lang w:eastAsia="en-US"/>
        </w:rPr>
        <w:t>проявление экологической культуры, бережного отношения к родной земле, природным богатствам России и мира;</w:t>
      </w:r>
    </w:p>
    <w:p w14:paraId="1A969CDF" w14:textId="77777777" w:rsidR="009269C9" w:rsidRPr="009269C9" w:rsidRDefault="009269C9" w:rsidP="000848AE">
      <w:pPr>
        <w:widowControl w:val="0"/>
        <w:numPr>
          <w:ilvl w:val="0"/>
          <w:numId w:val="4"/>
        </w:numPr>
        <w:tabs>
          <w:tab w:val="left" w:pos="426"/>
          <w:tab w:val="left" w:pos="1134"/>
          <w:tab w:val="left" w:pos="10206"/>
        </w:tabs>
        <w:autoSpaceDE w:val="0"/>
        <w:autoSpaceDN w:val="0"/>
        <w:spacing w:line="276" w:lineRule="auto"/>
        <w:ind w:left="426" w:hanging="426"/>
        <w:jc w:val="both"/>
        <w:rPr>
          <w:lang w:eastAsia="en-US"/>
        </w:rPr>
      </w:pPr>
      <w:r w:rsidRPr="009269C9">
        <w:rPr>
          <w:lang w:eastAsia="en-US"/>
        </w:rPr>
        <w:t xml:space="preserve">демонстрацию умений и навыков разумного природопользования, нетерпимого </w:t>
      </w:r>
      <w:r w:rsidRPr="009269C9">
        <w:rPr>
          <w:lang w:eastAsia="en-US"/>
        </w:rPr>
        <w:lastRenderedPageBreak/>
        <w:t>отношения к действиям, приносящим вред экологии;</w:t>
      </w:r>
    </w:p>
    <w:p w14:paraId="1F0CDFC5" w14:textId="77777777" w:rsidR="009269C9" w:rsidRPr="009269C9" w:rsidRDefault="009269C9" w:rsidP="000848AE">
      <w:pPr>
        <w:widowControl w:val="0"/>
        <w:numPr>
          <w:ilvl w:val="0"/>
          <w:numId w:val="4"/>
        </w:numPr>
        <w:tabs>
          <w:tab w:val="left" w:pos="426"/>
          <w:tab w:val="left" w:pos="1134"/>
          <w:tab w:val="left" w:pos="10206"/>
        </w:tabs>
        <w:autoSpaceDE w:val="0"/>
        <w:autoSpaceDN w:val="0"/>
        <w:spacing w:line="276" w:lineRule="auto"/>
        <w:ind w:left="426" w:hanging="426"/>
        <w:jc w:val="both"/>
        <w:rPr>
          <w:lang w:eastAsia="en-US"/>
        </w:rPr>
      </w:pPr>
      <w:r w:rsidRPr="009269C9">
        <w:rPr>
          <w:lang w:eastAsia="en-US"/>
        </w:rPr>
        <w:t>демонстрацию навыков здорового образа жизни и высокий уровень культуры здоровья обучающихся;</w:t>
      </w:r>
    </w:p>
    <w:p w14:paraId="4BF14A5A" w14:textId="77777777" w:rsidR="009269C9" w:rsidRPr="009269C9" w:rsidRDefault="009269C9" w:rsidP="000848AE">
      <w:pPr>
        <w:widowControl w:val="0"/>
        <w:numPr>
          <w:ilvl w:val="0"/>
          <w:numId w:val="4"/>
        </w:numPr>
        <w:tabs>
          <w:tab w:val="left" w:pos="426"/>
          <w:tab w:val="left" w:pos="1134"/>
          <w:tab w:val="left" w:pos="10206"/>
        </w:tabs>
        <w:autoSpaceDE w:val="0"/>
        <w:autoSpaceDN w:val="0"/>
        <w:spacing w:line="276" w:lineRule="auto"/>
        <w:ind w:left="426" w:hanging="426"/>
        <w:jc w:val="both"/>
        <w:rPr>
          <w:lang w:eastAsia="en-US"/>
        </w:rPr>
      </w:pPr>
      <w:r w:rsidRPr="009269C9">
        <w:rPr>
          <w:lang w:eastAsia="en-US"/>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14:paraId="02BE4AF9" w14:textId="77777777" w:rsidR="009269C9" w:rsidRPr="009269C9" w:rsidRDefault="009269C9" w:rsidP="000848AE">
      <w:pPr>
        <w:widowControl w:val="0"/>
        <w:numPr>
          <w:ilvl w:val="0"/>
          <w:numId w:val="4"/>
        </w:numPr>
        <w:tabs>
          <w:tab w:val="left" w:pos="426"/>
          <w:tab w:val="left" w:pos="1134"/>
          <w:tab w:val="left" w:pos="10206"/>
        </w:tabs>
        <w:autoSpaceDE w:val="0"/>
        <w:autoSpaceDN w:val="0"/>
        <w:spacing w:line="276" w:lineRule="auto"/>
        <w:ind w:left="426" w:hanging="426"/>
        <w:jc w:val="both"/>
        <w:rPr>
          <w:lang w:eastAsia="en-US"/>
        </w:rPr>
      </w:pPr>
      <w:r w:rsidRPr="009269C9">
        <w:rPr>
          <w:lang w:eastAsia="en-US"/>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14:paraId="594ED1A0" w14:textId="77777777" w:rsidR="009269C9" w:rsidRPr="009269C9" w:rsidRDefault="009269C9" w:rsidP="000848AE">
      <w:pPr>
        <w:widowControl w:val="0"/>
        <w:numPr>
          <w:ilvl w:val="0"/>
          <w:numId w:val="4"/>
        </w:numPr>
        <w:tabs>
          <w:tab w:val="left" w:pos="426"/>
          <w:tab w:val="left" w:pos="1134"/>
          <w:tab w:val="left" w:pos="10206"/>
        </w:tabs>
        <w:autoSpaceDE w:val="0"/>
        <w:autoSpaceDN w:val="0"/>
        <w:spacing w:line="276" w:lineRule="auto"/>
        <w:ind w:left="426" w:hanging="426"/>
        <w:jc w:val="both"/>
        <w:rPr>
          <w:lang w:eastAsia="en-US"/>
        </w:rPr>
      </w:pPr>
      <w:r w:rsidRPr="009269C9">
        <w:rPr>
          <w:lang w:eastAsia="en-US"/>
        </w:rPr>
        <w:t xml:space="preserve">участие в конкурсах профессионального мастерства разного уровня и в командных проектах; </w:t>
      </w:r>
    </w:p>
    <w:p w14:paraId="3FCCD68C" w14:textId="77777777" w:rsidR="009269C9" w:rsidRPr="009269C9" w:rsidRDefault="009269C9" w:rsidP="000848AE">
      <w:pPr>
        <w:widowControl w:val="0"/>
        <w:numPr>
          <w:ilvl w:val="0"/>
          <w:numId w:val="4"/>
        </w:numPr>
        <w:tabs>
          <w:tab w:val="left" w:pos="426"/>
          <w:tab w:val="left" w:pos="1134"/>
          <w:tab w:val="left" w:pos="10206"/>
        </w:tabs>
        <w:autoSpaceDE w:val="0"/>
        <w:autoSpaceDN w:val="0"/>
        <w:spacing w:line="276" w:lineRule="auto"/>
        <w:ind w:left="426" w:hanging="426"/>
        <w:jc w:val="both"/>
        <w:rPr>
          <w:lang w:eastAsia="en-US"/>
        </w:rPr>
      </w:pPr>
      <w:r w:rsidRPr="009269C9">
        <w:rPr>
          <w:lang w:eastAsia="en-US"/>
        </w:rPr>
        <w:t>формирование мотивации на получение профильного высшего образования по выбранной специальности;</w:t>
      </w:r>
    </w:p>
    <w:p w14:paraId="304F8729" w14:textId="77777777" w:rsidR="009269C9" w:rsidRPr="009269C9" w:rsidRDefault="009269C9" w:rsidP="000848AE">
      <w:pPr>
        <w:widowControl w:val="0"/>
        <w:numPr>
          <w:ilvl w:val="0"/>
          <w:numId w:val="4"/>
        </w:numPr>
        <w:tabs>
          <w:tab w:val="left" w:pos="426"/>
          <w:tab w:val="left" w:pos="1134"/>
          <w:tab w:val="left" w:pos="10206"/>
        </w:tabs>
        <w:autoSpaceDE w:val="0"/>
        <w:autoSpaceDN w:val="0"/>
        <w:spacing w:line="276" w:lineRule="auto"/>
        <w:ind w:left="426" w:hanging="426"/>
        <w:jc w:val="both"/>
        <w:rPr>
          <w:lang w:eastAsia="en-US"/>
        </w:rPr>
      </w:pPr>
      <w:r w:rsidRPr="009269C9">
        <w:rPr>
          <w:lang w:eastAsia="en-US"/>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14:paraId="7601029D" w14:textId="77777777" w:rsidR="009269C9" w:rsidRPr="009269C9" w:rsidRDefault="009269C9" w:rsidP="000848AE">
      <w:pPr>
        <w:widowControl w:val="0"/>
        <w:numPr>
          <w:ilvl w:val="0"/>
          <w:numId w:val="4"/>
        </w:numPr>
        <w:tabs>
          <w:tab w:val="left" w:pos="426"/>
          <w:tab w:val="left" w:pos="851"/>
          <w:tab w:val="left" w:pos="1134"/>
        </w:tabs>
        <w:autoSpaceDE w:val="0"/>
        <w:autoSpaceDN w:val="0"/>
        <w:spacing w:line="276" w:lineRule="auto"/>
        <w:ind w:left="426" w:hanging="426"/>
        <w:jc w:val="both"/>
        <w:rPr>
          <w:lang w:eastAsia="en-US"/>
        </w:rPr>
      </w:pPr>
      <w:r w:rsidRPr="009269C9">
        <w:rPr>
          <w:lang w:eastAsia="en-US"/>
        </w:rPr>
        <w:t>развитие эстетического восприятия, способности воспринимать прекрасное в окружающей природе, в искусстве.</w:t>
      </w:r>
    </w:p>
    <w:p w14:paraId="1FCE2F42" w14:textId="77777777" w:rsidR="009269C9" w:rsidRPr="009269C9" w:rsidRDefault="009269C9" w:rsidP="009269C9">
      <w:pPr>
        <w:widowControl w:val="0"/>
        <w:autoSpaceDE w:val="0"/>
        <w:autoSpaceDN w:val="0"/>
        <w:spacing w:line="276" w:lineRule="auto"/>
        <w:ind w:firstLine="709"/>
        <w:jc w:val="both"/>
        <w:rPr>
          <w:lang w:eastAsia="en-US"/>
        </w:rPr>
      </w:pPr>
      <w:r w:rsidRPr="009269C9">
        <w:rPr>
          <w:lang w:eastAsia="en-US"/>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9269C9">
        <w:rPr>
          <w:spacing w:val="40"/>
          <w:lang w:eastAsia="en-US"/>
        </w:rPr>
        <w:t xml:space="preserve"> </w:t>
      </w:r>
      <w:r w:rsidRPr="009269C9">
        <w:rPr>
          <w:lang w:eastAsia="en-US"/>
        </w:rPr>
        <w:t>для обсуждения.</w:t>
      </w:r>
    </w:p>
    <w:p w14:paraId="43F7B1F2" w14:textId="77777777" w:rsidR="009269C9" w:rsidRPr="009269C9" w:rsidRDefault="009269C9" w:rsidP="009269C9">
      <w:pPr>
        <w:widowControl w:val="0"/>
        <w:tabs>
          <w:tab w:val="left" w:pos="1042"/>
        </w:tabs>
        <w:autoSpaceDE w:val="0"/>
        <w:autoSpaceDN w:val="0"/>
        <w:spacing w:before="240" w:line="276" w:lineRule="auto"/>
        <w:ind w:firstLine="709"/>
        <w:jc w:val="both"/>
        <w:outlineLvl w:val="0"/>
        <w:rPr>
          <w:b/>
          <w:bCs/>
          <w:lang w:eastAsia="en-US"/>
        </w:rPr>
      </w:pPr>
      <w:r w:rsidRPr="009269C9">
        <w:rPr>
          <w:b/>
          <w:bCs/>
          <w:lang w:eastAsia="en-US"/>
        </w:rPr>
        <w:t>1.5. Использование</w:t>
      </w:r>
      <w:r w:rsidRPr="009269C9">
        <w:rPr>
          <w:b/>
          <w:bCs/>
          <w:spacing w:val="-6"/>
          <w:lang w:eastAsia="en-US"/>
        </w:rPr>
        <w:t xml:space="preserve"> </w:t>
      </w:r>
      <w:r w:rsidRPr="009269C9">
        <w:rPr>
          <w:b/>
          <w:bCs/>
          <w:lang w:eastAsia="en-US"/>
        </w:rPr>
        <w:t>активных</w:t>
      </w:r>
      <w:r w:rsidRPr="009269C9">
        <w:rPr>
          <w:b/>
          <w:bCs/>
          <w:spacing w:val="-2"/>
          <w:lang w:eastAsia="en-US"/>
        </w:rPr>
        <w:t xml:space="preserve"> </w:t>
      </w:r>
      <w:r w:rsidRPr="009269C9">
        <w:rPr>
          <w:b/>
          <w:bCs/>
          <w:lang w:eastAsia="en-US"/>
        </w:rPr>
        <w:t>и</w:t>
      </w:r>
      <w:r w:rsidRPr="009269C9">
        <w:rPr>
          <w:b/>
          <w:bCs/>
          <w:spacing w:val="-3"/>
          <w:lang w:eastAsia="en-US"/>
        </w:rPr>
        <w:t xml:space="preserve"> </w:t>
      </w:r>
      <w:r w:rsidRPr="009269C9">
        <w:rPr>
          <w:b/>
          <w:bCs/>
          <w:lang w:eastAsia="en-US"/>
        </w:rPr>
        <w:t>интерактивных</w:t>
      </w:r>
      <w:r w:rsidRPr="009269C9">
        <w:rPr>
          <w:b/>
          <w:bCs/>
          <w:spacing w:val="-2"/>
          <w:lang w:eastAsia="en-US"/>
        </w:rPr>
        <w:t xml:space="preserve"> </w:t>
      </w:r>
      <w:r w:rsidRPr="009269C9">
        <w:rPr>
          <w:b/>
          <w:bCs/>
          <w:lang w:eastAsia="en-US"/>
        </w:rPr>
        <w:t>форм</w:t>
      </w:r>
      <w:r w:rsidRPr="009269C9">
        <w:rPr>
          <w:b/>
          <w:bCs/>
          <w:spacing w:val="-3"/>
          <w:lang w:eastAsia="en-US"/>
        </w:rPr>
        <w:t xml:space="preserve"> </w:t>
      </w:r>
      <w:r w:rsidRPr="009269C9">
        <w:rPr>
          <w:b/>
          <w:bCs/>
          <w:lang w:eastAsia="en-US"/>
        </w:rPr>
        <w:t>на производственной практики</w:t>
      </w:r>
    </w:p>
    <w:p w14:paraId="107268E2" w14:textId="77777777" w:rsidR="009269C9" w:rsidRPr="009269C9" w:rsidRDefault="009269C9" w:rsidP="009269C9">
      <w:pPr>
        <w:widowControl w:val="0"/>
        <w:autoSpaceDE w:val="0"/>
        <w:autoSpaceDN w:val="0"/>
        <w:spacing w:line="276" w:lineRule="auto"/>
        <w:ind w:firstLine="709"/>
        <w:jc w:val="both"/>
        <w:rPr>
          <w:lang w:eastAsia="en-US"/>
        </w:rPr>
      </w:pPr>
      <w:r w:rsidRPr="009269C9">
        <w:rPr>
          <w:lang w:eastAsia="en-US"/>
        </w:rPr>
        <w:t>При прохождении производственной практики по профессиональному модулю используются следующие активные и интерактивные формы проведения:</w:t>
      </w:r>
    </w:p>
    <w:p w14:paraId="102E6306" w14:textId="77777777" w:rsidR="009269C9" w:rsidRPr="009269C9" w:rsidRDefault="009269C9" w:rsidP="000848AE">
      <w:pPr>
        <w:widowControl w:val="0"/>
        <w:numPr>
          <w:ilvl w:val="0"/>
          <w:numId w:val="3"/>
        </w:numPr>
        <w:tabs>
          <w:tab w:val="left" w:pos="426"/>
        </w:tabs>
        <w:autoSpaceDE w:val="0"/>
        <w:autoSpaceDN w:val="0"/>
        <w:spacing w:line="276" w:lineRule="auto"/>
        <w:ind w:left="426" w:hanging="426"/>
        <w:jc w:val="both"/>
        <w:rPr>
          <w:szCs w:val="22"/>
          <w:lang w:eastAsia="en-US"/>
        </w:rPr>
      </w:pPr>
      <w:r w:rsidRPr="009269C9">
        <w:rPr>
          <w:szCs w:val="22"/>
          <w:lang w:eastAsia="en-US"/>
        </w:rPr>
        <w:t>решение</w:t>
      </w:r>
      <w:r w:rsidRPr="009269C9">
        <w:rPr>
          <w:spacing w:val="-4"/>
          <w:szCs w:val="22"/>
          <w:lang w:eastAsia="en-US"/>
        </w:rPr>
        <w:t xml:space="preserve"> </w:t>
      </w:r>
      <w:r w:rsidRPr="009269C9">
        <w:rPr>
          <w:szCs w:val="22"/>
          <w:lang w:eastAsia="en-US"/>
        </w:rPr>
        <w:t>ситуационных</w:t>
      </w:r>
      <w:r w:rsidRPr="009269C9">
        <w:rPr>
          <w:spacing w:val="-2"/>
          <w:szCs w:val="22"/>
          <w:lang w:eastAsia="en-US"/>
        </w:rPr>
        <w:t xml:space="preserve"> задач;</w:t>
      </w:r>
    </w:p>
    <w:p w14:paraId="5E998424" w14:textId="77777777" w:rsidR="009269C9" w:rsidRPr="009269C9" w:rsidRDefault="009269C9" w:rsidP="000848AE">
      <w:pPr>
        <w:widowControl w:val="0"/>
        <w:numPr>
          <w:ilvl w:val="0"/>
          <w:numId w:val="3"/>
        </w:numPr>
        <w:tabs>
          <w:tab w:val="left" w:pos="426"/>
        </w:tabs>
        <w:autoSpaceDE w:val="0"/>
        <w:autoSpaceDN w:val="0"/>
        <w:spacing w:line="276" w:lineRule="auto"/>
        <w:ind w:left="426" w:hanging="426"/>
        <w:jc w:val="both"/>
        <w:rPr>
          <w:szCs w:val="22"/>
          <w:lang w:eastAsia="en-US"/>
        </w:rPr>
      </w:pPr>
      <w:r w:rsidRPr="009269C9">
        <w:rPr>
          <w:szCs w:val="22"/>
          <w:lang w:eastAsia="en-US"/>
        </w:rPr>
        <w:t>решение</w:t>
      </w:r>
      <w:r w:rsidRPr="009269C9">
        <w:rPr>
          <w:spacing w:val="-5"/>
          <w:szCs w:val="22"/>
          <w:lang w:eastAsia="en-US"/>
        </w:rPr>
        <w:t xml:space="preserve"> </w:t>
      </w:r>
      <w:r w:rsidRPr="009269C9">
        <w:rPr>
          <w:szCs w:val="22"/>
          <w:lang w:eastAsia="en-US"/>
        </w:rPr>
        <w:t>производственных</w:t>
      </w:r>
      <w:r w:rsidRPr="009269C9">
        <w:rPr>
          <w:spacing w:val="-5"/>
          <w:szCs w:val="22"/>
          <w:lang w:eastAsia="en-US"/>
        </w:rPr>
        <w:t xml:space="preserve"> </w:t>
      </w:r>
      <w:r w:rsidRPr="009269C9">
        <w:rPr>
          <w:spacing w:val="-2"/>
          <w:szCs w:val="22"/>
          <w:lang w:eastAsia="en-US"/>
        </w:rPr>
        <w:t>задач;</w:t>
      </w:r>
    </w:p>
    <w:p w14:paraId="426F444D" w14:textId="77777777" w:rsidR="009269C9" w:rsidRPr="009269C9" w:rsidRDefault="009269C9" w:rsidP="000848AE">
      <w:pPr>
        <w:widowControl w:val="0"/>
        <w:numPr>
          <w:ilvl w:val="0"/>
          <w:numId w:val="3"/>
        </w:numPr>
        <w:tabs>
          <w:tab w:val="left" w:pos="426"/>
          <w:tab w:val="left" w:pos="3496"/>
          <w:tab w:val="left" w:pos="5107"/>
          <w:tab w:val="left" w:pos="6782"/>
          <w:tab w:val="left" w:pos="7153"/>
          <w:tab w:val="left" w:pos="8132"/>
          <w:tab w:val="left" w:pos="9561"/>
        </w:tabs>
        <w:autoSpaceDE w:val="0"/>
        <w:autoSpaceDN w:val="0"/>
        <w:spacing w:line="276" w:lineRule="auto"/>
        <w:ind w:left="426" w:hanging="426"/>
        <w:jc w:val="both"/>
        <w:rPr>
          <w:szCs w:val="22"/>
          <w:lang w:eastAsia="en-US"/>
        </w:rPr>
      </w:pPr>
      <w:r w:rsidRPr="009269C9">
        <w:rPr>
          <w:spacing w:val="-2"/>
          <w:szCs w:val="22"/>
          <w:lang w:eastAsia="en-US"/>
        </w:rPr>
        <w:t>исследовательская</w:t>
      </w:r>
      <w:r w:rsidRPr="009269C9">
        <w:rPr>
          <w:szCs w:val="22"/>
          <w:lang w:eastAsia="en-US"/>
        </w:rPr>
        <w:t xml:space="preserve"> </w:t>
      </w:r>
      <w:r w:rsidRPr="009269C9">
        <w:rPr>
          <w:spacing w:val="-2"/>
          <w:szCs w:val="22"/>
          <w:lang w:eastAsia="en-US"/>
        </w:rPr>
        <w:t>деятельность</w:t>
      </w:r>
      <w:r w:rsidRPr="009269C9">
        <w:rPr>
          <w:szCs w:val="22"/>
          <w:lang w:eastAsia="en-US"/>
        </w:rPr>
        <w:t xml:space="preserve"> </w:t>
      </w:r>
      <w:r w:rsidRPr="009269C9">
        <w:rPr>
          <w:spacing w:val="-2"/>
          <w:szCs w:val="22"/>
          <w:lang w:eastAsia="en-US"/>
        </w:rPr>
        <w:t>обучающихся</w:t>
      </w:r>
      <w:r w:rsidRPr="009269C9">
        <w:rPr>
          <w:szCs w:val="22"/>
          <w:lang w:eastAsia="en-US"/>
        </w:rPr>
        <w:t xml:space="preserve"> </w:t>
      </w:r>
      <w:r w:rsidRPr="009269C9">
        <w:rPr>
          <w:spacing w:val="-10"/>
          <w:szCs w:val="22"/>
          <w:lang w:eastAsia="en-US"/>
        </w:rPr>
        <w:t>в</w:t>
      </w:r>
      <w:r w:rsidRPr="009269C9">
        <w:rPr>
          <w:szCs w:val="22"/>
          <w:lang w:eastAsia="en-US"/>
        </w:rPr>
        <w:t xml:space="preserve"> </w:t>
      </w:r>
      <w:r w:rsidRPr="009269C9">
        <w:rPr>
          <w:spacing w:val="-2"/>
          <w:szCs w:val="22"/>
          <w:lang w:eastAsia="en-US"/>
        </w:rPr>
        <w:t>рамках</w:t>
      </w:r>
      <w:r w:rsidRPr="009269C9">
        <w:rPr>
          <w:szCs w:val="22"/>
          <w:lang w:eastAsia="en-US"/>
        </w:rPr>
        <w:t xml:space="preserve"> </w:t>
      </w:r>
      <w:r w:rsidRPr="009269C9">
        <w:rPr>
          <w:spacing w:val="-2"/>
          <w:szCs w:val="22"/>
          <w:lang w:eastAsia="en-US"/>
        </w:rPr>
        <w:t>реализации</w:t>
      </w:r>
      <w:r w:rsidRPr="009269C9">
        <w:rPr>
          <w:szCs w:val="22"/>
          <w:lang w:eastAsia="en-US"/>
        </w:rPr>
        <w:t xml:space="preserve"> </w:t>
      </w:r>
      <w:r w:rsidRPr="009269C9">
        <w:rPr>
          <w:spacing w:val="-4"/>
          <w:szCs w:val="22"/>
          <w:lang w:eastAsia="en-US"/>
        </w:rPr>
        <w:t xml:space="preserve">ими </w:t>
      </w:r>
      <w:r w:rsidRPr="009269C9">
        <w:rPr>
          <w:szCs w:val="22"/>
          <w:lang w:eastAsia="en-US"/>
        </w:rPr>
        <w:t>индивидуальных исследовательских проектов;</w:t>
      </w:r>
    </w:p>
    <w:p w14:paraId="419C150A" w14:textId="77777777" w:rsidR="009269C9" w:rsidRPr="009269C9" w:rsidRDefault="009269C9" w:rsidP="009269C9">
      <w:pPr>
        <w:widowControl w:val="0"/>
        <w:tabs>
          <w:tab w:val="left" w:pos="1042"/>
        </w:tabs>
        <w:autoSpaceDE w:val="0"/>
        <w:autoSpaceDN w:val="0"/>
        <w:spacing w:before="240" w:line="276" w:lineRule="auto"/>
        <w:ind w:firstLine="709"/>
        <w:jc w:val="both"/>
        <w:outlineLvl w:val="0"/>
        <w:rPr>
          <w:b/>
          <w:bCs/>
          <w:lang w:eastAsia="en-US"/>
        </w:rPr>
      </w:pPr>
      <w:r w:rsidRPr="009269C9">
        <w:rPr>
          <w:b/>
          <w:bCs/>
          <w:lang w:eastAsia="en-US"/>
        </w:rPr>
        <w:t>1.6. Практическая</w:t>
      </w:r>
      <w:r w:rsidRPr="009269C9">
        <w:rPr>
          <w:b/>
          <w:bCs/>
          <w:spacing w:val="-3"/>
          <w:lang w:eastAsia="en-US"/>
        </w:rPr>
        <w:t xml:space="preserve"> </w:t>
      </w:r>
      <w:r w:rsidRPr="009269C9">
        <w:rPr>
          <w:b/>
          <w:bCs/>
          <w:spacing w:val="-2"/>
          <w:lang w:eastAsia="en-US"/>
        </w:rPr>
        <w:t>подготовка</w:t>
      </w:r>
    </w:p>
    <w:p w14:paraId="1BDFFD06" w14:textId="77777777" w:rsidR="009269C9" w:rsidRPr="009269C9" w:rsidRDefault="009269C9" w:rsidP="009269C9">
      <w:pPr>
        <w:widowControl w:val="0"/>
        <w:autoSpaceDE w:val="0"/>
        <w:autoSpaceDN w:val="0"/>
        <w:spacing w:line="276" w:lineRule="auto"/>
        <w:ind w:firstLine="709"/>
        <w:jc w:val="both"/>
        <w:rPr>
          <w:lang w:eastAsia="en-US"/>
        </w:rPr>
      </w:pPr>
      <w:r w:rsidRPr="009269C9">
        <w:rPr>
          <w:lang w:eastAsia="en-US"/>
        </w:rPr>
        <w:t>Практическая подготовка при реализации производственной практики профессионального модуля организуется в форме:</w:t>
      </w:r>
    </w:p>
    <w:p w14:paraId="7AFA813B" w14:textId="77777777" w:rsidR="009269C9" w:rsidRPr="009269C9" w:rsidRDefault="009269C9" w:rsidP="000848AE">
      <w:pPr>
        <w:widowControl w:val="0"/>
        <w:numPr>
          <w:ilvl w:val="0"/>
          <w:numId w:val="5"/>
        </w:numPr>
        <w:tabs>
          <w:tab w:val="left" w:pos="426"/>
        </w:tabs>
        <w:autoSpaceDE w:val="0"/>
        <w:autoSpaceDN w:val="0"/>
        <w:spacing w:line="276" w:lineRule="auto"/>
        <w:ind w:left="426" w:hanging="426"/>
        <w:jc w:val="both"/>
        <w:rPr>
          <w:szCs w:val="22"/>
          <w:lang w:eastAsia="en-US"/>
        </w:rPr>
      </w:pPr>
      <w:r w:rsidRPr="009269C9">
        <w:rPr>
          <w:szCs w:val="22"/>
          <w:lang w:eastAsia="en-US"/>
        </w:rPr>
        <w:t>производственной</w:t>
      </w:r>
      <w:r w:rsidRPr="009269C9">
        <w:rPr>
          <w:spacing w:val="-4"/>
          <w:szCs w:val="22"/>
          <w:lang w:eastAsia="en-US"/>
        </w:rPr>
        <w:t xml:space="preserve"> </w:t>
      </w:r>
      <w:r w:rsidRPr="009269C9">
        <w:rPr>
          <w:spacing w:val="-2"/>
          <w:szCs w:val="22"/>
          <w:lang w:eastAsia="en-US"/>
        </w:rPr>
        <w:t>практики;</w:t>
      </w:r>
    </w:p>
    <w:p w14:paraId="773C9B28" w14:textId="77777777" w:rsidR="009269C9" w:rsidRPr="009269C9" w:rsidRDefault="009269C9" w:rsidP="000848AE">
      <w:pPr>
        <w:widowControl w:val="0"/>
        <w:numPr>
          <w:ilvl w:val="0"/>
          <w:numId w:val="5"/>
        </w:numPr>
        <w:tabs>
          <w:tab w:val="left" w:pos="426"/>
        </w:tabs>
        <w:autoSpaceDE w:val="0"/>
        <w:autoSpaceDN w:val="0"/>
        <w:spacing w:line="276" w:lineRule="auto"/>
        <w:ind w:left="426" w:hanging="426"/>
        <w:jc w:val="both"/>
        <w:rPr>
          <w:szCs w:val="22"/>
          <w:lang w:eastAsia="en-US"/>
        </w:rPr>
      </w:pPr>
      <w:r w:rsidRPr="009269C9">
        <w:rPr>
          <w:szCs w:val="22"/>
          <w:lang w:eastAsia="en-US"/>
        </w:rPr>
        <w:t xml:space="preserve">проведения производственной практики, предусматривает участие обучающихся в выполнении отдельных элементов работ, связанных с будущей профессиональной </w:t>
      </w:r>
      <w:r w:rsidRPr="009269C9">
        <w:rPr>
          <w:spacing w:val="-2"/>
          <w:szCs w:val="22"/>
          <w:lang w:eastAsia="en-US"/>
        </w:rPr>
        <w:t>деятельностью;</w:t>
      </w:r>
    </w:p>
    <w:p w14:paraId="6B194EEE" w14:textId="77777777" w:rsidR="009269C9" w:rsidRPr="009269C9" w:rsidRDefault="009269C9" w:rsidP="000848AE">
      <w:pPr>
        <w:widowControl w:val="0"/>
        <w:numPr>
          <w:ilvl w:val="0"/>
          <w:numId w:val="5"/>
        </w:numPr>
        <w:tabs>
          <w:tab w:val="left" w:pos="426"/>
        </w:tabs>
        <w:autoSpaceDE w:val="0"/>
        <w:autoSpaceDN w:val="0"/>
        <w:spacing w:after="160" w:line="276" w:lineRule="auto"/>
        <w:ind w:left="426" w:hanging="426"/>
        <w:jc w:val="both"/>
        <w:rPr>
          <w:szCs w:val="22"/>
          <w:lang w:eastAsia="en-US"/>
        </w:rPr>
      </w:pPr>
      <w:r w:rsidRPr="009269C9">
        <w:rPr>
          <w:szCs w:val="22"/>
          <w:lang w:eastAsia="en-US"/>
        </w:rPr>
        <w:t>демонстрации практических навыков, моделирование обучающимися определенных видов работ, связанных с будущей профессиональной</w:t>
      </w:r>
      <w:r w:rsidRPr="009269C9">
        <w:rPr>
          <w:spacing w:val="40"/>
          <w:szCs w:val="22"/>
          <w:lang w:eastAsia="en-US"/>
        </w:rPr>
        <w:t xml:space="preserve"> </w:t>
      </w:r>
      <w:r w:rsidRPr="009269C9">
        <w:rPr>
          <w:szCs w:val="22"/>
          <w:lang w:eastAsia="en-US"/>
        </w:rPr>
        <w:t>деятельностью в условиях реального производства.</w:t>
      </w:r>
    </w:p>
    <w:p w14:paraId="31377EE0" w14:textId="77777777" w:rsidR="00932261" w:rsidRPr="004415ED" w:rsidRDefault="00932261" w:rsidP="009322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sectPr w:rsidR="00932261" w:rsidRPr="004415ED" w:rsidSect="00854E1C">
          <w:footerReference w:type="even" r:id="rId9"/>
          <w:footerReference w:type="default" r:id="rId10"/>
          <w:pgSz w:w="11906" w:h="16838"/>
          <w:pgMar w:top="1134" w:right="851" w:bottom="1134" w:left="1701" w:header="680" w:footer="680" w:gutter="0"/>
          <w:cols w:space="720"/>
          <w:titlePg/>
          <w:docGrid w:linePitch="326"/>
        </w:sectPr>
      </w:pPr>
    </w:p>
    <w:p w14:paraId="7F21DF2B" w14:textId="77777777" w:rsidR="00A06252" w:rsidRPr="00A06252" w:rsidRDefault="00A06252" w:rsidP="000848AE">
      <w:pPr>
        <w:widowControl w:val="0"/>
        <w:numPr>
          <w:ilvl w:val="0"/>
          <w:numId w:val="6"/>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left="284" w:hanging="284"/>
        <w:jc w:val="center"/>
        <w:rPr>
          <w:b/>
          <w:caps/>
        </w:rPr>
      </w:pPr>
      <w:r w:rsidRPr="00A06252">
        <w:rPr>
          <w:b/>
          <w:caps/>
        </w:rPr>
        <w:lastRenderedPageBreak/>
        <w:t>Структура и содержание ПРОИЗВОДСТВЕННОЙ практики</w:t>
      </w:r>
    </w:p>
    <w:p w14:paraId="0045149B" w14:textId="51AC6D13" w:rsidR="002B6965" w:rsidRDefault="002B6965" w:rsidP="002B69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rPr>
      </w:pPr>
      <w:r>
        <w:rPr>
          <w:b/>
        </w:rPr>
        <w:t xml:space="preserve">ПРОИЗВОДСТВЕННОЙ ПРАКТИКИ </w:t>
      </w:r>
      <w:r w:rsidRPr="002B6965">
        <w:rPr>
          <w:b/>
        </w:rPr>
        <w:t>(ПРЕДДИПЛОМНОЙ)</w:t>
      </w:r>
    </w:p>
    <w:p w14:paraId="6E6DDC52" w14:textId="77777777" w:rsidR="00A06252" w:rsidRPr="00A06252" w:rsidRDefault="00A06252" w:rsidP="00A06252">
      <w:pPr>
        <w:spacing w:before="240" w:line="276" w:lineRule="auto"/>
        <w:ind w:firstLine="709"/>
        <w:jc w:val="both"/>
        <w:rPr>
          <w:b/>
          <w:bCs/>
          <w:lang w:bidi="yi-Hebr"/>
        </w:rPr>
      </w:pPr>
      <w:r w:rsidRPr="00A06252">
        <w:rPr>
          <w:b/>
        </w:rPr>
        <w:t xml:space="preserve">2.1. Объем производственной практики </w:t>
      </w:r>
      <w:r w:rsidRPr="00A06252">
        <w:rPr>
          <w:b/>
          <w:bCs/>
          <w:lang w:bidi="yi-Hebr"/>
        </w:rPr>
        <w:t xml:space="preserve">ПП.01.01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6"/>
        <w:gridCol w:w="2410"/>
      </w:tblGrid>
      <w:tr w:rsidR="00A06252" w:rsidRPr="00A06252" w14:paraId="552F7ED1" w14:textId="77777777" w:rsidTr="00A06252">
        <w:tc>
          <w:tcPr>
            <w:tcW w:w="6946" w:type="dxa"/>
            <w:tcBorders>
              <w:bottom w:val="double" w:sz="4" w:space="0" w:color="auto"/>
            </w:tcBorders>
          </w:tcPr>
          <w:p w14:paraId="07AA1D92" w14:textId="77777777" w:rsidR="00A06252" w:rsidRPr="00A06252" w:rsidRDefault="00A06252" w:rsidP="00A06252">
            <w:pPr>
              <w:spacing w:line="276" w:lineRule="auto"/>
              <w:jc w:val="center"/>
              <w:rPr>
                <w:b/>
              </w:rPr>
            </w:pPr>
            <w:r w:rsidRPr="00A06252">
              <w:rPr>
                <w:b/>
              </w:rPr>
              <w:t>Вид учебной работы</w:t>
            </w:r>
          </w:p>
        </w:tc>
        <w:tc>
          <w:tcPr>
            <w:tcW w:w="2410" w:type="dxa"/>
            <w:tcBorders>
              <w:bottom w:val="double" w:sz="4" w:space="0" w:color="auto"/>
            </w:tcBorders>
          </w:tcPr>
          <w:p w14:paraId="243D0D2F" w14:textId="77777777" w:rsidR="00A06252" w:rsidRPr="00A06252" w:rsidRDefault="00A06252" w:rsidP="00A06252">
            <w:pPr>
              <w:spacing w:line="276" w:lineRule="auto"/>
              <w:jc w:val="center"/>
              <w:rPr>
                <w:b/>
              </w:rPr>
            </w:pPr>
            <w:r w:rsidRPr="00A06252">
              <w:rPr>
                <w:b/>
              </w:rPr>
              <w:t>Объем часов</w:t>
            </w:r>
          </w:p>
        </w:tc>
      </w:tr>
      <w:tr w:rsidR="00A06252" w:rsidRPr="00A06252" w14:paraId="7AA21D05" w14:textId="77777777" w:rsidTr="00A06252">
        <w:tc>
          <w:tcPr>
            <w:tcW w:w="6946" w:type="dxa"/>
            <w:tcBorders>
              <w:top w:val="double" w:sz="4" w:space="0" w:color="auto"/>
            </w:tcBorders>
          </w:tcPr>
          <w:p w14:paraId="1A21015A" w14:textId="77777777" w:rsidR="00A06252" w:rsidRPr="00A06252" w:rsidRDefault="00A06252" w:rsidP="00A06252">
            <w:pPr>
              <w:spacing w:line="276" w:lineRule="auto"/>
              <w:rPr>
                <w:b/>
              </w:rPr>
            </w:pPr>
            <w:r w:rsidRPr="00A06252">
              <w:rPr>
                <w:b/>
              </w:rPr>
              <w:t>Максимальная учебная нагрузка (всего)</w:t>
            </w:r>
          </w:p>
        </w:tc>
        <w:tc>
          <w:tcPr>
            <w:tcW w:w="2410" w:type="dxa"/>
            <w:tcBorders>
              <w:top w:val="double" w:sz="4" w:space="0" w:color="auto"/>
            </w:tcBorders>
            <w:vAlign w:val="center"/>
          </w:tcPr>
          <w:p w14:paraId="7F3DA2F9" w14:textId="14154039" w:rsidR="00A06252" w:rsidRPr="00A06252" w:rsidRDefault="00A06252" w:rsidP="00A06252">
            <w:pPr>
              <w:spacing w:line="276" w:lineRule="auto"/>
              <w:jc w:val="center"/>
              <w:rPr>
                <w:b/>
              </w:rPr>
            </w:pPr>
            <w:r>
              <w:rPr>
                <w:b/>
              </w:rPr>
              <w:t>144</w:t>
            </w:r>
          </w:p>
        </w:tc>
      </w:tr>
      <w:tr w:rsidR="00A06252" w:rsidRPr="00A06252" w14:paraId="17FF5DC3" w14:textId="77777777" w:rsidTr="00A06252">
        <w:tc>
          <w:tcPr>
            <w:tcW w:w="6946" w:type="dxa"/>
          </w:tcPr>
          <w:p w14:paraId="38403EAE" w14:textId="4EF24F93" w:rsidR="00A06252" w:rsidRPr="00A06252" w:rsidRDefault="00B95452" w:rsidP="00A06252">
            <w:pPr>
              <w:spacing w:line="276" w:lineRule="auto"/>
              <w:rPr>
                <w:b/>
              </w:rPr>
            </w:pPr>
            <w:r>
              <w:rPr>
                <w:b/>
              </w:rPr>
              <w:t>Обязательная</w:t>
            </w:r>
            <w:r w:rsidR="00A06252" w:rsidRPr="00A06252">
              <w:rPr>
                <w:b/>
              </w:rPr>
              <w:t xml:space="preserve"> нагрузка (всего)</w:t>
            </w:r>
          </w:p>
        </w:tc>
        <w:tc>
          <w:tcPr>
            <w:tcW w:w="2410" w:type="dxa"/>
            <w:vAlign w:val="center"/>
          </w:tcPr>
          <w:p w14:paraId="13B1686A" w14:textId="40C36301" w:rsidR="00A06252" w:rsidRPr="00A06252" w:rsidRDefault="00A06252" w:rsidP="00A06252">
            <w:pPr>
              <w:spacing w:line="276" w:lineRule="auto"/>
              <w:jc w:val="center"/>
              <w:rPr>
                <w:b/>
              </w:rPr>
            </w:pPr>
            <w:r>
              <w:rPr>
                <w:b/>
              </w:rPr>
              <w:t>144</w:t>
            </w:r>
          </w:p>
        </w:tc>
      </w:tr>
      <w:tr w:rsidR="00A06252" w:rsidRPr="00A06252" w14:paraId="0C6600EB" w14:textId="77777777" w:rsidTr="00A06252">
        <w:tc>
          <w:tcPr>
            <w:tcW w:w="6946" w:type="dxa"/>
          </w:tcPr>
          <w:p w14:paraId="3ABCBE9B" w14:textId="77777777" w:rsidR="00A06252" w:rsidRPr="00A06252" w:rsidRDefault="00A06252" w:rsidP="00A06252">
            <w:pPr>
              <w:spacing w:line="276" w:lineRule="auto"/>
              <w:rPr>
                <w:b/>
              </w:rPr>
            </w:pPr>
            <w:r w:rsidRPr="00A06252">
              <w:rPr>
                <w:b/>
              </w:rPr>
              <w:t xml:space="preserve">Самостоятельная работа </w:t>
            </w:r>
          </w:p>
        </w:tc>
        <w:tc>
          <w:tcPr>
            <w:tcW w:w="2410" w:type="dxa"/>
            <w:vAlign w:val="center"/>
          </w:tcPr>
          <w:p w14:paraId="75E9260F" w14:textId="77777777" w:rsidR="00A06252" w:rsidRPr="00A06252" w:rsidRDefault="00A06252" w:rsidP="00A06252">
            <w:pPr>
              <w:spacing w:line="276" w:lineRule="auto"/>
              <w:jc w:val="center"/>
              <w:rPr>
                <w:b/>
              </w:rPr>
            </w:pPr>
            <w:r w:rsidRPr="00A06252">
              <w:rPr>
                <w:b/>
              </w:rPr>
              <w:t>-</w:t>
            </w:r>
          </w:p>
        </w:tc>
      </w:tr>
      <w:tr w:rsidR="00A06252" w:rsidRPr="00A06252" w14:paraId="21141F49" w14:textId="77777777" w:rsidTr="00A06252">
        <w:tc>
          <w:tcPr>
            <w:tcW w:w="6946" w:type="dxa"/>
          </w:tcPr>
          <w:p w14:paraId="403DE767" w14:textId="77777777" w:rsidR="00A06252" w:rsidRPr="00A06252" w:rsidRDefault="00A06252" w:rsidP="00A06252">
            <w:pPr>
              <w:spacing w:line="276" w:lineRule="auto"/>
              <w:rPr>
                <w:b/>
                <w:i/>
              </w:rPr>
            </w:pPr>
            <w:r w:rsidRPr="00A06252">
              <w:rPr>
                <w:b/>
              </w:rPr>
              <w:t>Итоговая аттестация в форме</w:t>
            </w:r>
            <w:r w:rsidRPr="00A06252">
              <w:rPr>
                <w:b/>
                <w:i/>
              </w:rPr>
              <w:t xml:space="preserve"> </w:t>
            </w:r>
            <w:r w:rsidRPr="00A06252">
              <w:rPr>
                <w:i/>
              </w:rPr>
              <w:t>дифференцированного зачета</w:t>
            </w:r>
          </w:p>
        </w:tc>
        <w:tc>
          <w:tcPr>
            <w:tcW w:w="2410" w:type="dxa"/>
            <w:vAlign w:val="center"/>
          </w:tcPr>
          <w:p w14:paraId="21E31E74" w14:textId="13F05BA3" w:rsidR="00A06252" w:rsidRPr="00A06252" w:rsidRDefault="00A06252" w:rsidP="00A06252">
            <w:pPr>
              <w:spacing w:line="276" w:lineRule="auto"/>
              <w:jc w:val="center"/>
              <w:rPr>
                <w:b/>
              </w:rPr>
            </w:pPr>
          </w:p>
        </w:tc>
      </w:tr>
    </w:tbl>
    <w:p w14:paraId="1C00F084" w14:textId="77777777" w:rsidR="00A06252" w:rsidRPr="00A06252" w:rsidRDefault="00A06252" w:rsidP="00A06252">
      <w:pPr>
        <w:keepNext/>
        <w:autoSpaceDE w:val="0"/>
        <w:autoSpaceDN w:val="0"/>
        <w:outlineLvl w:val="0"/>
        <w:rPr>
          <w:b/>
        </w:rPr>
      </w:pPr>
    </w:p>
    <w:p w14:paraId="7842F798" w14:textId="77777777" w:rsidR="002B6965" w:rsidRPr="00A06252" w:rsidRDefault="002B6965" w:rsidP="00A06252">
      <w:pPr>
        <w:keepNext/>
        <w:autoSpaceDE w:val="0"/>
        <w:autoSpaceDN w:val="0"/>
        <w:outlineLvl w:val="0"/>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000" w:firstRow="0" w:lastRow="0" w:firstColumn="0" w:lastColumn="0" w:noHBand="0" w:noVBand="0"/>
      </w:tblPr>
      <w:tblGrid>
        <w:gridCol w:w="2127"/>
        <w:gridCol w:w="3827"/>
        <w:gridCol w:w="1843"/>
        <w:gridCol w:w="1559"/>
      </w:tblGrid>
      <w:tr w:rsidR="00A06252" w:rsidRPr="00A06252" w14:paraId="01869D04" w14:textId="77777777" w:rsidTr="00A06252">
        <w:trPr>
          <w:trHeight w:val="197"/>
        </w:trPr>
        <w:tc>
          <w:tcPr>
            <w:tcW w:w="2127" w:type="dxa"/>
          </w:tcPr>
          <w:p w14:paraId="0543B635" w14:textId="77777777" w:rsidR="00A06252" w:rsidRPr="00A06252" w:rsidRDefault="00A06252" w:rsidP="00A06252">
            <w:pPr>
              <w:suppressAutoHyphens/>
              <w:snapToGrid w:val="0"/>
              <w:ind w:left="-142" w:right="-108"/>
              <w:jc w:val="center"/>
              <w:rPr>
                <w:rFonts w:eastAsia="Calibri"/>
                <w:lang w:eastAsia="ar-SA"/>
              </w:rPr>
            </w:pPr>
            <w:r w:rsidRPr="00A06252">
              <w:rPr>
                <w:rFonts w:eastAsia="Calibri"/>
                <w:lang w:eastAsia="ar-SA"/>
              </w:rPr>
              <w:t>Код профессиональных</w:t>
            </w:r>
          </w:p>
          <w:p w14:paraId="11B1C056" w14:textId="77777777" w:rsidR="00A06252" w:rsidRPr="00A06252" w:rsidRDefault="00A06252" w:rsidP="00A06252">
            <w:pPr>
              <w:widowControl w:val="0"/>
              <w:suppressAutoHyphens/>
              <w:spacing w:line="276" w:lineRule="auto"/>
              <w:jc w:val="center"/>
              <w:rPr>
                <w:b/>
                <w:color w:val="000000"/>
                <w:kern w:val="1"/>
                <w:lang w:eastAsia="hi-IN" w:bidi="hi-IN"/>
              </w:rPr>
            </w:pPr>
            <w:r w:rsidRPr="00A06252">
              <w:rPr>
                <w:rFonts w:eastAsia="Calibri"/>
                <w:lang w:eastAsia="ar-SA"/>
              </w:rPr>
              <w:t xml:space="preserve"> и общих компетенций</w:t>
            </w:r>
          </w:p>
        </w:tc>
        <w:tc>
          <w:tcPr>
            <w:tcW w:w="3827" w:type="dxa"/>
            <w:shd w:val="clear" w:color="auto" w:fill="auto"/>
            <w:vAlign w:val="center"/>
          </w:tcPr>
          <w:p w14:paraId="6B2C55BE" w14:textId="77777777" w:rsidR="00A06252" w:rsidRPr="00A06252" w:rsidRDefault="00A06252" w:rsidP="00A06252">
            <w:pPr>
              <w:widowControl w:val="0"/>
              <w:suppressAutoHyphens/>
              <w:spacing w:line="276" w:lineRule="auto"/>
              <w:jc w:val="center"/>
              <w:rPr>
                <w:b/>
                <w:color w:val="000000"/>
                <w:kern w:val="1"/>
                <w:lang w:eastAsia="hi-IN" w:bidi="hi-IN"/>
              </w:rPr>
            </w:pPr>
            <w:r w:rsidRPr="00A06252">
              <w:rPr>
                <w:b/>
                <w:color w:val="000000"/>
                <w:kern w:val="1"/>
                <w:lang w:eastAsia="hi-IN" w:bidi="hi-IN"/>
              </w:rPr>
              <w:t>Вид практики</w:t>
            </w:r>
          </w:p>
        </w:tc>
        <w:tc>
          <w:tcPr>
            <w:tcW w:w="1843" w:type="dxa"/>
            <w:shd w:val="clear" w:color="auto" w:fill="auto"/>
            <w:vAlign w:val="center"/>
          </w:tcPr>
          <w:p w14:paraId="1EE24433" w14:textId="77777777" w:rsidR="00A06252" w:rsidRPr="00A06252" w:rsidRDefault="00A06252" w:rsidP="00A06252">
            <w:pPr>
              <w:widowControl w:val="0"/>
              <w:suppressAutoHyphens/>
              <w:spacing w:line="276" w:lineRule="auto"/>
              <w:jc w:val="center"/>
              <w:rPr>
                <w:b/>
                <w:color w:val="000000"/>
                <w:kern w:val="1"/>
                <w:lang w:eastAsia="hi-IN" w:bidi="hi-IN"/>
              </w:rPr>
            </w:pPr>
            <w:r w:rsidRPr="00A06252">
              <w:rPr>
                <w:b/>
                <w:color w:val="000000"/>
                <w:kern w:val="1"/>
                <w:lang w:eastAsia="hi-IN" w:bidi="hi-IN"/>
              </w:rPr>
              <w:t xml:space="preserve">Количество </w:t>
            </w:r>
          </w:p>
          <w:p w14:paraId="695F1AD6" w14:textId="77777777" w:rsidR="00A06252" w:rsidRPr="00A06252" w:rsidRDefault="00A06252" w:rsidP="00A06252">
            <w:pPr>
              <w:widowControl w:val="0"/>
              <w:suppressAutoHyphens/>
              <w:spacing w:line="276" w:lineRule="auto"/>
              <w:jc w:val="center"/>
              <w:rPr>
                <w:b/>
                <w:color w:val="000000"/>
                <w:kern w:val="1"/>
                <w:lang w:eastAsia="hi-IN" w:bidi="hi-IN"/>
              </w:rPr>
            </w:pPr>
            <w:r w:rsidRPr="00A06252">
              <w:rPr>
                <w:b/>
                <w:color w:val="000000"/>
                <w:kern w:val="1"/>
                <w:lang w:eastAsia="hi-IN" w:bidi="hi-IN"/>
              </w:rPr>
              <w:t>часов / недель</w:t>
            </w:r>
          </w:p>
        </w:tc>
        <w:tc>
          <w:tcPr>
            <w:tcW w:w="1559" w:type="dxa"/>
            <w:shd w:val="clear" w:color="auto" w:fill="auto"/>
            <w:vAlign w:val="center"/>
          </w:tcPr>
          <w:p w14:paraId="00957A6F" w14:textId="77777777" w:rsidR="00A06252" w:rsidRPr="00A06252" w:rsidRDefault="00A06252" w:rsidP="00A06252">
            <w:pPr>
              <w:widowControl w:val="0"/>
              <w:suppressAutoHyphens/>
              <w:spacing w:line="276" w:lineRule="auto"/>
              <w:jc w:val="center"/>
              <w:rPr>
                <w:b/>
                <w:color w:val="000000"/>
                <w:kern w:val="1"/>
                <w:lang w:eastAsia="hi-IN" w:bidi="hi-IN"/>
              </w:rPr>
            </w:pPr>
            <w:r w:rsidRPr="00A06252">
              <w:rPr>
                <w:b/>
                <w:color w:val="000000"/>
                <w:kern w:val="1"/>
                <w:lang w:eastAsia="hi-IN" w:bidi="hi-IN"/>
              </w:rPr>
              <w:t>Сроки проведения</w:t>
            </w:r>
          </w:p>
        </w:tc>
      </w:tr>
      <w:tr w:rsidR="00A06252" w:rsidRPr="00A06252" w14:paraId="70A1FCE4" w14:textId="77777777" w:rsidTr="00A06252">
        <w:trPr>
          <w:trHeight w:val="905"/>
        </w:trPr>
        <w:tc>
          <w:tcPr>
            <w:tcW w:w="2127" w:type="dxa"/>
          </w:tcPr>
          <w:p w14:paraId="244247C5" w14:textId="77777777" w:rsidR="00A06252" w:rsidRPr="00A06252" w:rsidRDefault="00A06252" w:rsidP="006B5944">
            <w:pPr>
              <w:ind w:left="34" w:right="-108"/>
            </w:pPr>
            <w:r w:rsidRPr="00A06252">
              <w:t>ПК 1.1, ПК 1.2,</w:t>
            </w:r>
          </w:p>
          <w:p w14:paraId="2BE18C2D" w14:textId="3D55A803" w:rsidR="00B95452" w:rsidRDefault="00A06252" w:rsidP="006B5944">
            <w:pPr>
              <w:ind w:left="34"/>
            </w:pPr>
            <w:r w:rsidRPr="00A06252">
              <w:t>ПК 1.3, ПК 1.4,</w:t>
            </w:r>
            <w:r w:rsidR="00B95452" w:rsidRPr="00CB4C9D">
              <w:t xml:space="preserve"> </w:t>
            </w:r>
            <w:r w:rsidR="00B95452">
              <w:t xml:space="preserve">ПК </w:t>
            </w:r>
            <w:r w:rsidR="00B95452" w:rsidRPr="00CB4C9D">
              <w:t>2.</w:t>
            </w:r>
            <w:r w:rsidR="00B95452">
              <w:t>1, ПК 2.2,</w:t>
            </w:r>
          </w:p>
          <w:p w14:paraId="1DC82114" w14:textId="4F6AFD0F" w:rsidR="00A06252" w:rsidRDefault="00B95452" w:rsidP="006B5944">
            <w:pPr>
              <w:ind w:left="34"/>
            </w:pPr>
            <w:r w:rsidRPr="00CB4C9D">
              <w:t xml:space="preserve">ПК </w:t>
            </w:r>
            <w:r>
              <w:t>3.1, ПК 3.2,</w:t>
            </w:r>
            <w:r w:rsidRPr="00CB4C9D">
              <w:t xml:space="preserve"> </w:t>
            </w:r>
            <w:r>
              <w:t>ПК 3.3, ПК 4.1,</w:t>
            </w:r>
          </w:p>
          <w:p w14:paraId="45026125" w14:textId="652A3C31" w:rsidR="00B95452" w:rsidRDefault="00B95452" w:rsidP="006B5944">
            <w:pPr>
              <w:ind w:left="34"/>
            </w:pPr>
            <w:r>
              <w:t>ПК 4.2, ПК 4.3,</w:t>
            </w:r>
          </w:p>
          <w:p w14:paraId="21A9B28E" w14:textId="03285A8B" w:rsidR="00A06252" w:rsidRPr="00A06252" w:rsidRDefault="00A06252" w:rsidP="006B5944">
            <w:pPr>
              <w:suppressAutoHyphens/>
              <w:snapToGrid w:val="0"/>
              <w:ind w:left="34"/>
            </w:pPr>
            <w:r w:rsidRPr="00A06252">
              <w:t>О</w:t>
            </w:r>
            <w:r w:rsidR="00B95452">
              <w:t>К 1-</w:t>
            </w:r>
            <w:r w:rsidRPr="00A06252">
              <w:t>9.</w:t>
            </w:r>
          </w:p>
        </w:tc>
        <w:tc>
          <w:tcPr>
            <w:tcW w:w="3827" w:type="dxa"/>
            <w:shd w:val="clear" w:color="auto" w:fill="auto"/>
            <w:vAlign w:val="center"/>
          </w:tcPr>
          <w:p w14:paraId="0633A8D9" w14:textId="77777777" w:rsidR="00A06252" w:rsidRPr="00A06252" w:rsidRDefault="00A06252" w:rsidP="00A06252">
            <w:pPr>
              <w:widowControl w:val="0"/>
              <w:suppressAutoHyphens/>
              <w:spacing w:line="276" w:lineRule="auto"/>
              <w:jc w:val="center"/>
              <w:rPr>
                <w:color w:val="000000"/>
                <w:kern w:val="1"/>
                <w:lang w:eastAsia="hi-IN" w:bidi="hi-IN"/>
              </w:rPr>
            </w:pPr>
            <w:r w:rsidRPr="00A06252">
              <w:rPr>
                <w:color w:val="000000"/>
                <w:kern w:val="1"/>
                <w:lang w:eastAsia="hi-IN" w:bidi="hi-IN"/>
              </w:rPr>
              <w:t>Производственная</w:t>
            </w:r>
          </w:p>
          <w:p w14:paraId="06E151F5" w14:textId="77777777" w:rsidR="00A06252" w:rsidRPr="00A06252" w:rsidRDefault="00A06252" w:rsidP="00A06252">
            <w:pPr>
              <w:widowControl w:val="0"/>
              <w:suppressAutoHyphens/>
              <w:spacing w:line="276" w:lineRule="auto"/>
              <w:jc w:val="center"/>
              <w:rPr>
                <w:color w:val="000000"/>
                <w:kern w:val="1"/>
                <w:lang w:eastAsia="hi-IN" w:bidi="hi-IN"/>
              </w:rPr>
            </w:pPr>
            <w:r w:rsidRPr="00A06252">
              <w:rPr>
                <w:color w:val="000000"/>
                <w:kern w:val="1"/>
                <w:lang w:eastAsia="hi-IN" w:bidi="hi-IN"/>
              </w:rPr>
              <w:t>(по профилю специальности)</w:t>
            </w:r>
            <w:r w:rsidRPr="00A06252">
              <w:rPr>
                <w:b/>
              </w:rPr>
              <w:t xml:space="preserve"> </w:t>
            </w:r>
          </w:p>
        </w:tc>
        <w:tc>
          <w:tcPr>
            <w:tcW w:w="1843" w:type="dxa"/>
            <w:shd w:val="clear" w:color="auto" w:fill="auto"/>
            <w:vAlign w:val="center"/>
          </w:tcPr>
          <w:p w14:paraId="0D11D9EB" w14:textId="3AD65BF0" w:rsidR="00A06252" w:rsidRPr="00A06252" w:rsidRDefault="00B95452" w:rsidP="00A06252">
            <w:pPr>
              <w:widowControl w:val="0"/>
              <w:suppressAutoHyphens/>
              <w:spacing w:line="276" w:lineRule="auto"/>
              <w:jc w:val="center"/>
              <w:rPr>
                <w:color w:val="000000"/>
                <w:kern w:val="1"/>
                <w:lang w:eastAsia="hi-IN" w:bidi="hi-IN"/>
              </w:rPr>
            </w:pPr>
            <w:r>
              <w:t>144</w:t>
            </w:r>
            <w:r w:rsidR="00A06252" w:rsidRPr="00A06252">
              <w:rPr>
                <w:color w:val="000000"/>
                <w:kern w:val="1"/>
                <w:lang w:eastAsia="hi-IN" w:bidi="hi-IN"/>
              </w:rPr>
              <w:t xml:space="preserve"> ч</w:t>
            </w:r>
            <w:r w:rsidR="00B440C1">
              <w:rPr>
                <w:color w:val="000000"/>
                <w:kern w:val="1"/>
                <w:lang w:eastAsia="hi-IN" w:bidi="hi-IN"/>
              </w:rPr>
              <w:t xml:space="preserve"> </w:t>
            </w:r>
            <w:r w:rsidR="00A06252" w:rsidRPr="00A06252">
              <w:rPr>
                <w:color w:val="000000"/>
                <w:kern w:val="1"/>
                <w:lang w:eastAsia="hi-IN" w:bidi="hi-IN"/>
              </w:rPr>
              <w:t>/</w:t>
            </w:r>
            <w:r w:rsidR="00B440C1">
              <w:rPr>
                <w:color w:val="000000"/>
                <w:kern w:val="1"/>
                <w:lang w:eastAsia="hi-IN" w:bidi="hi-IN"/>
              </w:rPr>
              <w:t xml:space="preserve"> </w:t>
            </w:r>
            <w:r>
              <w:t>4</w:t>
            </w:r>
            <w:r w:rsidR="00A06252" w:rsidRPr="00A06252">
              <w:rPr>
                <w:b/>
              </w:rPr>
              <w:t xml:space="preserve"> </w:t>
            </w:r>
            <w:r w:rsidR="00A06252" w:rsidRPr="00A06252">
              <w:rPr>
                <w:color w:val="000000"/>
                <w:kern w:val="1"/>
                <w:lang w:eastAsia="hi-IN" w:bidi="hi-IN"/>
              </w:rPr>
              <w:t>нед.</w:t>
            </w:r>
          </w:p>
        </w:tc>
        <w:tc>
          <w:tcPr>
            <w:tcW w:w="1559" w:type="dxa"/>
            <w:shd w:val="clear" w:color="auto" w:fill="auto"/>
            <w:vAlign w:val="center"/>
          </w:tcPr>
          <w:p w14:paraId="00E1C728" w14:textId="05FEF2BB" w:rsidR="00A06252" w:rsidRPr="00A06252" w:rsidRDefault="00B95452" w:rsidP="00A06252">
            <w:pPr>
              <w:widowControl w:val="0"/>
              <w:suppressAutoHyphens/>
              <w:spacing w:line="276" w:lineRule="auto"/>
              <w:jc w:val="center"/>
              <w:rPr>
                <w:color w:val="000000"/>
                <w:kern w:val="1"/>
                <w:lang w:eastAsia="hi-IN" w:bidi="hi-IN"/>
              </w:rPr>
            </w:pPr>
            <w:r>
              <w:rPr>
                <w:color w:val="000000"/>
                <w:kern w:val="1"/>
                <w:lang w:eastAsia="hi-IN" w:bidi="hi-IN"/>
              </w:rPr>
              <w:t>8</w:t>
            </w:r>
            <w:r w:rsidR="00A06252" w:rsidRPr="00A06252">
              <w:rPr>
                <w:color w:val="000000"/>
                <w:kern w:val="1"/>
                <w:lang w:eastAsia="hi-IN" w:bidi="hi-IN"/>
              </w:rPr>
              <w:t xml:space="preserve"> семестр</w:t>
            </w:r>
          </w:p>
        </w:tc>
      </w:tr>
      <w:tr w:rsidR="00A06252" w:rsidRPr="00A06252" w14:paraId="05E31A1D" w14:textId="77777777" w:rsidTr="00A06252">
        <w:trPr>
          <w:trHeight w:val="23"/>
        </w:trPr>
        <w:tc>
          <w:tcPr>
            <w:tcW w:w="9356" w:type="dxa"/>
            <w:gridSpan w:val="4"/>
          </w:tcPr>
          <w:p w14:paraId="116FB799" w14:textId="77777777" w:rsidR="00A06252" w:rsidRPr="00A06252" w:rsidRDefault="00A06252" w:rsidP="00A06252">
            <w:pPr>
              <w:widowControl w:val="0"/>
              <w:suppressAutoHyphens/>
              <w:spacing w:line="276" w:lineRule="auto"/>
              <w:jc w:val="center"/>
              <w:rPr>
                <w:color w:val="000000"/>
                <w:kern w:val="1"/>
                <w:lang w:eastAsia="hi-IN" w:bidi="hi-IN"/>
              </w:rPr>
            </w:pPr>
            <w:r w:rsidRPr="00A06252">
              <w:rPr>
                <w:color w:val="000000"/>
                <w:kern w:val="1"/>
                <w:lang w:eastAsia="hi-IN" w:bidi="hi-IN"/>
              </w:rPr>
              <w:t>Вид аттестации: дифференцированный зачёт</w:t>
            </w:r>
          </w:p>
        </w:tc>
      </w:tr>
    </w:tbl>
    <w:p w14:paraId="746D807B" w14:textId="77777777" w:rsidR="00A06252" w:rsidRPr="00A06252" w:rsidRDefault="00A06252" w:rsidP="00A062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p>
    <w:p w14:paraId="5FBA837D" w14:textId="77777777" w:rsidR="002B6965" w:rsidRDefault="002B6965" w:rsidP="002B69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both"/>
        <w:rPr>
          <w:b/>
        </w:rPr>
      </w:pPr>
      <w:r w:rsidRPr="002B6965">
        <w:rPr>
          <w:rFonts w:eastAsia="Droid Sans"/>
          <w:b/>
          <w:bCs/>
          <w:color w:val="000000"/>
        </w:rPr>
        <w:t xml:space="preserve">2.2. </w:t>
      </w:r>
      <w:r w:rsidRPr="002B6965">
        <w:rPr>
          <w:b/>
        </w:rPr>
        <w:t>Тематический план и содержание производственной практики П</w:t>
      </w:r>
      <w:r>
        <w:rPr>
          <w:b/>
        </w:rPr>
        <w:t>ДП</w:t>
      </w:r>
    </w:p>
    <w:tbl>
      <w:tblPr>
        <w:tblStyle w:val="ae"/>
        <w:tblW w:w="0" w:type="auto"/>
        <w:tblInd w:w="108" w:type="dxa"/>
        <w:tblLook w:val="01E0" w:firstRow="1" w:lastRow="1" w:firstColumn="1" w:lastColumn="1" w:noHBand="0" w:noVBand="0"/>
      </w:tblPr>
      <w:tblGrid>
        <w:gridCol w:w="3852"/>
        <w:gridCol w:w="4228"/>
        <w:gridCol w:w="1284"/>
      </w:tblGrid>
      <w:tr w:rsidR="00163922" w:rsidRPr="005D3A59" w14:paraId="7FAF4156" w14:textId="77777777" w:rsidTr="00C90E6C">
        <w:tc>
          <w:tcPr>
            <w:tcW w:w="3852" w:type="dxa"/>
          </w:tcPr>
          <w:p w14:paraId="71D200F0" w14:textId="77777777" w:rsidR="00163922" w:rsidRPr="005D3A59" w:rsidRDefault="00163922" w:rsidP="00163922">
            <w:pPr>
              <w:autoSpaceDE w:val="0"/>
              <w:autoSpaceDN w:val="0"/>
              <w:adjustRightInd w:val="0"/>
            </w:pPr>
            <w:r w:rsidRPr="005D3A59">
              <w:t>Код и наименование п</w:t>
            </w:r>
            <w:r w:rsidR="003F1046" w:rsidRPr="005D3A59">
              <w:t>рофессиональных</w:t>
            </w:r>
            <w:r w:rsidRPr="005D3A59">
              <w:t xml:space="preserve"> модулей, видов работ преддипломной практики</w:t>
            </w:r>
          </w:p>
        </w:tc>
        <w:tc>
          <w:tcPr>
            <w:tcW w:w="4228" w:type="dxa"/>
          </w:tcPr>
          <w:p w14:paraId="207AF9F1" w14:textId="77777777" w:rsidR="00163922" w:rsidRPr="005D3A59" w:rsidRDefault="00231967" w:rsidP="00163922">
            <w:pPr>
              <w:autoSpaceDE w:val="0"/>
              <w:autoSpaceDN w:val="0"/>
              <w:adjustRightInd w:val="0"/>
              <w:jc w:val="center"/>
            </w:pPr>
            <w:r w:rsidRPr="005D3A59">
              <w:t>Содержание</w:t>
            </w:r>
            <w:r w:rsidR="00163922" w:rsidRPr="005D3A59">
              <w:t xml:space="preserve"> практики</w:t>
            </w:r>
          </w:p>
        </w:tc>
        <w:tc>
          <w:tcPr>
            <w:tcW w:w="1284" w:type="dxa"/>
          </w:tcPr>
          <w:p w14:paraId="28D344AE" w14:textId="2729E02E" w:rsidR="00163922" w:rsidRPr="005D3A59" w:rsidRDefault="00163922" w:rsidP="00C90E6C">
            <w:pPr>
              <w:tabs>
                <w:tab w:val="left" w:pos="1017"/>
              </w:tabs>
              <w:autoSpaceDE w:val="0"/>
              <w:autoSpaceDN w:val="0"/>
              <w:adjustRightInd w:val="0"/>
              <w:ind w:left="-117" w:right="-100"/>
              <w:jc w:val="center"/>
            </w:pPr>
            <w:r w:rsidRPr="005D3A59">
              <w:t>Количество</w:t>
            </w:r>
          </w:p>
          <w:p w14:paraId="4BFE8E8B" w14:textId="77777777" w:rsidR="00163922" w:rsidRPr="005D3A59" w:rsidRDefault="00163922" w:rsidP="00C90E6C">
            <w:pPr>
              <w:tabs>
                <w:tab w:val="left" w:pos="1017"/>
              </w:tabs>
              <w:autoSpaceDE w:val="0"/>
              <w:autoSpaceDN w:val="0"/>
              <w:adjustRightInd w:val="0"/>
              <w:ind w:left="-117" w:right="-100"/>
              <w:jc w:val="center"/>
            </w:pPr>
            <w:r w:rsidRPr="005D3A59">
              <w:t>часов</w:t>
            </w:r>
          </w:p>
        </w:tc>
      </w:tr>
      <w:tr w:rsidR="00163922" w:rsidRPr="005D3A59" w14:paraId="7C14EB77" w14:textId="77777777" w:rsidTr="00C90E6C">
        <w:tc>
          <w:tcPr>
            <w:tcW w:w="3852" w:type="dxa"/>
          </w:tcPr>
          <w:p w14:paraId="016A6E17" w14:textId="77777777" w:rsidR="00163922" w:rsidRPr="002B6965" w:rsidRDefault="00163922" w:rsidP="00163922">
            <w:pPr>
              <w:autoSpaceDE w:val="0"/>
              <w:autoSpaceDN w:val="0"/>
              <w:adjustRightInd w:val="0"/>
              <w:jc w:val="center"/>
              <w:rPr>
                <w:sz w:val="20"/>
                <w:szCs w:val="20"/>
              </w:rPr>
            </w:pPr>
            <w:r w:rsidRPr="002B6965">
              <w:rPr>
                <w:sz w:val="20"/>
                <w:szCs w:val="20"/>
              </w:rPr>
              <w:t>1</w:t>
            </w:r>
          </w:p>
        </w:tc>
        <w:tc>
          <w:tcPr>
            <w:tcW w:w="4228" w:type="dxa"/>
          </w:tcPr>
          <w:p w14:paraId="6B0E26EB" w14:textId="77777777" w:rsidR="00163922" w:rsidRPr="002B6965" w:rsidRDefault="00163922" w:rsidP="00163922">
            <w:pPr>
              <w:autoSpaceDE w:val="0"/>
              <w:autoSpaceDN w:val="0"/>
              <w:adjustRightInd w:val="0"/>
              <w:jc w:val="center"/>
              <w:rPr>
                <w:sz w:val="20"/>
                <w:szCs w:val="20"/>
              </w:rPr>
            </w:pPr>
            <w:r w:rsidRPr="002B6965">
              <w:rPr>
                <w:sz w:val="20"/>
                <w:szCs w:val="20"/>
              </w:rPr>
              <w:t>2</w:t>
            </w:r>
          </w:p>
        </w:tc>
        <w:tc>
          <w:tcPr>
            <w:tcW w:w="1284" w:type="dxa"/>
          </w:tcPr>
          <w:p w14:paraId="18F7F8EA" w14:textId="77777777" w:rsidR="00163922" w:rsidRPr="002B6965" w:rsidRDefault="00163922" w:rsidP="00163922">
            <w:pPr>
              <w:autoSpaceDE w:val="0"/>
              <w:autoSpaceDN w:val="0"/>
              <w:adjustRightInd w:val="0"/>
              <w:jc w:val="center"/>
              <w:rPr>
                <w:sz w:val="20"/>
                <w:szCs w:val="20"/>
              </w:rPr>
            </w:pPr>
            <w:r w:rsidRPr="002B6965">
              <w:rPr>
                <w:sz w:val="20"/>
                <w:szCs w:val="20"/>
              </w:rPr>
              <w:t>3</w:t>
            </w:r>
          </w:p>
        </w:tc>
      </w:tr>
      <w:tr w:rsidR="00163922" w:rsidRPr="005D3A59" w14:paraId="49C74983" w14:textId="77777777" w:rsidTr="00C90E6C">
        <w:tc>
          <w:tcPr>
            <w:tcW w:w="3852" w:type="dxa"/>
          </w:tcPr>
          <w:p w14:paraId="499A38DA" w14:textId="77777777" w:rsidR="00163922" w:rsidRPr="005D3A59" w:rsidRDefault="00163922" w:rsidP="00163922">
            <w:pPr>
              <w:autoSpaceDE w:val="0"/>
              <w:autoSpaceDN w:val="0"/>
              <w:adjustRightInd w:val="0"/>
            </w:pPr>
            <w:r w:rsidRPr="005D3A59">
              <w:t>ПДП. Преддипломная практика</w:t>
            </w:r>
          </w:p>
        </w:tc>
        <w:tc>
          <w:tcPr>
            <w:tcW w:w="4228" w:type="dxa"/>
          </w:tcPr>
          <w:p w14:paraId="3C83F084" w14:textId="77777777" w:rsidR="00163922" w:rsidRPr="005D3A59" w:rsidRDefault="00163922" w:rsidP="00163922">
            <w:pPr>
              <w:autoSpaceDE w:val="0"/>
              <w:autoSpaceDN w:val="0"/>
              <w:adjustRightInd w:val="0"/>
            </w:pPr>
          </w:p>
        </w:tc>
        <w:tc>
          <w:tcPr>
            <w:tcW w:w="1284" w:type="dxa"/>
          </w:tcPr>
          <w:p w14:paraId="2CAED251" w14:textId="77777777" w:rsidR="00163922" w:rsidRPr="005D3A59" w:rsidRDefault="00163922" w:rsidP="00163922">
            <w:pPr>
              <w:autoSpaceDE w:val="0"/>
              <w:autoSpaceDN w:val="0"/>
              <w:adjustRightInd w:val="0"/>
            </w:pPr>
          </w:p>
        </w:tc>
      </w:tr>
      <w:tr w:rsidR="00163922" w:rsidRPr="005D3A59" w14:paraId="3B0DF628" w14:textId="77777777" w:rsidTr="00C90E6C">
        <w:tc>
          <w:tcPr>
            <w:tcW w:w="3852" w:type="dxa"/>
          </w:tcPr>
          <w:p w14:paraId="7D5C097E" w14:textId="77777777" w:rsidR="00163922" w:rsidRPr="005D3A59" w:rsidRDefault="00163922" w:rsidP="00163922">
            <w:pPr>
              <w:autoSpaceDE w:val="0"/>
              <w:autoSpaceDN w:val="0"/>
              <w:adjustRightInd w:val="0"/>
            </w:pPr>
            <w:r w:rsidRPr="005D3A59">
              <w:t>Виды работ</w:t>
            </w:r>
          </w:p>
        </w:tc>
        <w:tc>
          <w:tcPr>
            <w:tcW w:w="4228" w:type="dxa"/>
          </w:tcPr>
          <w:p w14:paraId="4EE51DFC" w14:textId="77777777" w:rsidR="00163922" w:rsidRPr="005D3A59" w:rsidRDefault="00163922" w:rsidP="00163922">
            <w:pPr>
              <w:autoSpaceDE w:val="0"/>
              <w:autoSpaceDN w:val="0"/>
              <w:adjustRightInd w:val="0"/>
            </w:pPr>
          </w:p>
        </w:tc>
        <w:tc>
          <w:tcPr>
            <w:tcW w:w="1284" w:type="dxa"/>
          </w:tcPr>
          <w:p w14:paraId="46BC2616" w14:textId="77777777" w:rsidR="00163922" w:rsidRPr="001F04A3" w:rsidRDefault="00163922" w:rsidP="00163922">
            <w:pPr>
              <w:autoSpaceDE w:val="0"/>
              <w:autoSpaceDN w:val="0"/>
              <w:adjustRightInd w:val="0"/>
              <w:jc w:val="center"/>
              <w:rPr>
                <w:b/>
              </w:rPr>
            </w:pPr>
            <w:r w:rsidRPr="001F04A3">
              <w:rPr>
                <w:b/>
              </w:rPr>
              <w:t>144</w:t>
            </w:r>
          </w:p>
        </w:tc>
      </w:tr>
      <w:tr w:rsidR="00163922" w:rsidRPr="005D3A59" w14:paraId="5C82172A" w14:textId="77777777" w:rsidTr="00C90E6C">
        <w:tc>
          <w:tcPr>
            <w:tcW w:w="3852" w:type="dxa"/>
          </w:tcPr>
          <w:p w14:paraId="21A9200B" w14:textId="77777777" w:rsidR="00163922" w:rsidRPr="005D3A59" w:rsidRDefault="00163922" w:rsidP="00163922">
            <w:pPr>
              <w:autoSpaceDE w:val="0"/>
              <w:autoSpaceDN w:val="0"/>
              <w:adjustRightInd w:val="0"/>
            </w:pPr>
            <w:r w:rsidRPr="005D3A59">
              <w:t>Ознакомление студентов с целью и задачами практики, программы практики.</w:t>
            </w:r>
          </w:p>
          <w:p w14:paraId="703F12B8" w14:textId="77777777" w:rsidR="00163922" w:rsidRPr="005D3A59" w:rsidRDefault="00163922" w:rsidP="005D3A59">
            <w:pPr>
              <w:autoSpaceDE w:val="0"/>
              <w:autoSpaceDN w:val="0"/>
              <w:adjustRightInd w:val="0"/>
            </w:pPr>
            <w:r w:rsidRPr="005D3A59">
              <w:t xml:space="preserve">Инструктаж по технике безопасности. </w:t>
            </w:r>
          </w:p>
        </w:tc>
        <w:tc>
          <w:tcPr>
            <w:tcW w:w="4228" w:type="dxa"/>
          </w:tcPr>
          <w:p w14:paraId="3EBE1D0C" w14:textId="77777777" w:rsidR="00163922" w:rsidRPr="005D3A59" w:rsidRDefault="00163922" w:rsidP="00163922">
            <w:pPr>
              <w:autoSpaceDE w:val="0"/>
              <w:autoSpaceDN w:val="0"/>
              <w:adjustRightInd w:val="0"/>
            </w:pPr>
            <w:r w:rsidRPr="005D3A59">
              <w:t xml:space="preserve">Инструктаж по технике безопасности в учебном заведении. Выдача задания на практику. </w:t>
            </w:r>
          </w:p>
        </w:tc>
        <w:tc>
          <w:tcPr>
            <w:tcW w:w="1284" w:type="dxa"/>
            <w:vAlign w:val="center"/>
          </w:tcPr>
          <w:p w14:paraId="1E6D271C" w14:textId="77777777" w:rsidR="00163922" w:rsidRPr="005D3A59" w:rsidRDefault="00163922" w:rsidP="00163922">
            <w:pPr>
              <w:autoSpaceDE w:val="0"/>
              <w:autoSpaceDN w:val="0"/>
              <w:adjustRightInd w:val="0"/>
              <w:jc w:val="center"/>
            </w:pPr>
            <w:r w:rsidRPr="005D3A59">
              <w:t>8</w:t>
            </w:r>
          </w:p>
        </w:tc>
      </w:tr>
      <w:tr w:rsidR="00163922" w:rsidRPr="005D3A59" w14:paraId="2458D5E5" w14:textId="77777777" w:rsidTr="00C90E6C">
        <w:tc>
          <w:tcPr>
            <w:tcW w:w="3852" w:type="dxa"/>
          </w:tcPr>
          <w:p w14:paraId="05BF96BB" w14:textId="77777777" w:rsidR="00C61D5D" w:rsidRPr="005D3A59" w:rsidRDefault="00163922" w:rsidP="00163922">
            <w:pPr>
              <w:autoSpaceDE w:val="0"/>
              <w:autoSpaceDN w:val="0"/>
              <w:adjustRightInd w:val="0"/>
            </w:pPr>
            <w:r w:rsidRPr="005D3A59">
              <w:t>Вводный инс</w:t>
            </w:r>
            <w:r w:rsidR="00C61D5D" w:rsidRPr="005D3A59">
              <w:t>труктаж по технике безопасности на предприятии.</w:t>
            </w:r>
          </w:p>
          <w:p w14:paraId="220629B3" w14:textId="77777777" w:rsidR="00163922" w:rsidRPr="005D3A59" w:rsidRDefault="00C61D5D" w:rsidP="00163922">
            <w:pPr>
              <w:autoSpaceDE w:val="0"/>
              <w:autoSpaceDN w:val="0"/>
              <w:adjustRightInd w:val="0"/>
            </w:pPr>
            <w:r w:rsidRPr="005D3A59">
              <w:t>Знакомство с базой практики.</w:t>
            </w:r>
            <w:r w:rsidR="00163922" w:rsidRPr="005D3A59">
              <w:t xml:space="preserve"> </w:t>
            </w:r>
          </w:p>
        </w:tc>
        <w:tc>
          <w:tcPr>
            <w:tcW w:w="4228" w:type="dxa"/>
          </w:tcPr>
          <w:p w14:paraId="617A807B" w14:textId="77777777" w:rsidR="00163922" w:rsidRPr="005D3A59" w:rsidRDefault="00163922" w:rsidP="00163922">
            <w:pPr>
              <w:autoSpaceDE w:val="0"/>
              <w:autoSpaceDN w:val="0"/>
              <w:adjustRightInd w:val="0"/>
            </w:pPr>
            <w:r w:rsidRPr="005D3A59">
              <w:t>Проведение вводного инстр</w:t>
            </w:r>
            <w:r w:rsidR="003F1046" w:rsidRPr="005D3A59">
              <w:t xml:space="preserve">уктажа по технике безопасности </w:t>
            </w:r>
            <w:r w:rsidRPr="005D3A59">
              <w:t xml:space="preserve">на территории производства и внутри цеха. </w:t>
            </w:r>
          </w:p>
          <w:p w14:paraId="339FE153" w14:textId="77777777" w:rsidR="00C61D5D" w:rsidRPr="005D3A59" w:rsidRDefault="00C61D5D" w:rsidP="00163922">
            <w:pPr>
              <w:autoSpaceDE w:val="0"/>
              <w:autoSpaceDN w:val="0"/>
              <w:adjustRightInd w:val="0"/>
            </w:pPr>
            <w:r w:rsidRPr="005D3A59">
              <w:t>Изучения правил внутреннего распорядка</w:t>
            </w:r>
            <w:r w:rsidR="00936A8E" w:rsidRPr="005D3A59">
              <w:t xml:space="preserve"> предприятия.</w:t>
            </w:r>
          </w:p>
        </w:tc>
        <w:tc>
          <w:tcPr>
            <w:tcW w:w="1284" w:type="dxa"/>
            <w:vAlign w:val="center"/>
          </w:tcPr>
          <w:p w14:paraId="1794038C" w14:textId="77777777" w:rsidR="00163922" w:rsidRPr="005D3A59" w:rsidRDefault="00163922" w:rsidP="00163922">
            <w:pPr>
              <w:autoSpaceDE w:val="0"/>
              <w:autoSpaceDN w:val="0"/>
              <w:adjustRightInd w:val="0"/>
              <w:jc w:val="center"/>
            </w:pPr>
            <w:r w:rsidRPr="005D3A59">
              <w:t>8</w:t>
            </w:r>
          </w:p>
        </w:tc>
      </w:tr>
      <w:tr w:rsidR="00163922" w:rsidRPr="005D3A59" w14:paraId="07BE63E1" w14:textId="77777777" w:rsidTr="00C90E6C">
        <w:tc>
          <w:tcPr>
            <w:tcW w:w="3852" w:type="dxa"/>
          </w:tcPr>
          <w:p w14:paraId="7F128954" w14:textId="77777777" w:rsidR="00163922" w:rsidRPr="005D3A59" w:rsidRDefault="00163922" w:rsidP="00163922">
            <w:pPr>
              <w:autoSpaceDE w:val="0"/>
              <w:autoSpaceDN w:val="0"/>
              <w:adjustRightInd w:val="0"/>
            </w:pPr>
            <w:r w:rsidRPr="005D3A59">
              <w:t>Общее</w:t>
            </w:r>
            <w:r w:rsidR="000616EA" w:rsidRPr="005D3A59">
              <w:t xml:space="preserve"> ознакомление с </w:t>
            </w:r>
            <w:r w:rsidRPr="005D3A59">
              <w:t>производством</w:t>
            </w:r>
          </w:p>
          <w:p w14:paraId="052B653D" w14:textId="77777777" w:rsidR="00163922" w:rsidRPr="005D3A59" w:rsidRDefault="000616EA" w:rsidP="00163922">
            <w:pPr>
              <w:autoSpaceDE w:val="0"/>
              <w:autoSpaceDN w:val="0"/>
              <w:adjustRightInd w:val="0"/>
            </w:pPr>
            <w:r w:rsidRPr="005D3A59">
              <w:t>и со</w:t>
            </w:r>
            <w:r w:rsidR="00754D1C" w:rsidRPr="005D3A59">
              <w:t xml:space="preserve"> структурой предприятия</w:t>
            </w:r>
            <w:r w:rsidR="00163922" w:rsidRPr="005D3A59">
              <w:t xml:space="preserve">.  </w:t>
            </w:r>
          </w:p>
        </w:tc>
        <w:tc>
          <w:tcPr>
            <w:tcW w:w="4228" w:type="dxa"/>
          </w:tcPr>
          <w:p w14:paraId="6CD7833D" w14:textId="77777777" w:rsidR="00163922" w:rsidRPr="005D3A59" w:rsidRDefault="00163922" w:rsidP="005D3A59">
            <w:pPr>
              <w:autoSpaceDE w:val="0"/>
              <w:autoSpaceDN w:val="0"/>
              <w:adjustRightInd w:val="0"/>
            </w:pPr>
            <w:r w:rsidRPr="005D3A59">
              <w:t>Лекция по организации технологического процесса производства</w:t>
            </w:r>
            <w:r w:rsidR="008858E7" w:rsidRPr="005D3A59">
              <w:t>.</w:t>
            </w:r>
          </w:p>
        </w:tc>
        <w:tc>
          <w:tcPr>
            <w:tcW w:w="1284" w:type="dxa"/>
            <w:vAlign w:val="center"/>
          </w:tcPr>
          <w:p w14:paraId="22D2B033" w14:textId="77777777" w:rsidR="00163922" w:rsidRPr="005D3A59" w:rsidRDefault="004E52ED" w:rsidP="00163922">
            <w:pPr>
              <w:autoSpaceDE w:val="0"/>
              <w:autoSpaceDN w:val="0"/>
              <w:adjustRightInd w:val="0"/>
              <w:jc w:val="center"/>
            </w:pPr>
            <w:r>
              <w:t>8</w:t>
            </w:r>
          </w:p>
        </w:tc>
      </w:tr>
      <w:tr w:rsidR="00163922" w:rsidRPr="005D3A59" w14:paraId="710BABE1" w14:textId="77777777" w:rsidTr="00C90E6C">
        <w:tc>
          <w:tcPr>
            <w:tcW w:w="3852" w:type="dxa"/>
          </w:tcPr>
          <w:p w14:paraId="2E0A6FED" w14:textId="77777777" w:rsidR="00163922" w:rsidRPr="005D3A59" w:rsidRDefault="008858E7" w:rsidP="00163922">
            <w:pPr>
              <w:autoSpaceDE w:val="0"/>
              <w:autoSpaceDN w:val="0"/>
              <w:adjustRightInd w:val="0"/>
            </w:pPr>
            <w:r w:rsidRPr="005D3A59">
              <w:t>Общее ознакомление с</w:t>
            </w:r>
            <w:r w:rsidR="00163922" w:rsidRPr="005D3A59">
              <w:t xml:space="preserve"> </w:t>
            </w:r>
            <w:r w:rsidRPr="005D3A59">
              <w:t xml:space="preserve">хранением и подготовкой </w:t>
            </w:r>
            <w:r w:rsidR="00163922" w:rsidRPr="005D3A59">
              <w:t>сырья:</w:t>
            </w:r>
          </w:p>
          <w:p w14:paraId="6174B1FC" w14:textId="77777777" w:rsidR="00163922" w:rsidRPr="005D3A59" w:rsidRDefault="00163922" w:rsidP="00163922">
            <w:pPr>
              <w:autoSpaceDE w:val="0"/>
              <w:autoSpaceDN w:val="0"/>
              <w:adjustRightInd w:val="0"/>
            </w:pPr>
            <w:r w:rsidRPr="005D3A59">
              <w:t>-условия хранения сырья,</w:t>
            </w:r>
          </w:p>
          <w:p w14:paraId="54DCF70C" w14:textId="77777777" w:rsidR="00163922" w:rsidRPr="005D3A59" w:rsidRDefault="00163922" w:rsidP="00163922">
            <w:pPr>
              <w:autoSpaceDE w:val="0"/>
              <w:autoSpaceDN w:val="0"/>
              <w:adjustRightInd w:val="0"/>
            </w:pPr>
            <w:r w:rsidRPr="005D3A59">
              <w:lastRenderedPageBreak/>
              <w:t>-загрузкой согласно рецептуре,</w:t>
            </w:r>
          </w:p>
          <w:p w14:paraId="3BFE73C8" w14:textId="77777777" w:rsidR="00163922" w:rsidRPr="005D3A59" w:rsidRDefault="00163922" w:rsidP="00163922">
            <w:pPr>
              <w:autoSpaceDE w:val="0"/>
              <w:autoSpaceDN w:val="0"/>
              <w:adjustRightInd w:val="0"/>
            </w:pPr>
            <w:r w:rsidRPr="005D3A59">
              <w:t>-контроль качества сырья.</w:t>
            </w:r>
          </w:p>
        </w:tc>
        <w:tc>
          <w:tcPr>
            <w:tcW w:w="4228" w:type="dxa"/>
          </w:tcPr>
          <w:p w14:paraId="2BAC9321" w14:textId="77777777" w:rsidR="00163922" w:rsidRPr="005D3A59" w:rsidRDefault="00AA627D" w:rsidP="00163922">
            <w:pPr>
              <w:autoSpaceDE w:val="0"/>
              <w:autoSpaceDN w:val="0"/>
              <w:adjustRightInd w:val="0"/>
            </w:pPr>
            <w:r w:rsidRPr="005D3A59">
              <w:lastRenderedPageBreak/>
              <w:t xml:space="preserve">Изучение технологии </w:t>
            </w:r>
            <w:r w:rsidR="00163922" w:rsidRPr="005D3A59">
              <w:t>производства полуфабриката, режима работы и характери</w:t>
            </w:r>
            <w:r w:rsidRPr="005D3A59">
              <w:t xml:space="preserve">стика параметров </w:t>
            </w:r>
            <w:r w:rsidRPr="005D3A59">
              <w:lastRenderedPageBreak/>
              <w:t>керамической массы.</w:t>
            </w:r>
            <w:r w:rsidR="00163922" w:rsidRPr="005D3A59">
              <w:t xml:space="preserve"> </w:t>
            </w:r>
          </w:p>
        </w:tc>
        <w:tc>
          <w:tcPr>
            <w:tcW w:w="1284" w:type="dxa"/>
            <w:vAlign w:val="center"/>
          </w:tcPr>
          <w:p w14:paraId="169519CE" w14:textId="77777777" w:rsidR="00163922" w:rsidRPr="005D3A59" w:rsidRDefault="004E52ED" w:rsidP="00163922">
            <w:pPr>
              <w:autoSpaceDE w:val="0"/>
              <w:autoSpaceDN w:val="0"/>
              <w:adjustRightInd w:val="0"/>
              <w:jc w:val="center"/>
            </w:pPr>
            <w:r>
              <w:lastRenderedPageBreak/>
              <w:t>16</w:t>
            </w:r>
          </w:p>
        </w:tc>
      </w:tr>
      <w:tr w:rsidR="00163922" w:rsidRPr="005D3A59" w14:paraId="2FC2D269" w14:textId="77777777" w:rsidTr="00C90E6C">
        <w:tc>
          <w:tcPr>
            <w:tcW w:w="3852" w:type="dxa"/>
          </w:tcPr>
          <w:p w14:paraId="67CDD1D8" w14:textId="77777777" w:rsidR="00163922" w:rsidRPr="005D3A59" w:rsidRDefault="00163922" w:rsidP="00163922">
            <w:pPr>
              <w:autoSpaceDE w:val="0"/>
              <w:autoSpaceDN w:val="0"/>
              <w:adjustRightInd w:val="0"/>
            </w:pPr>
            <w:r w:rsidRPr="005D3A59">
              <w:lastRenderedPageBreak/>
              <w:t xml:space="preserve">Ознакомление со структурой цеха, отделения, участка, с особенностями производства </w:t>
            </w:r>
            <w:r w:rsidR="005D3A59" w:rsidRPr="005D3A59">
              <w:t>полуфабриката или</w:t>
            </w:r>
            <w:r w:rsidRPr="005D3A59">
              <w:t xml:space="preserve"> готового продукта. </w:t>
            </w:r>
          </w:p>
        </w:tc>
        <w:tc>
          <w:tcPr>
            <w:tcW w:w="4228" w:type="dxa"/>
          </w:tcPr>
          <w:p w14:paraId="5DF83617" w14:textId="77777777" w:rsidR="00163922" w:rsidRPr="005D3A59" w:rsidRDefault="00231967" w:rsidP="00163922">
            <w:pPr>
              <w:autoSpaceDE w:val="0"/>
              <w:autoSpaceDN w:val="0"/>
              <w:adjustRightInd w:val="0"/>
            </w:pPr>
            <w:r w:rsidRPr="005D3A59">
              <w:t xml:space="preserve">Изучение технологии </w:t>
            </w:r>
            <w:r w:rsidR="00163922" w:rsidRPr="005D3A59">
              <w:t xml:space="preserve">производства полуфабриката, режима работы </w:t>
            </w:r>
            <w:r w:rsidRPr="005D3A59">
              <w:t>участка.</w:t>
            </w:r>
          </w:p>
        </w:tc>
        <w:tc>
          <w:tcPr>
            <w:tcW w:w="1284" w:type="dxa"/>
            <w:vAlign w:val="center"/>
          </w:tcPr>
          <w:p w14:paraId="163FFC68" w14:textId="77777777" w:rsidR="00163922" w:rsidRPr="005D3A59" w:rsidRDefault="004E52ED" w:rsidP="00163922">
            <w:pPr>
              <w:autoSpaceDE w:val="0"/>
              <w:autoSpaceDN w:val="0"/>
              <w:adjustRightInd w:val="0"/>
              <w:jc w:val="center"/>
            </w:pPr>
            <w:r>
              <w:t>8</w:t>
            </w:r>
          </w:p>
        </w:tc>
      </w:tr>
      <w:tr w:rsidR="00163922" w:rsidRPr="005D3A59" w14:paraId="1F05ECAA" w14:textId="77777777" w:rsidTr="00C90E6C">
        <w:tc>
          <w:tcPr>
            <w:tcW w:w="3852" w:type="dxa"/>
          </w:tcPr>
          <w:p w14:paraId="600EDB90" w14:textId="77777777" w:rsidR="00163922" w:rsidRPr="005D3A59" w:rsidRDefault="004E52ED" w:rsidP="00163922">
            <w:pPr>
              <w:autoSpaceDE w:val="0"/>
              <w:autoSpaceDN w:val="0"/>
              <w:adjustRightInd w:val="0"/>
            </w:pPr>
            <w:r>
              <w:t>Проверка</w:t>
            </w:r>
            <w:r w:rsidR="00163922" w:rsidRPr="005D3A59">
              <w:t xml:space="preserve"> исправност</w:t>
            </w:r>
            <w:r>
              <w:t>и</w:t>
            </w:r>
            <w:r w:rsidR="00163922" w:rsidRPr="005D3A59">
              <w:t xml:space="preserve"> </w:t>
            </w:r>
          </w:p>
          <w:p w14:paraId="3509FFDA" w14:textId="77777777" w:rsidR="00163922" w:rsidRPr="005D3A59" w:rsidRDefault="00163922" w:rsidP="00163922">
            <w:pPr>
              <w:autoSpaceDE w:val="0"/>
              <w:autoSpaceDN w:val="0"/>
              <w:adjustRightInd w:val="0"/>
            </w:pPr>
            <w:r w:rsidRPr="005D3A59">
              <w:t>технологического оборудования, технологических линий.</w:t>
            </w:r>
          </w:p>
        </w:tc>
        <w:tc>
          <w:tcPr>
            <w:tcW w:w="4228" w:type="dxa"/>
          </w:tcPr>
          <w:p w14:paraId="5BA90E2F" w14:textId="77777777" w:rsidR="00163922" w:rsidRPr="005D3A59" w:rsidRDefault="00546223" w:rsidP="00163922">
            <w:pPr>
              <w:autoSpaceDE w:val="0"/>
              <w:autoSpaceDN w:val="0"/>
              <w:adjustRightInd w:val="0"/>
            </w:pPr>
            <w:r w:rsidRPr="005D3A59">
              <w:t>Изучение основного и вспомогательного оборудования по переделам.</w:t>
            </w:r>
          </w:p>
        </w:tc>
        <w:tc>
          <w:tcPr>
            <w:tcW w:w="1284" w:type="dxa"/>
            <w:vAlign w:val="center"/>
          </w:tcPr>
          <w:p w14:paraId="7F91FF8E" w14:textId="77777777" w:rsidR="00163922" w:rsidRPr="005D3A59" w:rsidRDefault="004E52ED" w:rsidP="00163922">
            <w:pPr>
              <w:autoSpaceDE w:val="0"/>
              <w:autoSpaceDN w:val="0"/>
              <w:adjustRightInd w:val="0"/>
              <w:jc w:val="center"/>
            </w:pPr>
            <w:r>
              <w:t>16</w:t>
            </w:r>
          </w:p>
        </w:tc>
      </w:tr>
      <w:tr w:rsidR="00163922" w:rsidRPr="005D3A59" w14:paraId="29954BEA" w14:textId="77777777" w:rsidTr="00C90E6C">
        <w:tc>
          <w:tcPr>
            <w:tcW w:w="3852" w:type="dxa"/>
          </w:tcPr>
          <w:p w14:paraId="4154F5D2" w14:textId="77777777" w:rsidR="00163922" w:rsidRPr="005D3A59" w:rsidRDefault="004E52ED" w:rsidP="004E52ED">
            <w:pPr>
              <w:autoSpaceDE w:val="0"/>
              <w:autoSpaceDN w:val="0"/>
              <w:adjustRightInd w:val="0"/>
            </w:pPr>
            <w:r>
              <w:t>К</w:t>
            </w:r>
            <w:r w:rsidR="00163922" w:rsidRPr="005D3A59">
              <w:t>онтроль работ</w:t>
            </w:r>
            <w:r>
              <w:t>ы</w:t>
            </w:r>
            <w:r w:rsidR="00163922" w:rsidRPr="005D3A59">
              <w:t xml:space="preserve"> основного и вспомогательного оборудования</w:t>
            </w:r>
            <w:r w:rsidR="0093184C" w:rsidRPr="005D3A59">
              <w:t>.</w:t>
            </w:r>
          </w:p>
        </w:tc>
        <w:tc>
          <w:tcPr>
            <w:tcW w:w="4228" w:type="dxa"/>
          </w:tcPr>
          <w:p w14:paraId="73675EBD" w14:textId="77777777" w:rsidR="00163922" w:rsidRPr="005D3A59" w:rsidRDefault="00163922" w:rsidP="00163922">
            <w:pPr>
              <w:autoSpaceDE w:val="0"/>
              <w:autoSpaceDN w:val="0"/>
              <w:adjustRightInd w:val="0"/>
            </w:pPr>
            <w:r w:rsidRPr="005D3A59">
              <w:t>Изучение устройства и работы основного и вспомогательного оборудования</w:t>
            </w:r>
            <w:r w:rsidR="0093184C" w:rsidRPr="005D3A59">
              <w:t>.</w:t>
            </w:r>
          </w:p>
        </w:tc>
        <w:tc>
          <w:tcPr>
            <w:tcW w:w="1284" w:type="dxa"/>
            <w:vAlign w:val="center"/>
          </w:tcPr>
          <w:p w14:paraId="5FAA769D" w14:textId="77777777" w:rsidR="00163922" w:rsidRPr="005D3A59" w:rsidRDefault="004E52ED" w:rsidP="00163922">
            <w:pPr>
              <w:autoSpaceDE w:val="0"/>
              <w:autoSpaceDN w:val="0"/>
              <w:adjustRightInd w:val="0"/>
              <w:jc w:val="center"/>
            </w:pPr>
            <w:r>
              <w:t>16</w:t>
            </w:r>
          </w:p>
        </w:tc>
      </w:tr>
      <w:tr w:rsidR="00163922" w:rsidRPr="005D3A59" w14:paraId="4875241A" w14:textId="77777777" w:rsidTr="00C90E6C">
        <w:tc>
          <w:tcPr>
            <w:tcW w:w="3852" w:type="dxa"/>
          </w:tcPr>
          <w:p w14:paraId="5F8E128B" w14:textId="77777777" w:rsidR="00163922" w:rsidRPr="005D3A59" w:rsidRDefault="00163922" w:rsidP="00163922">
            <w:pPr>
              <w:autoSpaceDE w:val="0"/>
              <w:autoSpaceDN w:val="0"/>
              <w:adjustRightInd w:val="0"/>
            </w:pPr>
            <w:r w:rsidRPr="005D3A59">
              <w:t>Кон</w:t>
            </w:r>
            <w:r w:rsidR="0093184C" w:rsidRPr="005D3A59">
              <w:t>троль работы автоматизированных систем управления основным и вспомогательным</w:t>
            </w:r>
            <w:r w:rsidRPr="005D3A59">
              <w:t xml:space="preserve"> оборудованием</w:t>
            </w:r>
            <w:r w:rsidR="0093184C" w:rsidRPr="005D3A59">
              <w:t>.</w:t>
            </w:r>
          </w:p>
        </w:tc>
        <w:tc>
          <w:tcPr>
            <w:tcW w:w="4228" w:type="dxa"/>
          </w:tcPr>
          <w:p w14:paraId="686A43B9" w14:textId="77777777" w:rsidR="0093184C" w:rsidRPr="005D3A59" w:rsidRDefault="00163922" w:rsidP="00163922">
            <w:pPr>
              <w:autoSpaceDE w:val="0"/>
              <w:autoSpaceDN w:val="0"/>
              <w:adjustRightInd w:val="0"/>
            </w:pPr>
            <w:r w:rsidRPr="005D3A59">
              <w:t>Выбор ко</w:t>
            </w:r>
            <w:r w:rsidR="0093184C" w:rsidRPr="005D3A59">
              <w:t>нтрольно-измерительных приборов.</w:t>
            </w:r>
          </w:p>
          <w:p w14:paraId="4FB4F942" w14:textId="77777777" w:rsidR="0093184C" w:rsidRPr="005D3A59" w:rsidRDefault="0093184C" w:rsidP="00163922">
            <w:pPr>
              <w:autoSpaceDE w:val="0"/>
              <w:autoSpaceDN w:val="0"/>
              <w:adjustRightInd w:val="0"/>
            </w:pPr>
            <w:r w:rsidRPr="005D3A59">
              <w:t>Определение параметров оптимальной</w:t>
            </w:r>
            <w:r w:rsidR="00163922" w:rsidRPr="005D3A59">
              <w:t xml:space="preserve"> работы  оборудования</w:t>
            </w:r>
            <w:r w:rsidRPr="005D3A59">
              <w:t>.</w:t>
            </w:r>
          </w:p>
        </w:tc>
        <w:tc>
          <w:tcPr>
            <w:tcW w:w="1284" w:type="dxa"/>
            <w:vAlign w:val="center"/>
          </w:tcPr>
          <w:p w14:paraId="6CCB25C7" w14:textId="77777777" w:rsidR="00163922" w:rsidRPr="005D3A59" w:rsidRDefault="00475E10" w:rsidP="00163922">
            <w:pPr>
              <w:autoSpaceDE w:val="0"/>
              <w:autoSpaceDN w:val="0"/>
              <w:adjustRightInd w:val="0"/>
              <w:jc w:val="center"/>
            </w:pPr>
            <w:r>
              <w:t>4</w:t>
            </w:r>
          </w:p>
        </w:tc>
      </w:tr>
      <w:tr w:rsidR="00163922" w:rsidRPr="005D3A59" w14:paraId="345802C6" w14:textId="77777777" w:rsidTr="00C90E6C">
        <w:tc>
          <w:tcPr>
            <w:tcW w:w="3852" w:type="dxa"/>
          </w:tcPr>
          <w:p w14:paraId="50F6C6FF" w14:textId="77777777" w:rsidR="00163922" w:rsidRPr="005D3A59" w:rsidRDefault="00163922" w:rsidP="00163922">
            <w:pPr>
              <w:autoSpaceDE w:val="0"/>
              <w:autoSpaceDN w:val="0"/>
              <w:adjustRightInd w:val="0"/>
            </w:pPr>
            <w:r w:rsidRPr="005D3A59">
              <w:t xml:space="preserve">Условия хранения  и отгрузки </w:t>
            </w:r>
            <w:r w:rsidR="0093184C" w:rsidRPr="005D3A59">
              <w:t>готовой продукции.</w:t>
            </w:r>
          </w:p>
        </w:tc>
        <w:tc>
          <w:tcPr>
            <w:tcW w:w="4228" w:type="dxa"/>
          </w:tcPr>
          <w:p w14:paraId="263CFE67" w14:textId="77777777" w:rsidR="00163922" w:rsidRPr="005D3A59" w:rsidRDefault="00163922" w:rsidP="00163922">
            <w:pPr>
              <w:autoSpaceDE w:val="0"/>
              <w:autoSpaceDN w:val="0"/>
              <w:adjustRightInd w:val="0"/>
            </w:pPr>
            <w:r w:rsidRPr="005D3A59">
              <w:t>Изучение технологии хранения и отгрузки готовой продукции</w:t>
            </w:r>
            <w:r w:rsidR="0093184C" w:rsidRPr="005D3A59">
              <w:t>.</w:t>
            </w:r>
          </w:p>
        </w:tc>
        <w:tc>
          <w:tcPr>
            <w:tcW w:w="1284" w:type="dxa"/>
            <w:vAlign w:val="center"/>
          </w:tcPr>
          <w:p w14:paraId="0CF88020" w14:textId="77777777" w:rsidR="00163922" w:rsidRPr="005D3A59" w:rsidRDefault="004E52ED" w:rsidP="00163922">
            <w:pPr>
              <w:jc w:val="center"/>
            </w:pPr>
            <w:r>
              <w:t>8</w:t>
            </w:r>
          </w:p>
        </w:tc>
      </w:tr>
      <w:tr w:rsidR="00163922" w:rsidRPr="005D3A59" w14:paraId="68D84201" w14:textId="77777777" w:rsidTr="00C90E6C">
        <w:tc>
          <w:tcPr>
            <w:tcW w:w="3852" w:type="dxa"/>
          </w:tcPr>
          <w:p w14:paraId="2F6F33C8" w14:textId="77777777" w:rsidR="00163922" w:rsidRPr="005D3A59" w:rsidRDefault="004E52ED" w:rsidP="00163922">
            <w:pPr>
              <w:autoSpaceDE w:val="0"/>
              <w:autoSpaceDN w:val="0"/>
              <w:adjustRightInd w:val="0"/>
            </w:pPr>
            <w:r>
              <w:t>К</w:t>
            </w:r>
            <w:r w:rsidR="00163922" w:rsidRPr="005D3A59">
              <w:t xml:space="preserve">онтроль качества полуфабриката </w:t>
            </w:r>
            <w:r w:rsidR="0093184C" w:rsidRPr="005D3A59">
              <w:t xml:space="preserve"> и готовой</w:t>
            </w:r>
            <w:r w:rsidR="00163922" w:rsidRPr="005D3A59">
              <w:t xml:space="preserve"> продукции.</w:t>
            </w:r>
          </w:p>
        </w:tc>
        <w:tc>
          <w:tcPr>
            <w:tcW w:w="4228" w:type="dxa"/>
          </w:tcPr>
          <w:p w14:paraId="58224EEE" w14:textId="77777777" w:rsidR="00163922" w:rsidRPr="005D3A59" w:rsidRDefault="0093184C" w:rsidP="00163922">
            <w:pPr>
              <w:autoSpaceDE w:val="0"/>
              <w:autoSpaceDN w:val="0"/>
              <w:adjustRightInd w:val="0"/>
            </w:pPr>
            <w:r w:rsidRPr="005D3A59">
              <w:t xml:space="preserve">Изучение методик контроля </w:t>
            </w:r>
            <w:r w:rsidR="00163922" w:rsidRPr="005D3A59">
              <w:t>полуфабриката и готовой продукции</w:t>
            </w:r>
            <w:r w:rsidRPr="005D3A59">
              <w:t>.</w:t>
            </w:r>
          </w:p>
        </w:tc>
        <w:tc>
          <w:tcPr>
            <w:tcW w:w="1284" w:type="dxa"/>
            <w:vAlign w:val="center"/>
          </w:tcPr>
          <w:p w14:paraId="373AE10B" w14:textId="77777777" w:rsidR="00163922" w:rsidRPr="005D3A59" w:rsidRDefault="004E52ED" w:rsidP="00163922">
            <w:pPr>
              <w:jc w:val="center"/>
            </w:pPr>
            <w:r>
              <w:t>8</w:t>
            </w:r>
          </w:p>
        </w:tc>
      </w:tr>
      <w:tr w:rsidR="00163922" w:rsidRPr="005D3A59" w14:paraId="18721FDF" w14:textId="77777777" w:rsidTr="00C90E6C">
        <w:tc>
          <w:tcPr>
            <w:tcW w:w="3852" w:type="dxa"/>
          </w:tcPr>
          <w:p w14:paraId="4B69067D" w14:textId="77777777" w:rsidR="00163922" w:rsidRPr="005D3A59" w:rsidRDefault="004E52ED" w:rsidP="004E52ED">
            <w:pPr>
              <w:autoSpaceDE w:val="0"/>
              <w:autoSpaceDN w:val="0"/>
              <w:adjustRightInd w:val="0"/>
            </w:pPr>
            <w:r w:rsidRPr="005D3A59">
              <w:t>Расчё</w:t>
            </w:r>
            <w:r>
              <w:t>т</w:t>
            </w:r>
            <w:r w:rsidR="00163922" w:rsidRPr="005D3A59">
              <w:t xml:space="preserve"> технико-экономически</w:t>
            </w:r>
            <w:r>
              <w:t>х</w:t>
            </w:r>
            <w:r w:rsidR="00163922" w:rsidRPr="005D3A59">
              <w:t xml:space="preserve"> показател</w:t>
            </w:r>
            <w:r>
              <w:t>ей</w:t>
            </w:r>
            <w:r w:rsidR="00163922" w:rsidRPr="005D3A59">
              <w:t xml:space="preserve"> технологического процесса для выявления резервов экономии.</w:t>
            </w:r>
          </w:p>
        </w:tc>
        <w:tc>
          <w:tcPr>
            <w:tcW w:w="4228" w:type="dxa"/>
          </w:tcPr>
          <w:p w14:paraId="172AD95B" w14:textId="77777777" w:rsidR="00163922" w:rsidRPr="005D3A59" w:rsidRDefault="0093184C" w:rsidP="00163922">
            <w:pPr>
              <w:autoSpaceDE w:val="0"/>
              <w:autoSpaceDN w:val="0"/>
              <w:adjustRightInd w:val="0"/>
            </w:pPr>
            <w:r w:rsidRPr="005D3A59">
              <w:t>Выполнять</w:t>
            </w:r>
            <w:r w:rsidR="00163922" w:rsidRPr="005D3A59">
              <w:t xml:space="preserve"> технико-экономические расчеты</w:t>
            </w:r>
            <w:r w:rsidRPr="005D3A59">
              <w:t>.</w:t>
            </w:r>
          </w:p>
        </w:tc>
        <w:tc>
          <w:tcPr>
            <w:tcW w:w="1284" w:type="dxa"/>
            <w:vAlign w:val="center"/>
          </w:tcPr>
          <w:p w14:paraId="61E139C5" w14:textId="77777777" w:rsidR="00163922" w:rsidRPr="005D3A59" w:rsidRDefault="004E52ED" w:rsidP="00163922">
            <w:pPr>
              <w:jc w:val="center"/>
            </w:pPr>
            <w:r>
              <w:t>8</w:t>
            </w:r>
          </w:p>
        </w:tc>
      </w:tr>
      <w:tr w:rsidR="00163922" w:rsidRPr="005D3A59" w14:paraId="72D346CD" w14:textId="77777777" w:rsidTr="00C90E6C">
        <w:tc>
          <w:tcPr>
            <w:tcW w:w="3852" w:type="dxa"/>
          </w:tcPr>
          <w:p w14:paraId="6D3D77AA" w14:textId="77777777" w:rsidR="00163922" w:rsidRPr="005D3A59" w:rsidRDefault="00163922" w:rsidP="00163922">
            <w:pPr>
              <w:autoSpaceDE w:val="0"/>
              <w:autoSpaceDN w:val="0"/>
              <w:adjustRightInd w:val="0"/>
            </w:pPr>
            <w:r w:rsidRPr="005D3A59">
              <w:t>Расчет основных экономических показателей  производства.</w:t>
            </w:r>
          </w:p>
        </w:tc>
        <w:tc>
          <w:tcPr>
            <w:tcW w:w="4228" w:type="dxa"/>
          </w:tcPr>
          <w:p w14:paraId="6A24A3CD" w14:textId="77777777" w:rsidR="00163922" w:rsidRPr="005D3A59" w:rsidRDefault="00163922" w:rsidP="00163922">
            <w:pPr>
              <w:autoSpaceDE w:val="0"/>
              <w:autoSpaceDN w:val="0"/>
              <w:adjustRightInd w:val="0"/>
            </w:pPr>
            <w:r w:rsidRPr="005D3A59">
              <w:t>Выполнять  технико-экономические расчеты</w:t>
            </w:r>
          </w:p>
        </w:tc>
        <w:tc>
          <w:tcPr>
            <w:tcW w:w="1284" w:type="dxa"/>
            <w:vAlign w:val="center"/>
          </w:tcPr>
          <w:p w14:paraId="1AACD0CF" w14:textId="77777777" w:rsidR="00163922" w:rsidRPr="005D3A59" w:rsidRDefault="004E52ED" w:rsidP="00163922">
            <w:pPr>
              <w:jc w:val="center"/>
            </w:pPr>
            <w:r>
              <w:t>8</w:t>
            </w:r>
          </w:p>
        </w:tc>
      </w:tr>
      <w:tr w:rsidR="00163922" w:rsidRPr="005D3A59" w14:paraId="4DC1A09A" w14:textId="77777777" w:rsidTr="00C90E6C">
        <w:tc>
          <w:tcPr>
            <w:tcW w:w="3852" w:type="dxa"/>
          </w:tcPr>
          <w:p w14:paraId="2E5009C1" w14:textId="77777777" w:rsidR="00163922" w:rsidRPr="005D3A59" w:rsidRDefault="0093184C" w:rsidP="00163922">
            <w:pPr>
              <w:autoSpaceDE w:val="0"/>
              <w:autoSpaceDN w:val="0"/>
              <w:adjustRightInd w:val="0"/>
            </w:pPr>
            <w:r w:rsidRPr="005D3A59">
              <w:t xml:space="preserve">Должностные инструкции </w:t>
            </w:r>
            <w:r w:rsidR="00163922" w:rsidRPr="005D3A59">
              <w:t xml:space="preserve">для рабочих и ИТР, </w:t>
            </w:r>
            <w:r w:rsidR="005D3A59" w:rsidRPr="005D3A59">
              <w:t>занятых технологическими</w:t>
            </w:r>
            <w:r w:rsidR="00163922" w:rsidRPr="005D3A59">
              <w:t xml:space="preserve"> процессами. </w:t>
            </w:r>
          </w:p>
        </w:tc>
        <w:tc>
          <w:tcPr>
            <w:tcW w:w="4228" w:type="dxa"/>
          </w:tcPr>
          <w:p w14:paraId="4F92FE83" w14:textId="77777777" w:rsidR="00163922" w:rsidRPr="005D3A59" w:rsidRDefault="0093184C" w:rsidP="00163922">
            <w:pPr>
              <w:autoSpaceDE w:val="0"/>
              <w:autoSpaceDN w:val="0"/>
              <w:adjustRightInd w:val="0"/>
            </w:pPr>
            <w:r w:rsidRPr="005D3A59">
              <w:t>Выполнение требований инструкций</w:t>
            </w:r>
            <w:r w:rsidR="00163922" w:rsidRPr="005D3A59">
              <w:t xml:space="preserve"> при проведении определенной работы</w:t>
            </w:r>
            <w:r w:rsidRPr="005D3A59">
              <w:t>.</w:t>
            </w:r>
          </w:p>
        </w:tc>
        <w:tc>
          <w:tcPr>
            <w:tcW w:w="1284" w:type="dxa"/>
            <w:vAlign w:val="center"/>
          </w:tcPr>
          <w:p w14:paraId="553AD9C8" w14:textId="77777777" w:rsidR="00163922" w:rsidRPr="005D3A59" w:rsidRDefault="004E52ED" w:rsidP="00163922">
            <w:pPr>
              <w:jc w:val="center"/>
            </w:pPr>
            <w:r>
              <w:t>8</w:t>
            </w:r>
          </w:p>
        </w:tc>
      </w:tr>
      <w:tr w:rsidR="004E52ED" w:rsidRPr="005D3A59" w14:paraId="3B64C06F" w14:textId="77777777" w:rsidTr="00C90E6C">
        <w:tc>
          <w:tcPr>
            <w:tcW w:w="3852" w:type="dxa"/>
          </w:tcPr>
          <w:p w14:paraId="183B10B6" w14:textId="77777777" w:rsidR="004E52ED" w:rsidRPr="005D3A59" w:rsidRDefault="004E52ED" w:rsidP="00163922">
            <w:pPr>
              <w:autoSpaceDE w:val="0"/>
              <w:autoSpaceDN w:val="0"/>
              <w:adjustRightInd w:val="0"/>
            </w:pPr>
            <w:r>
              <w:t>Подготовка отчета практики</w:t>
            </w:r>
          </w:p>
        </w:tc>
        <w:tc>
          <w:tcPr>
            <w:tcW w:w="4228" w:type="dxa"/>
          </w:tcPr>
          <w:p w14:paraId="2CFCC4A6" w14:textId="77777777" w:rsidR="004E52ED" w:rsidRPr="005D3A59" w:rsidRDefault="004E52ED" w:rsidP="00163922">
            <w:pPr>
              <w:autoSpaceDE w:val="0"/>
              <w:autoSpaceDN w:val="0"/>
              <w:adjustRightInd w:val="0"/>
            </w:pPr>
          </w:p>
        </w:tc>
        <w:tc>
          <w:tcPr>
            <w:tcW w:w="1284" w:type="dxa"/>
            <w:vAlign w:val="center"/>
          </w:tcPr>
          <w:p w14:paraId="7810E66C" w14:textId="77777777" w:rsidR="004E52ED" w:rsidRDefault="00475E10" w:rsidP="00163922">
            <w:pPr>
              <w:jc w:val="center"/>
            </w:pPr>
            <w:r>
              <w:t>8</w:t>
            </w:r>
          </w:p>
        </w:tc>
      </w:tr>
      <w:tr w:rsidR="00163922" w:rsidRPr="005D3A59" w14:paraId="1838FE1A" w14:textId="77777777" w:rsidTr="00C90E6C">
        <w:tc>
          <w:tcPr>
            <w:tcW w:w="3852" w:type="dxa"/>
          </w:tcPr>
          <w:p w14:paraId="23373E43" w14:textId="77777777" w:rsidR="00163922" w:rsidRPr="005D3A59" w:rsidRDefault="00475E10" w:rsidP="00163922">
            <w:pPr>
              <w:autoSpaceDE w:val="0"/>
              <w:autoSpaceDN w:val="0"/>
              <w:adjustRightInd w:val="0"/>
            </w:pPr>
            <w:r>
              <w:t>Защита отчета</w:t>
            </w:r>
            <w:r w:rsidR="001C030B" w:rsidRPr="005D3A59">
              <w:t>.</w:t>
            </w:r>
          </w:p>
        </w:tc>
        <w:tc>
          <w:tcPr>
            <w:tcW w:w="4228" w:type="dxa"/>
          </w:tcPr>
          <w:p w14:paraId="195C6550" w14:textId="77777777" w:rsidR="00163922" w:rsidRPr="005D3A59" w:rsidRDefault="00163922" w:rsidP="00163922">
            <w:pPr>
              <w:autoSpaceDE w:val="0"/>
              <w:autoSpaceDN w:val="0"/>
              <w:adjustRightInd w:val="0"/>
            </w:pPr>
          </w:p>
        </w:tc>
        <w:tc>
          <w:tcPr>
            <w:tcW w:w="1284" w:type="dxa"/>
            <w:vAlign w:val="center"/>
          </w:tcPr>
          <w:p w14:paraId="08A760CB" w14:textId="77777777" w:rsidR="00163922" w:rsidRPr="005D3A59" w:rsidRDefault="00475E10" w:rsidP="00163922">
            <w:pPr>
              <w:jc w:val="center"/>
            </w:pPr>
            <w:r>
              <w:t>4</w:t>
            </w:r>
          </w:p>
        </w:tc>
      </w:tr>
      <w:tr w:rsidR="00475E10" w:rsidRPr="005D3A59" w14:paraId="4DBFFCB3" w14:textId="77777777" w:rsidTr="00C90E6C">
        <w:tc>
          <w:tcPr>
            <w:tcW w:w="3852" w:type="dxa"/>
          </w:tcPr>
          <w:p w14:paraId="5D78E151" w14:textId="77777777" w:rsidR="00475E10" w:rsidRDefault="00475E10" w:rsidP="00163922">
            <w:pPr>
              <w:autoSpaceDE w:val="0"/>
              <w:autoSpaceDN w:val="0"/>
              <w:adjustRightInd w:val="0"/>
            </w:pPr>
          </w:p>
        </w:tc>
        <w:tc>
          <w:tcPr>
            <w:tcW w:w="4228" w:type="dxa"/>
          </w:tcPr>
          <w:p w14:paraId="0168D146" w14:textId="77777777" w:rsidR="00475E10" w:rsidRPr="00FB1238" w:rsidRDefault="00475E10" w:rsidP="00475E10">
            <w:pPr>
              <w:tabs>
                <w:tab w:val="left" w:pos="2415"/>
              </w:tabs>
              <w:autoSpaceDE w:val="0"/>
              <w:autoSpaceDN w:val="0"/>
              <w:adjustRightInd w:val="0"/>
              <w:rPr>
                <w:b/>
              </w:rPr>
            </w:pPr>
            <w:r w:rsidRPr="00FB1238">
              <w:rPr>
                <w:b/>
              </w:rPr>
              <w:tab/>
              <w:t>ИТОГО</w:t>
            </w:r>
          </w:p>
        </w:tc>
        <w:tc>
          <w:tcPr>
            <w:tcW w:w="1284" w:type="dxa"/>
            <w:vAlign w:val="center"/>
          </w:tcPr>
          <w:p w14:paraId="2D310CAC" w14:textId="77777777" w:rsidR="00475E10" w:rsidRPr="00FB1238" w:rsidRDefault="00475E10" w:rsidP="00163922">
            <w:pPr>
              <w:jc w:val="center"/>
              <w:rPr>
                <w:b/>
              </w:rPr>
            </w:pPr>
            <w:r w:rsidRPr="00FB1238">
              <w:rPr>
                <w:b/>
              </w:rPr>
              <w:t>144</w:t>
            </w:r>
          </w:p>
        </w:tc>
      </w:tr>
    </w:tbl>
    <w:p w14:paraId="594E38AE" w14:textId="77777777" w:rsidR="004759C0" w:rsidRPr="005D3A59" w:rsidRDefault="004759C0" w:rsidP="00EE28A5">
      <w:pPr>
        <w:widowControl w:val="0"/>
        <w:suppressAutoHyphens/>
        <w:jc w:val="center"/>
        <w:rPr>
          <w:b/>
        </w:rPr>
      </w:pPr>
    </w:p>
    <w:p w14:paraId="5BBACB4B" w14:textId="77777777" w:rsidR="002B6965" w:rsidRDefault="002B6965" w:rsidP="002B6965">
      <w:pPr>
        <w:spacing w:line="276" w:lineRule="auto"/>
        <w:jc w:val="center"/>
        <w:rPr>
          <w:b/>
        </w:rPr>
      </w:pPr>
    </w:p>
    <w:p w14:paraId="2815DAA8" w14:textId="77777777" w:rsidR="002B6965" w:rsidRDefault="002B6965" w:rsidP="002B6965">
      <w:pPr>
        <w:spacing w:line="276" w:lineRule="auto"/>
        <w:jc w:val="center"/>
        <w:rPr>
          <w:b/>
        </w:rPr>
      </w:pPr>
    </w:p>
    <w:p w14:paraId="697233C6" w14:textId="77777777" w:rsidR="002B6965" w:rsidRDefault="002B6965" w:rsidP="002B6965">
      <w:pPr>
        <w:spacing w:line="276" w:lineRule="auto"/>
        <w:jc w:val="center"/>
        <w:rPr>
          <w:b/>
        </w:rPr>
      </w:pPr>
    </w:p>
    <w:p w14:paraId="5D391D7A" w14:textId="77777777" w:rsidR="002B6965" w:rsidRDefault="002B6965" w:rsidP="002B6965">
      <w:pPr>
        <w:spacing w:line="276" w:lineRule="auto"/>
        <w:jc w:val="center"/>
        <w:rPr>
          <w:b/>
        </w:rPr>
      </w:pPr>
    </w:p>
    <w:p w14:paraId="732CB665" w14:textId="77777777" w:rsidR="002B6965" w:rsidRDefault="002B6965" w:rsidP="002B6965">
      <w:pPr>
        <w:spacing w:line="276" w:lineRule="auto"/>
        <w:jc w:val="center"/>
        <w:rPr>
          <w:b/>
        </w:rPr>
      </w:pPr>
    </w:p>
    <w:p w14:paraId="155E422C" w14:textId="77777777" w:rsidR="002B6965" w:rsidRDefault="002B6965" w:rsidP="002B6965">
      <w:pPr>
        <w:spacing w:line="276" w:lineRule="auto"/>
        <w:jc w:val="center"/>
        <w:rPr>
          <w:b/>
        </w:rPr>
      </w:pPr>
    </w:p>
    <w:p w14:paraId="5C1D40AA" w14:textId="77777777" w:rsidR="002B6965" w:rsidRDefault="002B6965" w:rsidP="002B6965">
      <w:pPr>
        <w:spacing w:line="276" w:lineRule="auto"/>
        <w:jc w:val="center"/>
        <w:rPr>
          <w:b/>
        </w:rPr>
      </w:pPr>
    </w:p>
    <w:p w14:paraId="2700C08F" w14:textId="77777777" w:rsidR="002B6965" w:rsidRDefault="002B6965" w:rsidP="002B6965">
      <w:pPr>
        <w:spacing w:line="276" w:lineRule="auto"/>
        <w:jc w:val="center"/>
        <w:rPr>
          <w:b/>
        </w:rPr>
      </w:pPr>
    </w:p>
    <w:p w14:paraId="62E7FC8C" w14:textId="77777777" w:rsidR="002B6965" w:rsidRDefault="002B6965" w:rsidP="002B6965">
      <w:pPr>
        <w:spacing w:line="276" w:lineRule="auto"/>
        <w:jc w:val="center"/>
        <w:rPr>
          <w:b/>
        </w:rPr>
      </w:pPr>
    </w:p>
    <w:p w14:paraId="78D07573" w14:textId="77777777" w:rsidR="002B6965" w:rsidRDefault="002B6965" w:rsidP="002B6965">
      <w:pPr>
        <w:spacing w:line="276" w:lineRule="auto"/>
        <w:jc w:val="center"/>
        <w:rPr>
          <w:b/>
        </w:rPr>
      </w:pPr>
    </w:p>
    <w:p w14:paraId="7036C0E0" w14:textId="77777777" w:rsidR="002B6965" w:rsidRDefault="002B6965" w:rsidP="002B6965">
      <w:pPr>
        <w:spacing w:line="276" w:lineRule="auto"/>
        <w:jc w:val="center"/>
        <w:rPr>
          <w:b/>
        </w:rPr>
      </w:pPr>
    </w:p>
    <w:p w14:paraId="7F923434" w14:textId="77777777" w:rsidR="002B6965" w:rsidRDefault="002B6965" w:rsidP="002B6965">
      <w:pPr>
        <w:spacing w:line="276" w:lineRule="auto"/>
        <w:jc w:val="center"/>
        <w:rPr>
          <w:b/>
        </w:rPr>
      </w:pPr>
    </w:p>
    <w:p w14:paraId="26E99F36" w14:textId="77777777" w:rsidR="002B6965" w:rsidRDefault="002B6965" w:rsidP="002B6965">
      <w:pPr>
        <w:spacing w:line="276" w:lineRule="auto"/>
        <w:jc w:val="center"/>
        <w:rPr>
          <w:b/>
        </w:rPr>
      </w:pPr>
    </w:p>
    <w:p w14:paraId="0C8A102B" w14:textId="77777777" w:rsidR="00C90E6C" w:rsidRDefault="00C90E6C" w:rsidP="002B6965">
      <w:pPr>
        <w:spacing w:line="276" w:lineRule="auto"/>
        <w:jc w:val="center"/>
        <w:rPr>
          <w:b/>
        </w:rPr>
      </w:pPr>
    </w:p>
    <w:p w14:paraId="279AF1BA" w14:textId="77777777" w:rsidR="00C90E6C" w:rsidRDefault="00C90E6C" w:rsidP="002B6965">
      <w:pPr>
        <w:spacing w:line="276" w:lineRule="auto"/>
        <w:jc w:val="center"/>
        <w:rPr>
          <w:b/>
        </w:rPr>
      </w:pPr>
    </w:p>
    <w:p w14:paraId="694699D0" w14:textId="77777777" w:rsidR="002B6965" w:rsidRDefault="002B6965" w:rsidP="002B6965">
      <w:pPr>
        <w:spacing w:line="276" w:lineRule="auto"/>
        <w:jc w:val="center"/>
        <w:rPr>
          <w:b/>
        </w:rPr>
      </w:pPr>
    </w:p>
    <w:p w14:paraId="4F9835A3" w14:textId="77777777" w:rsidR="002B6965" w:rsidRPr="002B6965" w:rsidRDefault="002B6965" w:rsidP="006A23EF">
      <w:pPr>
        <w:spacing w:line="276" w:lineRule="auto"/>
        <w:jc w:val="center"/>
        <w:rPr>
          <w:b/>
        </w:rPr>
      </w:pPr>
      <w:r w:rsidRPr="002B6965">
        <w:rPr>
          <w:b/>
        </w:rPr>
        <w:lastRenderedPageBreak/>
        <w:t>3. УСЛОВИЯ РЕАЛИЗАЦИИ ПРОИЗВОДСТВЕННОЙ ПРАКТИКИ</w:t>
      </w:r>
    </w:p>
    <w:p w14:paraId="6700345F" w14:textId="77777777" w:rsidR="00163922" w:rsidRPr="005D3A59" w:rsidRDefault="00864642" w:rsidP="006A23EF">
      <w:pPr>
        <w:widowControl w:val="0"/>
        <w:suppressAutoHyphens/>
        <w:spacing w:line="276" w:lineRule="auto"/>
        <w:jc w:val="center"/>
        <w:rPr>
          <w:b/>
        </w:rPr>
      </w:pPr>
      <w:r w:rsidRPr="005D3A59">
        <w:rPr>
          <w:b/>
        </w:rPr>
        <w:t>(ПРЕДДИПЛОМНОЙ)</w:t>
      </w:r>
    </w:p>
    <w:p w14:paraId="2443C337" w14:textId="77777777" w:rsidR="006A23EF" w:rsidRDefault="006A23EF" w:rsidP="006A23EF">
      <w:pPr>
        <w:widowControl w:val="0"/>
        <w:suppressAutoHyphens/>
        <w:spacing w:before="240" w:line="276" w:lineRule="auto"/>
        <w:ind w:firstLine="709"/>
        <w:jc w:val="both"/>
      </w:pPr>
      <w:r w:rsidRPr="006A23EF">
        <w:rPr>
          <w:b/>
        </w:rPr>
        <w:t>3.1. Требования к минимальному материально-техническому обеспечению</w:t>
      </w:r>
      <w:r w:rsidRPr="005D3A59">
        <w:t xml:space="preserve"> </w:t>
      </w:r>
    </w:p>
    <w:p w14:paraId="4FBE66F2" w14:textId="161E5FB7" w:rsidR="00163922" w:rsidRPr="005D3A59" w:rsidRDefault="008F390C" w:rsidP="006A23EF">
      <w:pPr>
        <w:widowControl w:val="0"/>
        <w:suppressAutoHyphens/>
        <w:spacing w:line="276" w:lineRule="auto"/>
        <w:ind w:firstLine="709"/>
        <w:jc w:val="both"/>
      </w:pPr>
      <w:r w:rsidRPr="005D3A59">
        <w:t>Требования к</w:t>
      </w:r>
      <w:r w:rsidR="00163922" w:rsidRPr="005D3A59">
        <w:t xml:space="preserve"> органи</w:t>
      </w:r>
      <w:r w:rsidRPr="005D3A59">
        <w:t>зации преддипломной практики определяется</w:t>
      </w:r>
      <w:r w:rsidR="00163922" w:rsidRPr="005D3A59">
        <w:t xml:space="preserve"> ФГОС </w:t>
      </w:r>
      <w:r w:rsidRPr="005D3A59">
        <w:t xml:space="preserve">СПО. </w:t>
      </w:r>
    </w:p>
    <w:p w14:paraId="568036FE" w14:textId="77777777" w:rsidR="00163922" w:rsidRPr="005D3A59" w:rsidRDefault="008F390C" w:rsidP="006A23EF">
      <w:pPr>
        <w:widowControl w:val="0"/>
        <w:suppressAutoHyphens/>
        <w:spacing w:line="276" w:lineRule="auto"/>
        <w:ind w:firstLine="709"/>
        <w:jc w:val="both"/>
      </w:pPr>
      <w:r w:rsidRPr="005D3A59">
        <w:t>Преддипломная</w:t>
      </w:r>
      <w:r w:rsidR="00875E45" w:rsidRPr="005D3A59">
        <w:t xml:space="preserve"> практика позволяет приобрести необходимые навыки работы в коллективе, овладеть искусством общения с людьми, что служит необходимой предпосылкой будущей профессиональной деятельности </w:t>
      </w:r>
      <w:r w:rsidR="00163922" w:rsidRPr="005D3A59">
        <w:t xml:space="preserve">молодого специалиста. </w:t>
      </w:r>
    </w:p>
    <w:p w14:paraId="4BA54FD3" w14:textId="77777777" w:rsidR="00C10FFB" w:rsidRPr="005D3A59" w:rsidRDefault="00C10FFB" w:rsidP="006A23EF">
      <w:pPr>
        <w:spacing w:line="276" w:lineRule="auto"/>
        <w:ind w:firstLine="709"/>
        <w:jc w:val="both"/>
      </w:pPr>
      <w:r w:rsidRPr="005D3A59">
        <w:t>Реализация программы производственной практики возможна на базе колледжа ГГУ в учебно-производственных мастерских или на предприятиях, где оборудование и техническое оснащение рабочих мест должно соответствовать нормам и требованиям промышленных предприятий – баз практики.</w:t>
      </w:r>
    </w:p>
    <w:p w14:paraId="1FF436E2" w14:textId="77777777" w:rsidR="007370FC" w:rsidRPr="00EC4023" w:rsidRDefault="003A0A5E" w:rsidP="006A23EF">
      <w:pPr>
        <w:spacing w:line="276" w:lineRule="auto"/>
        <w:jc w:val="both"/>
        <w:rPr>
          <w:rFonts w:eastAsia="Calibri"/>
        </w:rPr>
      </w:pPr>
      <w:r w:rsidRPr="005D3A59">
        <w:tab/>
      </w:r>
      <w:r w:rsidR="007370FC" w:rsidRPr="00EC4023">
        <w:rPr>
          <w:rFonts w:eastAsia="Calibri"/>
          <w:b/>
        </w:rPr>
        <w:t>Учебно-производственные мастерские</w:t>
      </w:r>
      <w:r w:rsidR="007370FC" w:rsidRPr="00EC4023">
        <w:rPr>
          <w:rFonts w:eastAsia="Calibri"/>
        </w:rPr>
        <w:t xml:space="preserve"> </w:t>
      </w:r>
    </w:p>
    <w:p w14:paraId="76EA3EC9" w14:textId="74940F13" w:rsidR="007370FC" w:rsidRDefault="007370FC" w:rsidP="006A23EF">
      <w:pPr>
        <w:spacing w:line="276" w:lineRule="auto"/>
        <w:ind w:firstLine="709"/>
        <w:jc w:val="both"/>
        <w:rPr>
          <w:rFonts w:eastAsia="Calibri"/>
        </w:rPr>
      </w:pPr>
      <w:r w:rsidRPr="00EC4023">
        <w:rPr>
          <w:rFonts w:eastAsia="Calibri"/>
        </w:rPr>
        <w:t xml:space="preserve">В состав учебно-производственных мастерских входят  </w:t>
      </w:r>
      <w:r w:rsidRPr="00EC4023">
        <w:rPr>
          <w:rFonts w:eastAsia="Calibri"/>
          <w:b/>
        </w:rPr>
        <w:t xml:space="preserve"> </w:t>
      </w:r>
      <w:r w:rsidRPr="00EC4023">
        <w:rPr>
          <w:rFonts w:eastAsia="Calibri"/>
        </w:rPr>
        <w:t>производственные участки: литья и оправки, глазуровки, сушки и обжига. Мастерские оснащены специальным оборудованием для производства к</w:t>
      </w:r>
      <w:r w:rsidR="002532B4">
        <w:rPr>
          <w:rFonts w:eastAsia="Calibri"/>
        </w:rPr>
        <w:t xml:space="preserve">ерамических изделий </w:t>
      </w:r>
      <w:r w:rsidRPr="00EC4023">
        <w:rPr>
          <w:rFonts w:eastAsia="Calibri"/>
        </w:rPr>
        <w:t>художественно-бытового назначения: стола</w:t>
      </w:r>
      <w:r w:rsidR="002532B4">
        <w:rPr>
          <w:rFonts w:eastAsia="Calibri"/>
        </w:rPr>
        <w:t xml:space="preserve">ми для литья и оправки изделий, </w:t>
      </w:r>
      <w:r w:rsidRPr="00EC4023">
        <w:rPr>
          <w:rFonts w:eastAsia="Calibri"/>
        </w:rPr>
        <w:t>оправочным аппаратом, формовочными у</w:t>
      </w:r>
      <w:r w:rsidR="002532B4">
        <w:rPr>
          <w:rFonts w:eastAsia="Calibri"/>
        </w:rPr>
        <w:t xml:space="preserve">становками, гипсовыми формами, </w:t>
      </w:r>
      <w:r w:rsidRPr="00EC4023">
        <w:rPr>
          <w:rFonts w:eastAsia="Calibri"/>
        </w:rPr>
        <w:t>стеллажами металлическими, полуавтоматом микро МЗЦ,</w:t>
      </w:r>
      <w:r w:rsidR="002532B4">
        <w:rPr>
          <w:rFonts w:eastAsia="Calibri"/>
        </w:rPr>
        <w:t xml:space="preserve"> мешалкой винтовой, кран-балкой</w:t>
      </w:r>
      <w:r w:rsidRPr="00EC4023">
        <w:rPr>
          <w:rFonts w:eastAsia="Calibri"/>
        </w:rPr>
        <w:t>, передвижным</w:t>
      </w:r>
      <w:r w:rsidR="002532B4">
        <w:rPr>
          <w:rFonts w:eastAsia="Calibri"/>
        </w:rPr>
        <w:t xml:space="preserve">и тележками, контейнерами металлическими на колесах, </w:t>
      </w:r>
      <w:r w:rsidRPr="00EC4023">
        <w:rPr>
          <w:rFonts w:eastAsia="Calibri"/>
        </w:rPr>
        <w:t>лабора</w:t>
      </w:r>
      <w:r w:rsidR="002532B4">
        <w:rPr>
          <w:rFonts w:eastAsia="Calibri"/>
        </w:rPr>
        <w:t xml:space="preserve">торной промышленной установкой, </w:t>
      </w:r>
      <w:r w:rsidRPr="00EC4023">
        <w:rPr>
          <w:rFonts w:eastAsia="Calibri"/>
        </w:rPr>
        <w:t>боксом для напыления с вентилятором и системой фильтрации, печами для обжига электрическими и газовой, компрессором, вентиляторами и другими промышленными приборами и устройствами.</w:t>
      </w:r>
    </w:p>
    <w:p w14:paraId="6E1623F4" w14:textId="4967FB1C" w:rsidR="00FF4BC4" w:rsidRPr="005D3A59" w:rsidRDefault="006A23EF" w:rsidP="002532B4">
      <w:pPr>
        <w:spacing w:before="240" w:line="276" w:lineRule="auto"/>
        <w:ind w:firstLine="709"/>
        <w:jc w:val="both"/>
        <w:rPr>
          <w:b/>
        </w:rPr>
      </w:pPr>
      <w:r>
        <w:rPr>
          <w:b/>
        </w:rPr>
        <w:t>3</w:t>
      </w:r>
      <w:r w:rsidR="00FF4BC4" w:rsidRPr="005D3A59">
        <w:rPr>
          <w:b/>
        </w:rPr>
        <w:t>.2. Информационное обеспечение производственного обучения</w:t>
      </w:r>
      <w:r w:rsidR="00326F33" w:rsidRPr="005D3A59">
        <w:rPr>
          <w:b/>
        </w:rPr>
        <w:t>.</w:t>
      </w:r>
    </w:p>
    <w:p w14:paraId="626E4285" w14:textId="77777777" w:rsidR="00FF4BC4" w:rsidRPr="006A23EF" w:rsidRDefault="00FF4BC4" w:rsidP="002532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rPr>
      </w:pPr>
      <w:r w:rsidRPr="006A23EF">
        <w:rPr>
          <w:bCs/>
        </w:rPr>
        <w:t>Перечень рекомендуемых учебных изданий, Интернет-ресурсов, дополнительной литературы</w:t>
      </w:r>
    </w:p>
    <w:p w14:paraId="3AFAE453" w14:textId="77777777" w:rsidR="00C74689" w:rsidRPr="00475E10" w:rsidRDefault="00C74689" w:rsidP="002532B4">
      <w:pPr>
        <w:suppressAutoHyphens/>
        <w:spacing w:line="276" w:lineRule="auto"/>
        <w:ind w:firstLine="709"/>
        <w:rPr>
          <w:rFonts w:eastAsia="Calibri"/>
          <w:b/>
          <w:lang w:eastAsia="ar-SA"/>
        </w:rPr>
      </w:pPr>
      <w:r w:rsidRPr="00475E10">
        <w:rPr>
          <w:rFonts w:eastAsia="Calibri"/>
          <w:b/>
          <w:lang w:eastAsia="ar-SA"/>
        </w:rPr>
        <w:t>Основные источники:</w:t>
      </w:r>
    </w:p>
    <w:p w14:paraId="13AB04B3" w14:textId="42FA31A9" w:rsidR="002532B4" w:rsidRPr="00FB1238" w:rsidRDefault="00475E10" w:rsidP="00FB1238">
      <w:pPr>
        <w:widowControl w:val="0"/>
        <w:numPr>
          <w:ilvl w:val="0"/>
          <w:numId w:val="1"/>
        </w:numPr>
        <w:shd w:val="clear" w:color="auto" w:fill="FFFFFF"/>
        <w:tabs>
          <w:tab w:val="left" w:pos="993"/>
        </w:tabs>
        <w:suppressAutoHyphens/>
        <w:autoSpaceDE w:val="0"/>
        <w:spacing w:line="276" w:lineRule="auto"/>
        <w:ind w:left="0" w:firstLine="709"/>
        <w:contextualSpacing/>
        <w:jc w:val="both"/>
        <w:rPr>
          <w:color w:val="000000"/>
          <w:lang w:eastAsia="ar-SA"/>
        </w:rPr>
      </w:pPr>
      <w:r w:rsidRPr="002532B4">
        <w:rPr>
          <w:rFonts w:eastAsia="Calibri"/>
        </w:rPr>
        <w:t>Водопьянова, С. В. Аналитический контроль минерального сырья в производстве силикатных материалов: учебное пособие / С. В. Водопьянова, Г. Г. Мингазова, А. З. Сулейманова. — Казань: Казанский национальный исследовательский техн</w:t>
      </w:r>
      <w:r w:rsidR="00FB1238">
        <w:rPr>
          <w:rFonts w:eastAsia="Calibri"/>
        </w:rPr>
        <w:t xml:space="preserve">ологический университет, 2018. – </w:t>
      </w:r>
      <w:r w:rsidRPr="002532B4">
        <w:rPr>
          <w:rFonts w:eastAsia="Calibri"/>
        </w:rPr>
        <w:t>1</w:t>
      </w:r>
      <w:r w:rsidR="00FB1238">
        <w:rPr>
          <w:rFonts w:eastAsia="Calibri"/>
        </w:rPr>
        <w:t xml:space="preserve">00 c. – </w:t>
      </w:r>
      <w:r w:rsidRPr="002532B4">
        <w:rPr>
          <w:rFonts w:eastAsia="Calibri"/>
        </w:rPr>
        <w:t>I</w:t>
      </w:r>
      <w:r w:rsidR="00FB1238">
        <w:rPr>
          <w:rFonts w:eastAsia="Calibri"/>
        </w:rPr>
        <w:t xml:space="preserve">SBN 978-5-7882-2353-7. – </w:t>
      </w:r>
      <w:r w:rsidRPr="002532B4">
        <w:rPr>
          <w:rFonts w:eastAsia="Calibri"/>
        </w:rPr>
        <w:t>Т</w:t>
      </w:r>
      <w:r w:rsidR="00FB1238">
        <w:rPr>
          <w:rFonts w:eastAsia="Calibri"/>
        </w:rPr>
        <w:t xml:space="preserve">екст: электронный // </w:t>
      </w:r>
      <w:r w:rsidRPr="002532B4">
        <w:rPr>
          <w:rFonts w:eastAsia="Calibri"/>
        </w:rPr>
        <w:t>Электронно-библиотечн</w:t>
      </w:r>
      <w:r w:rsidR="00FB1238">
        <w:rPr>
          <w:rFonts w:eastAsia="Calibri"/>
        </w:rPr>
        <w:t xml:space="preserve">ая система IPR BOOKS: [сайт]. – </w:t>
      </w:r>
      <w:r w:rsidRPr="002532B4">
        <w:rPr>
          <w:rFonts w:eastAsia="Calibri"/>
        </w:rPr>
        <w:t>URL:</w:t>
      </w:r>
      <w:r w:rsidRPr="00475E10">
        <w:rPr>
          <w:rFonts w:eastAsia="Calibri"/>
          <w:color w:val="212529"/>
          <w:shd w:val="clear" w:color="auto" w:fill="F8F9FA"/>
          <w:lang w:eastAsia="ar-SA"/>
        </w:rPr>
        <w:t xml:space="preserve"> </w:t>
      </w:r>
      <w:hyperlink r:id="rId11" w:history="1">
        <w:r w:rsidRPr="00475E10">
          <w:rPr>
            <w:rFonts w:eastAsia="Calibri"/>
            <w:color w:val="000000"/>
            <w:u w:val="single"/>
            <w:shd w:val="clear" w:color="auto" w:fill="F8F9FA"/>
            <w:lang w:eastAsia="ar-SA"/>
          </w:rPr>
          <w:t>https://www.iprbookshop.ru/94963.html</w:t>
        </w:r>
      </w:hyperlink>
      <w:r w:rsidRPr="00FB1238">
        <w:rPr>
          <w:rFonts w:eastAsia="Calibri"/>
          <w:lang w:eastAsia="ar-SA"/>
        </w:rPr>
        <w:t xml:space="preserve"> </w:t>
      </w:r>
    </w:p>
    <w:p w14:paraId="1546AA05" w14:textId="77777777" w:rsidR="002532B4" w:rsidRDefault="00F01982" w:rsidP="002532B4">
      <w:pPr>
        <w:widowControl w:val="0"/>
        <w:numPr>
          <w:ilvl w:val="0"/>
          <w:numId w:val="1"/>
        </w:numPr>
        <w:shd w:val="clear" w:color="auto" w:fill="FFFFFF"/>
        <w:tabs>
          <w:tab w:val="left" w:pos="993"/>
        </w:tabs>
        <w:suppressAutoHyphens/>
        <w:autoSpaceDE w:val="0"/>
        <w:spacing w:line="276" w:lineRule="auto"/>
        <w:ind w:left="0" w:firstLine="709"/>
        <w:contextualSpacing/>
        <w:jc w:val="both"/>
        <w:rPr>
          <w:color w:val="000000"/>
          <w:lang w:eastAsia="ar-SA"/>
        </w:rPr>
      </w:pPr>
      <w:r w:rsidRPr="002532B4">
        <w:t xml:space="preserve">Мингазова, Г. Г. Производство керамических материалов: </w:t>
      </w:r>
      <w:r w:rsidR="002532B4" w:rsidRPr="002532B4">
        <w:t>теория и аналитический контроль</w:t>
      </w:r>
      <w:r w:rsidRPr="002532B4">
        <w:t>: учебно-методическое пособие / Г. Г. Мингазова, С. В. Водопьяно</w:t>
      </w:r>
      <w:r w:rsidR="002532B4" w:rsidRPr="002532B4">
        <w:t>ва, А. З. Сулейманова. — Казань</w:t>
      </w:r>
      <w:r w:rsidRPr="002532B4">
        <w:t>: Казанский национальный исследовательский технологический университет, 2019. — 112 c. — Режим доступа: для авторизир. пользователей</w:t>
      </w:r>
      <w:r w:rsidRPr="005D3A59">
        <w:t xml:space="preserve"> </w:t>
      </w:r>
      <w:hyperlink r:id="rId12" w:history="1">
        <w:r w:rsidRPr="002532B4">
          <w:rPr>
            <w:rStyle w:val="a7"/>
            <w:shd w:val="clear" w:color="auto" w:fill="F8F9FA"/>
          </w:rPr>
          <w:t>https://www.iprbookshop.ru/100596.html</w:t>
        </w:r>
      </w:hyperlink>
    </w:p>
    <w:p w14:paraId="1EC691AB" w14:textId="77777777" w:rsidR="002532B4" w:rsidRDefault="00475E10" w:rsidP="002532B4">
      <w:pPr>
        <w:widowControl w:val="0"/>
        <w:numPr>
          <w:ilvl w:val="0"/>
          <w:numId w:val="1"/>
        </w:numPr>
        <w:shd w:val="clear" w:color="auto" w:fill="FFFFFF"/>
        <w:tabs>
          <w:tab w:val="left" w:pos="993"/>
        </w:tabs>
        <w:suppressAutoHyphens/>
        <w:autoSpaceDE w:val="0"/>
        <w:spacing w:line="276" w:lineRule="auto"/>
        <w:ind w:left="0" w:firstLine="709"/>
        <w:contextualSpacing/>
        <w:jc w:val="both"/>
        <w:rPr>
          <w:color w:val="000000"/>
          <w:lang w:eastAsia="ar-SA"/>
        </w:rPr>
      </w:pPr>
      <w:r w:rsidRPr="002532B4">
        <w:t>Гужель, Ю. А. Процесс</w:t>
      </w:r>
      <w:r w:rsidR="002532B4">
        <w:t>ы и аппараты химической техноло</w:t>
      </w:r>
      <w:r w:rsidRPr="002532B4">
        <w:t>гии. Ч. 3. Ма</w:t>
      </w:r>
      <w:r w:rsidR="002532B4">
        <w:t>ссообменные процессы и аппараты</w:t>
      </w:r>
      <w:r w:rsidRPr="002532B4">
        <w:t>: учебное по-собие дл</w:t>
      </w:r>
      <w:r w:rsidR="002532B4">
        <w:t>я СПО / Ю. А. Гужель. — Саратов</w:t>
      </w:r>
      <w:r w:rsidRPr="002532B4">
        <w:t>: Профобразование, 2021. — 144 c— Режим доступа: для авторизир. пользователей. - DOI:</w:t>
      </w:r>
      <w:r w:rsidRPr="002532B4">
        <w:rPr>
          <w:color w:val="212529"/>
          <w:shd w:val="clear" w:color="auto" w:fill="F8F9FA"/>
        </w:rPr>
        <w:t xml:space="preserve"> </w:t>
      </w:r>
      <w:hyperlink r:id="rId13" w:history="1">
        <w:r w:rsidR="0072299F" w:rsidRPr="002532B4">
          <w:rPr>
            <w:rStyle w:val="a7"/>
            <w:shd w:val="clear" w:color="auto" w:fill="F8F9FA"/>
          </w:rPr>
          <w:t>https://doi.org/10.23682/105154</w:t>
        </w:r>
      </w:hyperlink>
      <w:r w:rsidR="0072299F" w:rsidRPr="002532B4">
        <w:rPr>
          <w:color w:val="212529"/>
          <w:shd w:val="clear" w:color="auto" w:fill="F8F9FA"/>
        </w:rPr>
        <w:t xml:space="preserve"> </w:t>
      </w:r>
      <w:r w:rsidRPr="002532B4">
        <w:rPr>
          <w:color w:val="212529"/>
          <w:shd w:val="clear" w:color="auto" w:fill="F8F9FA"/>
        </w:rPr>
        <w:t xml:space="preserve"> </w:t>
      </w:r>
    </w:p>
    <w:p w14:paraId="12AA899F" w14:textId="42CF13C8" w:rsidR="00475E10" w:rsidRPr="002532B4" w:rsidRDefault="00475E10" w:rsidP="002532B4">
      <w:pPr>
        <w:widowControl w:val="0"/>
        <w:numPr>
          <w:ilvl w:val="0"/>
          <w:numId w:val="1"/>
        </w:numPr>
        <w:shd w:val="clear" w:color="auto" w:fill="FFFFFF"/>
        <w:tabs>
          <w:tab w:val="left" w:pos="993"/>
        </w:tabs>
        <w:suppressAutoHyphens/>
        <w:autoSpaceDE w:val="0"/>
        <w:spacing w:line="276" w:lineRule="auto"/>
        <w:ind w:left="0" w:firstLine="709"/>
        <w:contextualSpacing/>
        <w:jc w:val="both"/>
        <w:rPr>
          <w:color w:val="000000"/>
          <w:lang w:eastAsia="ar-SA"/>
        </w:rPr>
      </w:pPr>
      <w:r w:rsidRPr="002532B4">
        <w:t xml:space="preserve">Гужель, Ю. А. Процессы и аппараты химической техноло-гии. Ч. </w:t>
      </w:r>
      <w:r w:rsidR="002532B4">
        <w:t>2. Тепловые процессы и аппараты</w:t>
      </w:r>
      <w:r w:rsidRPr="002532B4">
        <w:t xml:space="preserve">: учебное пособие для СПО / Ю. А. Гужель. — Саратов: Профобразование, 2021. — 64 c.— Режим доступа: для авторизир. пользователей. - DOI: </w:t>
      </w:r>
      <w:hyperlink r:id="rId14" w:history="1">
        <w:r w:rsidR="0072299F" w:rsidRPr="002532B4">
          <w:rPr>
            <w:rStyle w:val="a7"/>
            <w:shd w:val="clear" w:color="auto" w:fill="F8F9FA"/>
          </w:rPr>
          <w:t>https://doi.org/10.23682/105153</w:t>
        </w:r>
      </w:hyperlink>
      <w:r w:rsidR="0072299F" w:rsidRPr="002532B4">
        <w:rPr>
          <w:color w:val="212529"/>
          <w:shd w:val="clear" w:color="auto" w:fill="F8F9FA"/>
        </w:rPr>
        <w:t xml:space="preserve"> </w:t>
      </w:r>
    </w:p>
    <w:p w14:paraId="336E4160" w14:textId="77777777" w:rsidR="00F01982" w:rsidRPr="00475E10" w:rsidRDefault="00F01982" w:rsidP="002532B4">
      <w:pPr>
        <w:spacing w:before="240" w:line="276" w:lineRule="auto"/>
        <w:contextualSpacing/>
        <w:rPr>
          <w:b/>
          <w:color w:val="212529"/>
          <w:shd w:val="clear" w:color="auto" w:fill="F8F9FA"/>
        </w:rPr>
      </w:pPr>
      <w:r w:rsidRPr="00475E10">
        <w:rPr>
          <w:b/>
          <w:color w:val="212529"/>
          <w:shd w:val="clear" w:color="auto" w:fill="F8F9FA"/>
        </w:rPr>
        <w:t>Дополнительные источники</w:t>
      </w:r>
    </w:p>
    <w:p w14:paraId="1C49A0F7" w14:textId="77777777" w:rsidR="002532B4" w:rsidRDefault="00F01982" w:rsidP="002532B4">
      <w:pPr>
        <w:spacing w:line="276" w:lineRule="auto"/>
        <w:ind w:firstLine="709"/>
        <w:contextualSpacing/>
        <w:jc w:val="both"/>
        <w:rPr>
          <w:color w:val="212529"/>
          <w:shd w:val="clear" w:color="auto" w:fill="F8F9FA"/>
        </w:rPr>
      </w:pPr>
      <w:r w:rsidRPr="002532B4">
        <w:t>1.  Нажарова, Л. Н. Оборудование и материалы для производств не</w:t>
      </w:r>
      <w:r w:rsidR="002532B4">
        <w:t>органических веществ</w:t>
      </w:r>
      <w:r w:rsidRPr="002532B4">
        <w:t>: учебно-методическое пос</w:t>
      </w:r>
      <w:r w:rsidR="002532B4">
        <w:t xml:space="preserve">обие / Л. Н. Нажарова. — Казань: Казанский </w:t>
      </w:r>
      <w:r w:rsidRPr="002532B4">
        <w:t>национальный исследовательский технологический университет, 2020. — 88 c.— Режим доступа: для авторизир. пользователей</w:t>
      </w:r>
      <w:r w:rsidRPr="005D3A59">
        <w:t xml:space="preserve"> </w:t>
      </w:r>
      <w:hyperlink r:id="rId15" w:history="1">
        <w:r w:rsidRPr="005D3A59">
          <w:rPr>
            <w:rStyle w:val="a7"/>
            <w:shd w:val="clear" w:color="auto" w:fill="F8F9FA"/>
          </w:rPr>
          <w:t>https://www.iprbookshop.ru/109565.html</w:t>
        </w:r>
      </w:hyperlink>
      <w:r w:rsidRPr="005D3A59">
        <w:rPr>
          <w:color w:val="212529"/>
          <w:shd w:val="clear" w:color="auto" w:fill="F8F9FA"/>
        </w:rPr>
        <w:t xml:space="preserve"> </w:t>
      </w:r>
    </w:p>
    <w:p w14:paraId="255DDCFD" w14:textId="77777777" w:rsidR="002532B4" w:rsidRDefault="00F01982" w:rsidP="002532B4">
      <w:pPr>
        <w:spacing w:line="276" w:lineRule="auto"/>
        <w:ind w:firstLine="709"/>
        <w:contextualSpacing/>
        <w:jc w:val="both"/>
        <w:rPr>
          <w:color w:val="212529"/>
          <w:shd w:val="clear" w:color="auto" w:fill="F8F9FA"/>
        </w:rPr>
      </w:pPr>
      <w:r w:rsidRPr="002532B4">
        <w:t xml:space="preserve">2. </w:t>
      </w:r>
      <w:r w:rsidR="00475E10" w:rsidRPr="002532B4">
        <w:t>Расчеты в технологии керами</w:t>
      </w:r>
      <w:r w:rsidR="002532B4">
        <w:t>ки, стекла и вяжущих материалов</w:t>
      </w:r>
      <w:r w:rsidR="00475E10" w:rsidRPr="002532B4">
        <w:t>: учебное пособие / С. И. Нифталиев, И. В. Кузнецова, Л. В. Лыг</w:t>
      </w:r>
      <w:r w:rsidR="002532B4">
        <w:t>ина, Е. М. Горбунова. — Воронеж</w:t>
      </w:r>
      <w:r w:rsidR="00475E10" w:rsidRPr="002532B4">
        <w:t>: Воронежский государ-ственный университет инженерных технологий, 2019. — 52 c— Режим доступа: для авторизир. пользователей</w:t>
      </w:r>
      <w:r w:rsidR="00475E10" w:rsidRPr="00475E10">
        <w:rPr>
          <w:color w:val="212529"/>
          <w:shd w:val="clear" w:color="auto" w:fill="F8F9FA"/>
        </w:rPr>
        <w:t xml:space="preserve"> </w:t>
      </w:r>
      <w:hyperlink r:id="rId16" w:history="1">
        <w:r w:rsidR="0072299F" w:rsidRPr="00A10EFD">
          <w:rPr>
            <w:rStyle w:val="a7"/>
            <w:shd w:val="clear" w:color="auto" w:fill="F8F9FA"/>
          </w:rPr>
          <w:t>https://www.iprbookshop.ru/95376.html</w:t>
        </w:r>
      </w:hyperlink>
      <w:r w:rsidR="0072299F">
        <w:rPr>
          <w:color w:val="212529"/>
          <w:shd w:val="clear" w:color="auto" w:fill="F8F9FA"/>
        </w:rPr>
        <w:t xml:space="preserve"> </w:t>
      </w:r>
    </w:p>
    <w:p w14:paraId="0FFDE3AF" w14:textId="77777777" w:rsidR="002532B4" w:rsidRDefault="00F01982" w:rsidP="002532B4">
      <w:pPr>
        <w:spacing w:line="276" w:lineRule="auto"/>
        <w:ind w:firstLine="709"/>
        <w:contextualSpacing/>
        <w:jc w:val="both"/>
        <w:rPr>
          <w:color w:val="212529"/>
          <w:shd w:val="clear" w:color="auto" w:fill="F8F9FA"/>
        </w:rPr>
      </w:pPr>
      <w:r w:rsidRPr="002532B4">
        <w:t>3. Михаилиди, А. М. Безопасность жизнедеятельности</w:t>
      </w:r>
      <w:r w:rsidR="002532B4">
        <w:t xml:space="preserve"> и охрана труда на производстве</w:t>
      </w:r>
      <w:r w:rsidRPr="002532B4">
        <w:t xml:space="preserve">: учебное пособие для СПО / А. </w:t>
      </w:r>
      <w:r w:rsidR="002532B4">
        <w:t>М. Михаилиди. — Саратов, Москва</w:t>
      </w:r>
      <w:r w:rsidRPr="002532B4">
        <w:t>: Профобразование, Ай Пи Ар Медиа, 2021. — 111 c.— Режим доступа: для авторизир. пользователей. - DOI:</w:t>
      </w:r>
      <w:r w:rsidRPr="005D3A59">
        <w:rPr>
          <w:color w:val="212529"/>
          <w:shd w:val="clear" w:color="auto" w:fill="F8F9FA"/>
        </w:rPr>
        <w:t xml:space="preserve"> </w:t>
      </w:r>
      <w:hyperlink r:id="rId17" w:history="1">
        <w:r w:rsidRPr="005D3A59">
          <w:rPr>
            <w:rStyle w:val="a7"/>
            <w:shd w:val="clear" w:color="auto" w:fill="F8F9FA"/>
          </w:rPr>
          <w:t>https://doi.org/10.23682/100492</w:t>
        </w:r>
      </w:hyperlink>
    </w:p>
    <w:p w14:paraId="1B131AFF" w14:textId="0662A2D2" w:rsidR="00F01982" w:rsidRPr="005D3A59" w:rsidRDefault="00F01982" w:rsidP="002532B4">
      <w:pPr>
        <w:spacing w:line="276" w:lineRule="auto"/>
        <w:ind w:firstLine="709"/>
        <w:contextualSpacing/>
        <w:jc w:val="both"/>
        <w:rPr>
          <w:color w:val="212529"/>
          <w:shd w:val="clear" w:color="auto" w:fill="F8F9FA"/>
        </w:rPr>
      </w:pPr>
      <w:r w:rsidRPr="002532B4">
        <w:t>4. Бузуев, И. И. Охрана тр</w:t>
      </w:r>
      <w:r w:rsidR="002532B4">
        <w:t>уда и промышленная безопасность</w:t>
      </w:r>
      <w:r w:rsidRPr="002532B4">
        <w:t>: учебное пособие для СПО / И. И. Б</w:t>
      </w:r>
      <w:r w:rsidR="002532B4">
        <w:t>узуев, Н. Г. Яговкин. — Саратов</w:t>
      </w:r>
      <w:r w:rsidRPr="002532B4">
        <w:t>: Профобразование, 2021. — 73 c.— Режим доступа: для авторизир. пользователей. - DOI:</w:t>
      </w:r>
      <w:r w:rsidRPr="005D3A59">
        <w:rPr>
          <w:color w:val="212529"/>
          <w:shd w:val="clear" w:color="auto" w:fill="F8F9FA"/>
        </w:rPr>
        <w:t xml:space="preserve"> </w:t>
      </w:r>
      <w:hyperlink r:id="rId18" w:history="1">
        <w:r w:rsidRPr="005D3A59">
          <w:rPr>
            <w:rStyle w:val="a7"/>
            <w:shd w:val="clear" w:color="auto" w:fill="F8F9FA"/>
          </w:rPr>
          <w:t>https://doi.org/10.23682/106844</w:t>
        </w:r>
      </w:hyperlink>
      <w:r w:rsidRPr="005D3A59">
        <w:rPr>
          <w:color w:val="212529"/>
          <w:shd w:val="clear" w:color="auto" w:fill="F8F9FA"/>
        </w:rPr>
        <w:t xml:space="preserve"> </w:t>
      </w:r>
    </w:p>
    <w:p w14:paraId="507A33CE" w14:textId="3B442625" w:rsidR="000B0F55" w:rsidRPr="005D3A59" w:rsidRDefault="002532B4" w:rsidP="002532B4">
      <w:pPr>
        <w:spacing w:before="240" w:line="276" w:lineRule="auto"/>
        <w:ind w:firstLine="709"/>
        <w:jc w:val="both"/>
        <w:rPr>
          <w:b/>
        </w:rPr>
      </w:pPr>
      <w:r>
        <w:rPr>
          <w:b/>
        </w:rPr>
        <w:t>3</w:t>
      </w:r>
      <w:r w:rsidR="000B0F55" w:rsidRPr="005D3A59">
        <w:rPr>
          <w:b/>
        </w:rPr>
        <w:t xml:space="preserve">.3. Общие требования к </w:t>
      </w:r>
      <w:r w:rsidR="006527F9" w:rsidRPr="005D3A59">
        <w:rPr>
          <w:b/>
        </w:rPr>
        <w:t>организации практического обучения</w:t>
      </w:r>
    </w:p>
    <w:p w14:paraId="2A6B45DC" w14:textId="09A51897" w:rsidR="002532B4" w:rsidRPr="002532B4" w:rsidRDefault="002532B4" w:rsidP="002532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pPr>
      <w:r w:rsidRPr="002532B4">
        <w:t>Порядок прохождения производственной практики</w:t>
      </w:r>
      <w:r>
        <w:t xml:space="preserve"> ПДП</w:t>
      </w:r>
      <w:r w:rsidRPr="002532B4">
        <w:t xml:space="preserve"> состоит из трех этапов: </w:t>
      </w:r>
    </w:p>
    <w:p w14:paraId="7063C742" w14:textId="77777777" w:rsidR="002532B4" w:rsidRPr="002532B4" w:rsidRDefault="002532B4" w:rsidP="00FB1238">
      <w:pPr>
        <w:numPr>
          <w:ilvl w:val="0"/>
          <w:numId w:val="64"/>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426" w:hanging="426"/>
        <w:contextualSpacing/>
        <w:jc w:val="both"/>
      </w:pPr>
      <w:r w:rsidRPr="002532B4">
        <w:t>Вводное занятие (ознакомление с правилами прохождения практики</w:t>
      </w:r>
      <w:r w:rsidRPr="002532B4">
        <w:rPr>
          <w:bCs/>
        </w:rPr>
        <w:t xml:space="preserve">; </w:t>
      </w:r>
      <w:r w:rsidRPr="002532B4">
        <w:rPr>
          <w:color w:val="000000"/>
          <w:shd w:val="clear" w:color="auto" w:fill="FFFFFF"/>
        </w:rPr>
        <w:t>инструктаж по технике безопасности</w:t>
      </w:r>
      <w:r w:rsidRPr="002532B4">
        <w:t>);</w:t>
      </w:r>
    </w:p>
    <w:p w14:paraId="3EE033FA" w14:textId="6A229ACE" w:rsidR="002532B4" w:rsidRPr="002532B4" w:rsidRDefault="002532B4" w:rsidP="00FB1238">
      <w:pPr>
        <w:numPr>
          <w:ilvl w:val="0"/>
          <w:numId w:val="64"/>
        </w:numPr>
        <w:tabs>
          <w:tab w:val="left" w:pos="426"/>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426" w:hanging="426"/>
        <w:contextualSpacing/>
        <w:jc w:val="both"/>
      </w:pPr>
      <w:r w:rsidRPr="002532B4">
        <w:t>Выполнение  работ</w:t>
      </w:r>
      <w:r w:rsidRPr="002532B4">
        <w:rPr>
          <w:rFonts w:eastAsia="Calibri"/>
          <w:b/>
        </w:rPr>
        <w:t xml:space="preserve"> </w:t>
      </w:r>
      <w:r w:rsidRPr="002532B4">
        <w:rPr>
          <w:rFonts w:eastAsia="Calibri"/>
        </w:rPr>
        <w:t>на производственной практике (по</w:t>
      </w:r>
      <w:r>
        <w:rPr>
          <w:rFonts w:eastAsia="Calibri"/>
        </w:rPr>
        <w:t xml:space="preserve"> преддипломной практики</w:t>
      </w:r>
      <w:r w:rsidRPr="002532B4">
        <w:rPr>
          <w:rFonts w:eastAsia="Calibri"/>
        </w:rPr>
        <w:t>)</w:t>
      </w:r>
      <w:r w:rsidRPr="002532B4">
        <w:t>;</w:t>
      </w:r>
    </w:p>
    <w:p w14:paraId="3A36C12E" w14:textId="77777777" w:rsidR="002532B4" w:rsidRPr="002532B4" w:rsidRDefault="002532B4" w:rsidP="00FB1238">
      <w:pPr>
        <w:numPr>
          <w:ilvl w:val="0"/>
          <w:numId w:val="64"/>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line="276" w:lineRule="auto"/>
        <w:ind w:left="426" w:hanging="426"/>
        <w:contextualSpacing/>
        <w:jc w:val="both"/>
      </w:pPr>
      <w:r w:rsidRPr="002532B4">
        <w:t>Итоговое задание – Дифференцированный зачет.</w:t>
      </w:r>
      <w:r w:rsidRPr="002532B4">
        <w:tab/>
      </w:r>
    </w:p>
    <w:p w14:paraId="619DE6DD" w14:textId="51A607BA" w:rsidR="002532B4" w:rsidRPr="002532B4" w:rsidRDefault="002532B4" w:rsidP="002532B4">
      <w:pPr>
        <w:widowControl w:val="0"/>
        <w:suppressAutoHyphens/>
        <w:spacing w:line="276" w:lineRule="auto"/>
        <w:ind w:firstLine="709"/>
        <w:jc w:val="both"/>
        <w:rPr>
          <w:b/>
          <w:color w:val="FF0000"/>
        </w:rPr>
      </w:pPr>
      <w:r w:rsidRPr="002532B4">
        <w:t>Перед прохождением практики каждому студенту выдаётся задание на практику, где прописывается индивидуальное задание, и проводится инструктаж по охране труда с записью в журнале инструктажа под росписи студента и инструктирующего руководителя практики. Произв</w:t>
      </w:r>
      <w:r w:rsidR="002D23C0">
        <w:t>одственная практика проводится</w:t>
      </w:r>
      <w:r w:rsidRPr="002532B4">
        <w:t xml:space="preserve"> на предприятиях по заключённым договорам и служебным письмам о предоставлении рабочего места и руководителя практики от предприятия на конкретного студента</w:t>
      </w:r>
    </w:p>
    <w:p w14:paraId="01AE8E5F" w14:textId="77777777" w:rsidR="002532B4" w:rsidRPr="002532B4" w:rsidRDefault="002532B4" w:rsidP="002532B4">
      <w:pPr>
        <w:shd w:val="clear" w:color="auto" w:fill="FFFFFF"/>
        <w:spacing w:line="276" w:lineRule="auto"/>
        <w:ind w:firstLine="709"/>
        <w:jc w:val="both"/>
      </w:pPr>
      <w:r w:rsidRPr="002532B4">
        <w:rPr>
          <w:spacing w:val="-3"/>
        </w:rPr>
        <w:t xml:space="preserve">Формой аттестации по </w:t>
      </w:r>
      <w:r w:rsidRPr="002532B4">
        <w:t>производственной</w:t>
      </w:r>
      <w:r w:rsidRPr="002532B4">
        <w:rPr>
          <w:spacing w:val="-3"/>
        </w:rPr>
        <w:t xml:space="preserve"> практике является дифференцированный зачет, который проводится на основании данных аттестационного листа, характеристики профессиональной деятельности студента на </w:t>
      </w:r>
      <w:r w:rsidRPr="002532B4">
        <w:rPr>
          <w:spacing w:val="-2"/>
        </w:rPr>
        <w:t xml:space="preserve">практике с указанием видов работ, выполненных студентом во время практики, их </w:t>
      </w:r>
      <w:r w:rsidRPr="002532B4">
        <w:t xml:space="preserve">объема, качества выполнения в соответствии с выданным заданием после сдачи дневника и отчёта по практике. </w:t>
      </w:r>
      <w:r w:rsidRPr="002532B4">
        <w:rPr>
          <w:spacing w:val="-3"/>
        </w:rPr>
        <w:t>Дифференцированный зачет проходит в последний день практики в виде защиты отчета.</w:t>
      </w:r>
    </w:p>
    <w:p w14:paraId="20987D13" w14:textId="77777777" w:rsidR="002532B4" w:rsidRPr="002532B4" w:rsidRDefault="002532B4" w:rsidP="002532B4">
      <w:pPr>
        <w:shd w:val="clear" w:color="auto" w:fill="FFFFFF"/>
        <w:spacing w:line="276" w:lineRule="auto"/>
        <w:ind w:firstLine="709"/>
        <w:jc w:val="both"/>
      </w:pPr>
      <w:r w:rsidRPr="002532B4">
        <w:t xml:space="preserve">Оформление отчёта по практике должно отвечать требованиям Единой системы конструкторской документации (ЕСКД). </w:t>
      </w:r>
    </w:p>
    <w:p w14:paraId="1502FBFA" w14:textId="77777777" w:rsidR="002532B4" w:rsidRPr="002532B4" w:rsidRDefault="002532B4" w:rsidP="002532B4">
      <w:pPr>
        <w:shd w:val="clear" w:color="auto" w:fill="FFFFFF"/>
        <w:spacing w:line="276" w:lineRule="auto"/>
        <w:ind w:firstLine="709"/>
        <w:jc w:val="both"/>
      </w:pPr>
      <w:r w:rsidRPr="002532B4">
        <w:rPr>
          <w:bCs/>
        </w:rPr>
        <w:t>Оценка выставляется с учетом и на основании результатов ее прохождения: положительного аттестационного листа, положительной характеристики, полноты и своевременности предоставления дневника практики.</w:t>
      </w:r>
    </w:p>
    <w:p w14:paraId="76F86856" w14:textId="77777777" w:rsidR="002D23C0" w:rsidRPr="002D23C0" w:rsidRDefault="002D23C0" w:rsidP="002D23C0">
      <w:pPr>
        <w:spacing w:before="240" w:line="276" w:lineRule="auto"/>
        <w:ind w:firstLine="709"/>
        <w:rPr>
          <w:b/>
        </w:rPr>
      </w:pPr>
      <w:r w:rsidRPr="002D23C0">
        <w:rPr>
          <w:b/>
        </w:rPr>
        <w:t>3.4. Требования к организации практического обучения</w:t>
      </w:r>
    </w:p>
    <w:p w14:paraId="32C79DA9" w14:textId="19B7977C" w:rsidR="002D23C0" w:rsidRPr="002D23C0" w:rsidRDefault="002D23C0" w:rsidP="002D23C0">
      <w:pPr>
        <w:spacing w:line="276" w:lineRule="auto"/>
        <w:ind w:firstLine="709"/>
        <w:jc w:val="both"/>
      </w:pPr>
      <w:r w:rsidRPr="002D23C0">
        <w:t>Производственная</w:t>
      </w:r>
      <w:r>
        <w:t xml:space="preserve"> ПДП</w:t>
      </w:r>
      <w:r w:rsidRPr="002D23C0">
        <w:t xml:space="preserve"> является обязательным элементом </w:t>
      </w:r>
      <w:r>
        <w:t>ООП.</w:t>
      </w:r>
    </w:p>
    <w:p w14:paraId="2EF81DF5" w14:textId="77777777" w:rsidR="002D23C0" w:rsidRPr="002D23C0" w:rsidRDefault="002D23C0" w:rsidP="002D23C0">
      <w:pPr>
        <w:spacing w:line="276" w:lineRule="auto"/>
        <w:ind w:firstLine="709"/>
        <w:jc w:val="both"/>
      </w:pPr>
      <w:r w:rsidRPr="002D23C0">
        <w:t xml:space="preserve">Организацию и руководство производственной практики осуществляют руководители от колледжа из числа преподавателей профессионального цикла. </w:t>
      </w:r>
    </w:p>
    <w:p w14:paraId="7FA2175E" w14:textId="77777777" w:rsidR="002D23C0" w:rsidRPr="002D23C0" w:rsidRDefault="002D23C0" w:rsidP="002D23C0">
      <w:pPr>
        <w:widowControl w:val="0"/>
        <w:suppressAutoHyphens/>
        <w:spacing w:line="276" w:lineRule="auto"/>
        <w:ind w:firstLine="709"/>
        <w:jc w:val="both"/>
      </w:pPr>
      <w:r w:rsidRPr="002D23C0">
        <w:lastRenderedPageBreak/>
        <w:t xml:space="preserve">Руководитель от колледжа проводит инструктаж студентов по технике безопасности во время прохождения практики, осуществляет контроль за работой практиканта на предприятии производства тугоплавких неметаллических и силикатных материалов и изделий, </w:t>
      </w:r>
      <w:r w:rsidRPr="002D23C0">
        <w:rPr>
          <w:bCs/>
        </w:rPr>
        <w:t>осуществляет связь с наставником. При выполнении индивидуальных заданий по практике и составлении отчетов обучающимся оказываются консультации.</w:t>
      </w:r>
    </w:p>
    <w:p w14:paraId="08676969" w14:textId="77777777" w:rsidR="002D23C0" w:rsidRPr="002D23C0" w:rsidRDefault="002D23C0" w:rsidP="002D23C0">
      <w:pPr>
        <w:spacing w:line="276" w:lineRule="auto"/>
        <w:ind w:firstLine="709"/>
        <w:jc w:val="both"/>
      </w:pPr>
      <w:r w:rsidRPr="002D23C0">
        <w:t>Руководитель от предприятия обеспечивает безопасные условия прохождения практики, проводит инструктаж по требованиям охраны труда, пожарной безопасности, внутреннего трудового распорядка, подписывает ежедневно дневник практики, совместно с руководителем от колледжа формирует аттестационный лист и характеристику.</w:t>
      </w:r>
    </w:p>
    <w:p w14:paraId="6E3BB8D2" w14:textId="77777777" w:rsidR="002D23C0" w:rsidRPr="005D3A59" w:rsidRDefault="002D23C0" w:rsidP="002D23C0">
      <w:pPr>
        <w:widowControl w:val="0"/>
        <w:suppressAutoHyphens/>
        <w:ind w:firstLine="709"/>
        <w:jc w:val="both"/>
      </w:pPr>
      <w:r w:rsidRPr="005D3A59">
        <w:t>Продолжительность рабочего дня для студентов при прохождении практики в организациях составляет для студентов в возрасте от 18 лет и старше не более 40 часов в неделю.</w:t>
      </w:r>
    </w:p>
    <w:p w14:paraId="042E4482" w14:textId="77777777" w:rsidR="002D23C0" w:rsidRPr="005D3A59" w:rsidRDefault="002D23C0" w:rsidP="002D23C0">
      <w:pPr>
        <w:widowControl w:val="0"/>
        <w:suppressAutoHyphens/>
        <w:ind w:firstLine="709"/>
        <w:jc w:val="both"/>
      </w:pPr>
      <w:r w:rsidRPr="005D3A59">
        <w:t>Виды работ на преддипломной практике:</w:t>
      </w:r>
    </w:p>
    <w:p w14:paraId="7E06D835" w14:textId="77777777" w:rsidR="002D23C0" w:rsidRPr="005D3A59" w:rsidRDefault="002D23C0" w:rsidP="002D23C0">
      <w:pPr>
        <w:pStyle w:val="a8"/>
        <w:widowControl w:val="0"/>
        <w:numPr>
          <w:ilvl w:val="0"/>
          <w:numId w:val="63"/>
        </w:numPr>
        <w:suppressAutoHyphens/>
        <w:ind w:left="426"/>
        <w:jc w:val="both"/>
      </w:pPr>
      <w:r w:rsidRPr="005D3A59">
        <w:t>проведение инструктажа по технике безопасности и общее знакомство с предприятием;</w:t>
      </w:r>
    </w:p>
    <w:p w14:paraId="67A1772A" w14:textId="77777777" w:rsidR="002D23C0" w:rsidRPr="005D3A59" w:rsidRDefault="002D23C0" w:rsidP="002D23C0">
      <w:pPr>
        <w:pStyle w:val="a8"/>
        <w:widowControl w:val="0"/>
        <w:numPr>
          <w:ilvl w:val="0"/>
          <w:numId w:val="63"/>
        </w:numPr>
        <w:suppressAutoHyphens/>
        <w:ind w:left="426"/>
        <w:jc w:val="both"/>
      </w:pPr>
      <w:r w:rsidRPr="005D3A59">
        <w:t>изучение режима работы предприятия, его структуры и правил внутреннего распорядка;</w:t>
      </w:r>
    </w:p>
    <w:p w14:paraId="386587A9" w14:textId="77777777" w:rsidR="002D23C0" w:rsidRPr="005D3A59" w:rsidRDefault="002D23C0" w:rsidP="002D23C0">
      <w:pPr>
        <w:pStyle w:val="a8"/>
        <w:widowControl w:val="0"/>
        <w:numPr>
          <w:ilvl w:val="0"/>
          <w:numId w:val="63"/>
        </w:numPr>
        <w:suppressAutoHyphens/>
        <w:ind w:left="426"/>
        <w:jc w:val="both"/>
      </w:pPr>
      <w:r w:rsidRPr="005D3A59">
        <w:t>изучение функций основных и вспомогательных цехов предприятия;</w:t>
      </w:r>
    </w:p>
    <w:p w14:paraId="2A122C79" w14:textId="77777777" w:rsidR="002D23C0" w:rsidRPr="005D3A59" w:rsidRDefault="002D23C0" w:rsidP="002D23C0">
      <w:pPr>
        <w:pStyle w:val="a8"/>
        <w:widowControl w:val="0"/>
        <w:numPr>
          <w:ilvl w:val="0"/>
          <w:numId w:val="63"/>
        </w:numPr>
        <w:suppressAutoHyphens/>
        <w:ind w:left="426"/>
        <w:jc w:val="both"/>
      </w:pPr>
      <w:r w:rsidRPr="005D3A59">
        <w:t>изучение ассортимента выпускаемой продукции, поставки сырья и реализации готовой продукции;</w:t>
      </w:r>
    </w:p>
    <w:p w14:paraId="1640DBC7" w14:textId="77777777" w:rsidR="002D23C0" w:rsidRPr="005D3A59" w:rsidRDefault="002D23C0" w:rsidP="002D23C0">
      <w:pPr>
        <w:pStyle w:val="a8"/>
        <w:widowControl w:val="0"/>
        <w:numPr>
          <w:ilvl w:val="0"/>
          <w:numId w:val="63"/>
        </w:numPr>
        <w:suppressAutoHyphens/>
        <w:ind w:left="426"/>
        <w:jc w:val="both"/>
      </w:pPr>
      <w:r w:rsidRPr="005D3A59">
        <w:t>ознакомление с работой отделов завода: отдела главного технолога и производственно-технического отдела; планово-экономического отдела; экономического отдела; отдела материально-технического снабжения и сбыта; отдела главного механика и главного энергетика;</w:t>
      </w:r>
    </w:p>
    <w:p w14:paraId="513C0F26" w14:textId="77777777" w:rsidR="002D23C0" w:rsidRPr="005D3A59" w:rsidRDefault="002D23C0" w:rsidP="002D23C0">
      <w:pPr>
        <w:pStyle w:val="a8"/>
        <w:widowControl w:val="0"/>
        <w:numPr>
          <w:ilvl w:val="0"/>
          <w:numId w:val="63"/>
        </w:numPr>
        <w:suppressAutoHyphens/>
        <w:ind w:left="426"/>
        <w:jc w:val="both"/>
      </w:pPr>
      <w:r w:rsidRPr="005D3A59">
        <w:t>ознакомление с работой лаборатории и ОТК;</w:t>
      </w:r>
    </w:p>
    <w:p w14:paraId="081E04F1" w14:textId="77777777" w:rsidR="002D23C0" w:rsidRPr="005D3A59" w:rsidRDefault="002D23C0" w:rsidP="002D23C0">
      <w:pPr>
        <w:pStyle w:val="a8"/>
        <w:widowControl w:val="0"/>
        <w:numPr>
          <w:ilvl w:val="0"/>
          <w:numId w:val="63"/>
        </w:numPr>
        <w:suppressAutoHyphens/>
        <w:ind w:left="426"/>
        <w:jc w:val="both"/>
      </w:pPr>
      <w:r w:rsidRPr="005D3A59">
        <w:t>изучение экономических показателей производства, которые являются составной частью дипломной работы (проекта);</w:t>
      </w:r>
    </w:p>
    <w:p w14:paraId="02B046C1" w14:textId="77777777" w:rsidR="002D23C0" w:rsidRPr="005D3A59" w:rsidRDefault="002D23C0" w:rsidP="002D23C0">
      <w:pPr>
        <w:pStyle w:val="a8"/>
        <w:widowControl w:val="0"/>
        <w:numPr>
          <w:ilvl w:val="0"/>
          <w:numId w:val="63"/>
        </w:numPr>
        <w:suppressAutoHyphens/>
        <w:ind w:left="426"/>
        <w:jc w:val="both"/>
      </w:pPr>
      <w:r w:rsidRPr="005D3A59">
        <w:t>сбор материала для индивидуального задания;</w:t>
      </w:r>
    </w:p>
    <w:p w14:paraId="3F970C3E" w14:textId="77777777" w:rsidR="002D23C0" w:rsidRPr="005D3A59" w:rsidRDefault="002D23C0" w:rsidP="002D23C0">
      <w:pPr>
        <w:pStyle w:val="a8"/>
        <w:widowControl w:val="0"/>
        <w:numPr>
          <w:ilvl w:val="0"/>
          <w:numId w:val="63"/>
        </w:numPr>
        <w:suppressAutoHyphens/>
        <w:ind w:left="426"/>
        <w:jc w:val="both"/>
      </w:pPr>
      <w:r w:rsidRPr="005D3A59">
        <w:t>систематизация собранного материала и оформление отчета.</w:t>
      </w:r>
    </w:p>
    <w:p w14:paraId="1E82E83E" w14:textId="77777777" w:rsidR="002D23C0" w:rsidRPr="005D3A59" w:rsidRDefault="002D23C0" w:rsidP="002D23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rPr>
      </w:pPr>
      <w:r w:rsidRPr="002D23C0">
        <w:rPr>
          <w:kern w:val="1"/>
          <w:lang w:eastAsia="hi-IN" w:bidi="hi-IN"/>
        </w:rPr>
        <w:t>Производственная</w:t>
      </w:r>
      <w:r>
        <w:rPr>
          <w:kern w:val="1"/>
          <w:lang w:eastAsia="hi-IN" w:bidi="hi-IN"/>
        </w:rPr>
        <w:t xml:space="preserve"> ПДП</w:t>
      </w:r>
      <w:r w:rsidRPr="002D23C0">
        <w:rPr>
          <w:kern w:val="1"/>
          <w:lang w:eastAsia="hi-IN" w:bidi="hi-IN"/>
        </w:rPr>
        <w:t xml:space="preserve"> практика</w:t>
      </w:r>
      <w:r w:rsidRPr="002D23C0">
        <w:rPr>
          <w:rFonts w:eastAsia="Calibri"/>
          <w:b/>
        </w:rPr>
        <w:t xml:space="preserve"> </w:t>
      </w:r>
      <w:r w:rsidRPr="002D23C0">
        <w:t xml:space="preserve"> </w:t>
      </w:r>
      <w:r>
        <w:rPr>
          <w:kern w:val="1"/>
          <w:lang w:eastAsia="hi-IN" w:bidi="hi-IN"/>
        </w:rPr>
        <w:t>проводится на 8</w:t>
      </w:r>
      <w:r w:rsidRPr="002D23C0">
        <w:rPr>
          <w:kern w:val="1"/>
          <w:lang w:eastAsia="hi-IN" w:bidi="hi-IN"/>
        </w:rPr>
        <w:t xml:space="preserve"> семестре обучения. </w:t>
      </w:r>
      <w:r w:rsidRPr="005D3A59">
        <w:rPr>
          <w:bCs/>
        </w:rPr>
        <w:t>По её результатам проводится дифференцированный зачёт в форме защиты отчета по практике. Оценка выставляется с учетом и на основании результатов ее прохождения: положительного аттестационного листа, положительной характеристики, полноты и своевременности предоставления дневника практики.</w:t>
      </w:r>
    </w:p>
    <w:p w14:paraId="78BD05FF" w14:textId="77777777" w:rsidR="002D23C0" w:rsidRPr="002D23C0" w:rsidRDefault="002D23C0" w:rsidP="002D23C0">
      <w:pPr>
        <w:widowControl w:val="0"/>
        <w:suppressAutoHyphens/>
        <w:spacing w:line="276" w:lineRule="auto"/>
        <w:contextualSpacing/>
        <w:jc w:val="both"/>
        <w:rPr>
          <w:b/>
          <w:kern w:val="1"/>
          <w:lang w:eastAsia="hi-IN" w:bidi="hi-IN"/>
        </w:rPr>
      </w:pPr>
      <w:r w:rsidRPr="002D23C0">
        <w:rPr>
          <w:b/>
          <w:kern w:val="1"/>
          <w:lang w:eastAsia="hi-IN" w:bidi="hi-IN"/>
        </w:rPr>
        <w:t xml:space="preserve">Отчет по практике сдается студентом руководителю от колледжа: </w:t>
      </w:r>
    </w:p>
    <w:p w14:paraId="069BF6C3" w14:textId="77777777" w:rsidR="002D23C0" w:rsidRPr="002D23C0" w:rsidRDefault="002D23C0" w:rsidP="002D23C0">
      <w:pPr>
        <w:widowControl w:val="0"/>
        <w:suppressAutoHyphens/>
        <w:spacing w:line="276" w:lineRule="auto"/>
        <w:contextualSpacing/>
        <w:jc w:val="both"/>
        <w:rPr>
          <w:kern w:val="1"/>
          <w:lang w:eastAsia="hi-IN" w:bidi="hi-IN"/>
        </w:rPr>
      </w:pPr>
      <w:r w:rsidRPr="002D23C0">
        <w:rPr>
          <w:kern w:val="1"/>
          <w:lang w:eastAsia="hi-IN" w:bidi="hi-IN"/>
        </w:rPr>
        <w:t>1. в печатном и сброшюрованном виде;</w:t>
      </w:r>
    </w:p>
    <w:p w14:paraId="28564945" w14:textId="77777777" w:rsidR="002D23C0" w:rsidRPr="002D23C0" w:rsidRDefault="002D23C0" w:rsidP="002D23C0">
      <w:pPr>
        <w:widowControl w:val="0"/>
        <w:suppressAutoHyphens/>
        <w:spacing w:line="276" w:lineRule="auto"/>
        <w:contextualSpacing/>
        <w:jc w:val="both"/>
        <w:rPr>
          <w:kern w:val="1"/>
          <w:lang w:eastAsia="hi-IN" w:bidi="hi-IN"/>
        </w:rPr>
      </w:pPr>
      <w:r w:rsidRPr="002D23C0">
        <w:rPr>
          <w:kern w:val="1"/>
          <w:lang w:eastAsia="hi-IN" w:bidi="hi-IN"/>
        </w:rPr>
        <w:t xml:space="preserve">2. в формате </w:t>
      </w:r>
      <w:r w:rsidRPr="002D23C0">
        <w:rPr>
          <w:kern w:val="1"/>
          <w:lang w:val="en-US" w:eastAsia="hi-IN" w:bidi="hi-IN"/>
        </w:rPr>
        <w:t>WORD</w:t>
      </w:r>
      <w:r w:rsidRPr="002D23C0">
        <w:rPr>
          <w:kern w:val="1"/>
          <w:lang w:eastAsia="hi-IN" w:bidi="hi-IN"/>
        </w:rPr>
        <w:t>;</w:t>
      </w:r>
    </w:p>
    <w:p w14:paraId="114598E9" w14:textId="77777777" w:rsidR="002D23C0" w:rsidRPr="002D23C0" w:rsidRDefault="002D23C0" w:rsidP="002D23C0">
      <w:pPr>
        <w:keepNext/>
        <w:autoSpaceDE w:val="0"/>
        <w:autoSpaceDN w:val="0"/>
        <w:spacing w:line="276" w:lineRule="auto"/>
        <w:outlineLvl w:val="0"/>
      </w:pPr>
      <w:r w:rsidRPr="002D23C0">
        <w:t xml:space="preserve">3. в отсканированном виде в формате </w:t>
      </w:r>
      <w:r w:rsidRPr="002D23C0">
        <w:rPr>
          <w:lang w:val="en-US"/>
        </w:rPr>
        <w:t>PDF</w:t>
      </w:r>
      <w:r w:rsidRPr="002D23C0">
        <w:t xml:space="preserve"> с подписями, печатями и приложениями.</w:t>
      </w:r>
    </w:p>
    <w:p w14:paraId="3607E901" w14:textId="77777777" w:rsidR="002D23C0" w:rsidRPr="002D23C0" w:rsidRDefault="002D23C0" w:rsidP="002D23C0">
      <w:pPr>
        <w:widowControl w:val="0"/>
        <w:suppressAutoHyphens/>
        <w:spacing w:line="276" w:lineRule="auto"/>
        <w:contextualSpacing/>
        <w:jc w:val="both"/>
        <w:rPr>
          <w:b/>
          <w:kern w:val="1"/>
          <w:lang w:eastAsia="hi-IN" w:bidi="hi-IN"/>
        </w:rPr>
      </w:pPr>
      <w:r w:rsidRPr="002D23C0">
        <w:rPr>
          <w:b/>
          <w:kern w:val="1"/>
          <w:lang w:eastAsia="hi-IN" w:bidi="hi-IN"/>
        </w:rPr>
        <w:t xml:space="preserve">Руководитель практики обязан сдать отчет: </w:t>
      </w:r>
    </w:p>
    <w:p w14:paraId="68829457" w14:textId="77777777" w:rsidR="002D23C0" w:rsidRPr="002D23C0" w:rsidRDefault="002D23C0" w:rsidP="002D23C0">
      <w:pPr>
        <w:widowControl w:val="0"/>
        <w:suppressAutoHyphens/>
        <w:spacing w:line="276" w:lineRule="auto"/>
        <w:contextualSpacing/>
        <w:jc w:val="both"/>
        <w:rPr>
          <w:kern w:val="1"/>
          <w:lang w:eastAsia="hi-IN" w:bidi="hi-IN"/>
        </w:rPr>
      </w:pPr>
      <w:r w:rsidRPr="002D23C0">
        <w:rPr>
          <w:kern w:val="1"/>
          <w:lang w:eastAsia="hi-IN" w:bidi="hi-IN"/>
        </w:rPr>
        <w:t>1. в печатном и сброшюрованном виде;</w:t>
      </w:r>
    </w:p>
    <w:p w14:paraId="7481CAA8" w14:textId="77777777" w:rsidR="002D23C0" w:rsidRPr="002D23C0" w:rsidRDefault="002D23C0" w:rsidP="002D23C0">
      <w:pPr>
        <w:widowControl w:val="0"/>
        <w:suppressAutoHyphens/>
        <w:spacing w:line="276" w:lineRule="auto"/>
        <w:contextualSpacing/>
        <w:jc w:val="both"/>
        <w:rPr>
          <w:kern w:val="1"/>
          <w:lang w:eastAsia="hi-IN" w:bidi="hi-IN"/>
        </w:rPr>
      </w:pPr>
      <w:r w:rsidRPr="002D23C0">
        <w:rPr>
          <w:kern w:val="1"/>
          <w:lang w:eastAsia="hi-IN" w:bidi="hi-IN"/>
        </w:rPr>
        <w:t xml:space="preserve">2. в формате </w:t>
      </w:r>
      <w:r w:rsidRPr="002D23C0">
        <w:rPr>
          <w:kern w:val="1"/>
          <w:lang w:val="en-US" w:eastAsia="hi-IN" w:bidi="hi-IN"/>
        </w:rPr>
        <w:t>WORD</w:t>
      </w:r>
      <w:r w:rsidRPr="002D23C0">
        <w:rPr>
          <w:kern w:val="1"/>
          <w:lang w:eastAsia="hi-IN" w:bidi="hi-IN"/>
        </w:rPr>
        <w:t>;</w:t>
      </w:r>
    </w:p>
    <w:p w14:paraId="3248954E" w14:textId="77777777" w:rsidR="002D23C0" w:rsidRPr="002D23C0" w:rsidRDefault="002D23C0" w:rsidP="002D23C0">
      <w:pPr>
        <w:keepNext/>
        <w:autoSpaceDE w:val="0"/>
        <w:autoSpaceDN w:val="0"/>
        <w:spacing w:line="276" w:lineRule="auto"/>
        <w:outlineLvl w:val="0"/>
      </w:pPr>
      <w:r w:rsidRPr="002D23C0">
        <w:t xml:space="preserve">3. в отсканированном виде в формате </w:t>
      </w:r>
      <w:r w:rsidRPr="002D23C0">
        <w:rPr>
          <w:lang w:val="en-US"/>
        </w:rPr>
        <w:t>PDF</w:t>
      </w:r>
      <w:r w:rsidRPr="002D23C0">
        <w:t xml:space="preserve"> с подписями, печатями и приложениями</w:t>
      </w:r>
    </w:p>
    <w:p w14:paraId="259497FF" w14:textId="77777777" w:rsidR="002D23C0" w:rsidRPr="002D23C0" w:rsidRDefault="002D23C0" w:rsidP="002D23C0">
      <w:pPr>
        <w:spacing w:after="240" w:line="276" w:lineRule="auto"/>
      </w:pPr>
      <w:r w:rsidRPr="002D23C0">
        <w:t>заведующей отделением для хранения.</w:t>
      </w:r>
    </w:p>
    <w:p w14:paraId="4B7DCF7E" w14:textId="77777777" w:rsidR="002D23C0" w:rsidRPr="002D23C0" w:rsidRDefault="002D23C0" w:rsidP="002D23C0">
      <w:pPr>
        <w:spacing w:before="240" w:after="160" w:line="276" w:lineRule="auto"/>
        <w:ind w:firstLine="709"/>
        <w:contextualSpacing/>
        <w:jc w:val="both"/>
        <w:rPr>
          <w:b/>
          <w:color w:val="000000"/>
        </w:rPr>
      </w:pPr>
      <w:r w:rsidRPr="002D23C0">
        <w:rPr>
          <w:b/>
          <w:lang w:eastAsia="ar-SA"/>
        </w:rPr>
        <w:t xml:space="preserve">3.5. </w:t>
      </w:r>
      <w:r w:rsidRPr="002D23C0">
        <w:rPr>
          <w:b/>
          <w:color w:val="000000"/>
        </w:rPr>
        <w:t>Требования к организации учебного процесса для инвалидов и лиц с ОВЗ</w:t>
      </w:r>
    </w:p>
    <w:p w14:paraId="348DF774" w14:textId="2BA8D5C7" w:rsidR="002D23C0" w:rsidRPr="002D23C0" w:rsidRDefault="002D23C0" w:rsidP="00C90E6C">
      <w:pPr>
        <w:spacing w:line="276" w:lineRule="auto"/>
        <w:ind w:firstLine="709"/>
        <w:jc w:val="both"/>
      </w:pPr>
      <w:r w:rsidRPr="009269C9">
        <w:t>Рабочая программа производственной практики</w:t>
      </w:r>
      <w:r w:rsidRPr="009269C9">
        <w:rPr>
          <w:b/>
        </w:rPr>
        <w:t xml:space="preserve"> </w:t>
      </w:r>
      <w:r w:rsidRPr="009269C9">
        <w:t>(ПРЕДДИПЛОМНОЙ)</w:t>
      </w:r>
      <w:r>
        <w:t xml:space="preserve"> </w:t>
      </w:r>
      <w:r w:rsidR="00C90E6C">
        <w:t xml:space="preserve">составлена </w:t>
      </w:r>
      <w:r w:rsidRPr="009269C9">
        <w:t xml:space="preserve">в соответствии с ФГОС по специальности СПО </w:t>
      </w:r>
      <w:smartTag w:uri="urn:schemas-microsoft-com:office:smarttags" w:element="date">
        <w:smartTagPr>
          <w:attr w:name="Year" w:val="05"/>
          <w:attr w:name="Day" w:val="18"/>
          <w:attr w:name="Month" w:val="2"/>
          <w:attr w:name="ls" w:val="trans"/>
        </w:smartTagPr>
        <w:r w:rsidRPr="009269C9">
          <w:t>18.02.05</w:t>
        </w:r>
      </w:smartTag>
      <w:r w:rsidRPr="009269C9">
        <w:t xml:space="preserve"> Производство тугоплавких </w:t>
      </w:r>
      <w:r w:rsidRPr="009269C9">
        <w:lastRenderedPageBreak/>
        <w:t>неметаллических и силикатных материалов и изделий</w:t>
      </w:r>
      <w:r w:rsidR="00C90E6C">
        <w:t xml:space="preserve"> </w:t>
      </w:r>
      <w:r w:rsidRPr="002D23C0">
        <w:rPr>
          <w:color w:val="000000"/>
        </w:rPr>
        <w:t>предусматривает образование лиц с ОВЗ или инвалидностью и наличие специальных условий её реализации и контроля, и оценки результатов освоения</w:t>
      </w:r>
      <w:r w:rsidRPr="002D23C0">
        <w:t xml:space="preserve"> производственной  практики</w:t>
      </w:r>
      <w:r w:rsidRPr="002D23C0">
        <w:rPr>
          <w:color w:val="000000"/>
        </w:rPr>
        <w:t xml:space="preserve"> (использование специальных методов обучения, специальных учебных пособий и дидактических материалов, специальных технических средств обучения и т. п.).</w:t>
      </w:r>
    </w:p>
    <w:p w14:paraId="455AFF72" w14:textId="77777777" w:rsidR="002D23C0" w:rsidRPr="002D23C0" w:rsidRDefault="002D23C0" w:rsidP="002D23C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both"/>
        <w:rPr>
          <w:color w:val="000000"/>
        </w:rPr>
      </w:pPr>
    </w:p>
    <w:p w14:paraId="6BFE1EF6" w14:textId="77777777" w:rsidR="002532B4" w:rsidRDefault="002532B4" w:rsidP="00C90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rPr>
      </w:pPr>
    </w:p>
    <w:p w14:paraId="0EF6B3EA" w14:textId="77777777" w:rsidR="002532B4" w:rsidRDefault="002532B4" w:rsidP="00C90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rPr>
      </w:pPr>
    </w:p>
    <w:p w14:paraId="2960C4E4" w14:textId="77777777" w:rsidR="002532B4" w:rsidRDefault="002532B4" w:rsidP="00C90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rPr>
      </w:pPr>
    </w:p>
    <w:p w14:paraId="006E311B" w14:textId="77777777" w:rsidR="002532B4" w:rsidRDefault="002532B4" w:rsidP="00C90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rPr>
      </w:pPr>
    </w:p>
    <w:p w14:paraId="1E5E76DB" w14:textId="77777777" w:rsidR="002532B4" w:rsidRDefault="002532B4" w:rsidP="00C90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rPr>
      </w:pPr>
    </w:p>
    <w:p w14:paraId="2902832E" w14:textId="77777777" w:rsidR="002532B4" w:rsidRDefault="002532B4" w:rsidP="00C90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rPr>
      </w:pPr>
    </w:p>
    <w:p w14:paraId="606F55F6" w14:textId="77777777" w:rsidR="002532B4" w:rsidRDefault="002532B4" w:rsidP="00C90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rPr>
      </w:pPr>
    </w:p>
    <w:p w14:paraId="2A41A32F" w14:textId="77777777" w:rsidR="002532B4" w:rsidRDefault="002532B4" w:rsidP="00C90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rPr>
      </w:pPr>
    </w:p>
    <w:p w14:paraId="331E17F1" w14:textId="77777777" w:rsidR="002532B4" w:rsidRDefault="002532B4" w:rsidP="00C90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rPr>
      </w:pPr>
    </w:p>
    <w:p w14:paraId="24895889" w14:textId="77777777" w:rsidR="002532B4" w:rsidRDefault="002532B4" w:rsidP="00C90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rPr>
      </w:pPr>
    </w:p>
    <w:p w14:paraId="44164D65" w14:textId="77777777" w:rsidR="002532B4" w:rsidRDefault="002532B4" w:rsidP="00C90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rPr>
      </w:pPr>
    </w:p>
    <w:p w14:paraId="26A3FC6D" w14:textId="77777777" w:rsidR="002532B4" w:rsidRDefault="002532B4" w:rsidP="00C90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rPr>
      </w:pPr>
    </w:p>
    <w:p w14:paraId="7C17A82D" w14:textId="77777777" w:rsidR="002532B4" w:rsidRDefault="002532B4" w:rsidP="00C90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rPr>
      </w:pPr>
    </w:p>
    <w:p w14:paraId="329BCA99" w14:textId="77777777" w:rsidR="002532B4" w:rsidRDefault="002532B4" w:rsidP="00C90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rPr>
      </w:pPr>
    </w:p>
    <w:p w14:paraId="5C2E209E" w14:textId="77777777" w:rsidR="006A23EF" w:rsidRDefault="006A23EF" w:rsidP="00C90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14:paraId="70A632EC" w14:textId="77777777" w:rsidR="006A23EF" w:rsidRDefault="006A23EF" w:rsidP="00C90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14:paraId="32FC8CA9" w14:textId="77777777" w:rsidR="006A23EF" w:rsidRDefault="006A23EF" w:rsidP="00C90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14:paraId="1DACEBDD" w14:textId="77777777" w:rsidR="006A23EF" w:rsidRDefault="006A23EF" w:rsidP="00C90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14:paraId="0DE1472B" w14:textId="77777777" w:rsidR="006A23EF" w:rsidRDefault="006A23EF" w:rsidP="00C90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14:paraId="1673F3D9" w14:textId="77777777" w:rsidR="006A23EF" w:rsidRDefault="006A23EF" w:rsidP="00C90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14:paraId="795E7A49" w14:textId="77777777" w:rsidR="006A23EF" w:rsidRDefault="006A23EF" w:rsidP="00C90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14:paraId="38863409" w14:textId="77777777" w:rsidR="006A23EF" w:rsidRDefault="006A23EF" w:rsidP="00C90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14:paraId="0F871E4E" w14:textId="77777777" w:rsidR="006A23EF" w:rsidRDefault="006A23EF" w:rsidP="00C90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14:paraId="4DA2526E" w14:textId="77777777" w:rsidR="006A23EF" w:rsidRDefault="006A23EF" w:rsidP="00C90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14:paraId="6741135C" w14:textId="77777777" w:rsidR="006A23EF" w:rsidRDefault="006A23EF" w:rsidP="00C90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14:paraId="071E0EC9" w14:textId="77777777" w:rsidR="00C90E6C" w:rsidRDefault="00C90E6C" w:rsidP="00C90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14:paraId="4690A29D" w14:textId="77777777" w:rsidR="006A23EF" w:rsidRDefault="006A23EF" w:rsidP="00C90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14:paraId="35BB33FB" w14:textId="77777777" w:rsidR="006A23EF" w:rsidRDefault="006A23EF" w:rsidP="00C90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14:paraId="69C600F1" w14:textId="77777777" w:rsidR="006A23EF" w:rsidRDefault="006A23EF" w:rsidP="00C90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14:paraId="6C1F18CE" w14:textId="77777777" w:rsidR="006A23EF" w:rsidRDefault="006A23EF" w:rsidP="00C90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14:paraId="7E383792" w14:textId="77777777" w:rsidR="00C90E6C" w:rsidRDefault="00C90E6C" w:rsidP="00C90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14:paraId="4DB8D56C" w14:textId="77777777" w:rsidR="00C90E6C" w:rsidRDefault="00C90E6C" w:rsidP="00C90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14:paraId="46E073F7" w14:textId="77777777" w:rsidR="00C90E6C" w:rsidRDefault="00C90E6C" w:rsidP="00C90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14:paraId="2BCD9B81" w14:textId="77777777" w:rsidR="00C90E6C" w:rsidRDefault="00C90E6C" w:rsidP="00C90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14:paraId="09D3765D" w14:textId="77777777" w:rsidR="00C90E6C" w:rsidRDefault="00C90E6C" w:rsidP="00C90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14:paraId="107080BD" w14:textId="77777777" w:rsidR="00C90E6C" w:rsidRDefault="00C90E6C" w:rsidP="00C90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14:paraId="470799EB" w14:textId="77777777" w:rsidR="00C90E6C" w:rsidRDefault="00C90E6C" w:rsidP="00C90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14:paraId="09A89C40" w14:textId="77777777" w:rsidR="00C90E6C" w:rsidRDefault="00C90E6C" w:rsidP="00C90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14:paraId="247EE87E" w14:textId="77777777" w:rsidR="00C90E6C" w:rsidRDefault="00C90E6C" w:rsidP="00C90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14:paraId="33A9E7D1" w14:textId="77777777" w:rsidR="00C90E6C" w:rsidRDefault="00C90E6C" w:rsidP="00C90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14:paraId="182EFFB1" w14:textId="77777777" w:rsidR="00C90E6C" w:rsidRDefault="00C90E6C" w:rsidP="00C90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14:paraId="5E13D6B5" w14:textId="77777777" w:rsidR="00C90E6C" w:rsidRDefault="00C90E6C" w:rsidP="00C90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14:paraId="7F55E658" w14:textId="77777777" w:rsidR="00FB1238" w:rsidRDefault="00FB1238" w:rsidP="00C90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14:paraId="3A20BA71" w14:textId="77777777" w:rsidR="00C90E6C" w:rsidRDefault="00C90E6C" w:rsidP="00C90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14:paraId="149D4EFB" w14:textId="77777777" w:rsidR="00C90E6C" w:rsidRDefault="00C90E6C" w:rsidP="00C90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14:paraId="12822824" w14:textId="29EAA2A7" w:rsidR="00C90E6C" w:rsidRDefault="00C90E6C" w:rsidP="00C90E6C">
      <w:pPr>
        <w:pStyle w:val="a8"/>
        <w:numPr>
          <w:ilvl w:val="0"/>
          <w:numId w:val="64"/>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0"/>
        <w:jc w:val="center"/>
        <w:rPr>
          <w:b/>
          <w:bCs/>
        </w:rPr>
      </w:pPr>
      <w:r w:rsidRPr="00C90E6C">
        <w:rPr>
          <w:b/>
          <w:bCs/>
        </w:rPr>
        <w:lastRenderedPageBreak/>
        <w:t>КОНТРОЛЬ И ОЦЕНКА РЕЗУЛЬТАТОВ ОСВОЕНИЯ</w:t>
      </w:r>
    </w:p>
    <w:p w14:paraId="4E82F430" w14:textId="264AA80C" w:rsidR="002C3DDB" w:rsidRPr="00C90E6C" w:rsidRDefault="00C90E6C" w:rsidP="00C90E6C">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42"/>
        <w:jc w:val="center"/>
        <w:rPr>
          <w:b/>
          <w:bCs/>
        </w:rPr>
      </w:pPr>
      <w:r w:rsidRPr="00C90E6C">
        <w:rPr>
          <w:b/>
          <w:bCs/>
        </w:rPr>
        <w:t>ПРОИЗВОДСТВВЕННОЙ ПРАКТИКИ</w:t>
      </w:r>
      <w:r w:rsidRPr="00C90E6C">
        <w:rPr>
          <w:b/>
        </w:rPr>
        <w:t xml:space="preserve"> </w:t>
      </w:r>
      <w:r w:rsidR="00864642" w:rsidRPr="00C90E6C">
        <w:rPr>
          <w:b/>
        </w:rPr>
        <w:t>(ПРЕДДИПЛОМНОЙ)</w:t>
      </w:r>
    </w:p>
    <w:p w14:paraId="10DEB413" w14:textId="77777777" w:rsidR="00887912" w:rsidRPr="005D3A59" w:rsidRDefault="00887912" w:rsidP="00C90E6C">
      <w:pPr>
        <w:pBdr>
          <w:bottom w:val="single" w:sz="12" w:space="3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rPr>
      </w:pPr>
      <w:r w:rsidRPr="005D3A59">
        <w:rPr>
          <w:bCs/>
        </w:rPr>
        <w:t xml:space="preserve">Система оценки качества прохождения практики предусматривает следующие виды контроля: </w:t>
      </w:r>
    </w:p>
    <w:p w14:paraId="4AAF0030" w14:textId="77777777" w:rsidR="00887912" w:rsidRPr="005D3A59" w:rsidRDefault="00887912" w:rsidP="00C90E6C">
      <w:pPr>
        <w:pBdr>
          <w:bottom w:val="single" w:sz="12" w:space="3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rPr>
      </w:pPr>
      <w:r w:rsidRPr="005D3A59">
        <w:rPr>
          <w:bCs/>
        </w:rPr>
        <w:t xml:space="preserve">– текущий контроль; </w:t>
      </w:r>
    </w:p>
    <w:p w14:paraId="36A70FA0" w14:textId="77777777" w:rsidR="00887912" w:rsidRPr="005D3A59" w:rsidRDefault="00887912" w:rsidP="00C90E6C">
      <w:pPr>
        <w:pBdr>
          <w:bottom w:val="single" w:sz="12" w:space="3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rPr>
      </w:pPr>
      <w:r w:rsidRPr="005D3A59">
        <w:rPr>
          <w:bCs/>
        </w:rPr>
        <w:t xml:space="preserve">– промежуточная аттестация. </w:t>
      </w:r>
    </w:p>
    <w:p w14:paraId="420F2CF7" w14:textId="77777777" w:rsidR="00887912" w:rsidRDefault="00887912" w:rsidP="00C90E6C">
      <w:pPr>
        <w:pBdr>
          <w:bottom w:val="single" w:sz="12" w:space="3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rPr>
      </w:pPr>
      <w:r w:rsidRPr="005D3A59">
        <w:rPr>
          <w:bCs/>
        </w:rPr>
        <w:t xml:space="preserve">Текущий контроль осуществляется руководителем от организации. Проводиться в форме проверки материалов отчета по практике и т. п. Промежуточная аттестация проводится в форме дифференцированного зачета. Дифференцированный зачет проводится в виде защиты отчетов по практике. При проведении промежуточной </w:t>
      </w:r>
      <w:r w:rsidRPr="00C90E6C">
        <w:rPr>
          <w:bCs/>
        </w:rPr>
        <w:t>аттестации обучающегося учитываются результаты текущего</w:t>
      </w:r>
      <w:r w:rsidRPr="005D3A59">
        <w:rPr>
          <w:bCs/>
        </w:rPr>
        <w:t xml:space="preserve"> контроля.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2"/>
        <w:gridCol w:w="3762"/>
        <w:gridCol w:w="2097"/>
      </w:tblGrid>
      <w:tr w:rsidR="00C90E6C" w:rsidRPr="005D3A59" w14:paraId="0764B8B9" w14:textId="77777777" w:rsidTr="00C90E6C">
        <w:trPr>
          <w:trHeight w:val="637"/>
        </w:trPr>
        <w:tc>
          <w:tcPr>
            <w:tcW w:w="3712" w:type="dxa"/>
            <w:tcBorders>
              <w:top w:val="single" w:sz="4" w:space="0" w:color="auto"/>
              <w:left w:val="single" w:sz="12" w:space="0" w:color="auto"/>
              <w:bottom w:val="single" w:sz="12" w:space="0" w:color="auto"/>
              <w:right w:val="single" w:sz="4" w:space="0" w:color="auto"/>
            </w:tcBorders>
            <w:shd w:val="clear" w:color="auto" w:fill="auto"/>
            <w:vAlign w:val="center"/>
          </w:tcPr>
          <w:p w14:paraId="5016AA41" w14:textId="0CEFE0F7" w:rsidR="00C90E6C" w:rsidRPr="005D3A59" w:rsidRDefault="00C90E6C" w:rsidP="00C90E6C">
            <w:pPr>
              <w:jc w:val="center"/>
              <w:rPr>
                <w:b/>
                <w:bCs/>
              </w:rPr>
            </w:pPr>
            <w:r w:rsidRPr="005D3A59">
              <w:rPr>
                <w:b/>
                <w:bCs/>
              </w:rPr>
              <w:t>Результаты</w:t>
            </w:r>
          </w:p>
          <w:p w14:paraId="71A3A7FD" w14:textId="108E5B2E" w:rsidR="00C90E6C" w:rsidRPr="005D3A59" w:rsidRDefault="00C90E6C" w:rsidP="00C90E6C">
            <w:pPr>
              <w:jc w:val="center"/>
            </w:pPr>
            <w:r w:rsidRPr="005D3A59">
              <w:rPr>
                <w:b/>
                <w:bCs/>
              </w:rPr>
              <w:t>(освоенные профессиональные компетенции)</w:t>
            </w:r>
          </w:p>
        </w:tc>
        <w:tc>
          <w:tcPr>
            <w:tcW w:w="3762" w:type="dxa"/>
            <w:tcBorders>
              <w:top w:val="single" w:sz="4" w:space="0" w:color="auto"/>
              <w:left w:val="single" w:sz="4" w:space="0" w:color="auto"/>
              <w:bottom w:val="single" w:sz="12" w:space="0" w:color="auto"/>
              <w:right w:val="single" w:sz="4" w:space="0" w:color="auto"/>
            </w:tcBorders>
            <w:shd w:val="clear" w:color="auto" w:fill="auto"/>
            <w:vAlign w:val="center"/>
          </w:tcPr>
          <w:p w14:paraId="2E707CFD" w14:textId="404CA5D7" w:rsidR="00C90E6C" w:rsidRPr="005D3A59" w:rsidRDefault="00C90E6C" w:rsidP="00C90E6C">
            <w:pPr>
              <w:jc w:val="center"/>
            </w:pPr>
            <w:r w:rsidRPr="005D3A59">
              <w:rPr>
                <w:b/>
              </w:rPr>
              <w:t>Основные показатели оценки результата</w:t>
            </w:r>
          </w:p>
        </w:tc>
        <w:tc>
          <w:tcPr>
            <w:tcW w:w="2097" w:type="dxa"/>
            <w:tcBorders>
              <w:top w:val="single" w:sz="4" w:space="0" w:color="auto"/>
              <w:left w:val="single" w:sz="4" w:space="0" w:color="auto"/>
              <w:bottom w:val="single" w:sz="12" w:space="0" w:color="auto"/>
              <w:right w:val="single" w:sz="12" w:space="0" w:color="auto"/>
            </w:tcBorders>
            <w:shd w:val="clear" w:color="auto" w:fill="auto"/>
            <w:vAlign w:val="center"/>
          </w:tcPr>
          <w:p w14:paraId="2C77B4ED" w14:textId="6996212B" w:rsidR="00C90E6C" w:rsidRPr="005D3A59" w:rsidRDefault="00C90E6C" w:rsidP="00C90E6C">
            <w:pPr>
              <w:jc w:val="center"/>
              <w:rPr>
                <w:bCs/>
                <w:iCs/>
              </w:rPr>
            </w:pPr>
            <w:r w:rsidRPr="005D3A59">
              <w:rPr>
                <w:b/>
              </w:rPr>
              <w:t>Формы и методы контроля и оценки</w:t>
            </w:r>
          </w:p>
        </w:tc>
      </w:tr>
      <w:tr w:rsidR="00C90E6C" w:rsidRPr="005D3A59" w14:paraId="06523618" w14:textId="77777777" w:rsidTr="00C90E6C">
        <w:trPr>
          <w:trHeight w:val="637"/>
        </w:trPr>
        <w:tc>
          <w:tcPr>
            <w:tcW w:w="3712" w:type="dxa"/>
            <w:tcBorders>
              <w:top w:val="single" w:sz="12" w:space="0" w:color="auto"/>
              <w:left w:val="single" w:sz="12" w:space="0" w:color="auto"/>
              <w:bottom w:val="single" w:sz="12" w:space="0" w:color="auto"/>
              <w:right w:val="single" w:sz="4" w:space="0" w:color="auto"/>
            </w:tcBorders>
            <w:shd w:val="clear" w:color="auto" w:fill="auto"/>
          </w:tcPr>
          <w:p w14:paraId="662C30C5" w14:textId="77777777" w:rsidR="00C90E6C" w:rsidRPr="005D3A59" w:rsidRDefault="00C90E6C" w:rsidP="00901AF9">
            <w:pPr>
              <w:rPr>
                <w:bCs/>
              </w:rPr>
            </w:pPr>
            <w:r w:rsidRPr="005D3A59">
              <w:t>Понимать сущность и социальную значимость своей будущей профессии, проявлять к ней устойчивый интерес</w:t>
            </w:r>
          </w:p>
        </w:tc>
        <w:tc>
          <w:tcPr>
            <w:tcW w:w="3762" w:type="dxa"/>
            <w:tcBorders>
              <w:top w:val="single" w:sz="12" w:space="0" w:color="auto"/>
              <w:left w:val="single" w:sz="4" w:space="0" w:color="auto"/>
              <w:bottom w:val="single" w:sz="12" w:space="0" w:color="auto"/>
              <w:right w:val="single" w:sz="4" w:space="0" w:color="auto"/>
            </w:tcBorders>
            <w:shd w:val="clear" w:color="auto" w:fill="auto"/>
          </w:tcPr>
          <w:p w14:paraId="4857D45A" w14:textId="77777777" w:rsidR="00C90E6C" w:rsidRPr="005D3A59" w:rsidRDefault="00C90E6C" w:rsidP="00901AF9">
            <w:pPr>
              <w:rPr>
                <w:bCs/>
              </w:rPr>
            </w:pPr>
            <w:r w:rsidRPr="005D3A59">
              <w:t>Демонстрация интереса к будущей профессии, её социальной значимости</w:t>
            </w:r>
          </w:p>
        </w:tc>
        <w:tc>
          <w:tcPr>
            <w:tcW w:w="2097" w:type="dxa"/>
            <w:vMerge w:val="restart"/>
            <w:tcBorders>
              <w:top w:val="single" w:sz="12" w:space="0" w:color="auto"/>
              <w:left w:val="single" w:sz="4" w:space="0" w:color="auto"/>
              <w:right w:val="single" w:sz="12" w:space="0" w:color="auto"/>
            </w:tcBorders>
            <w:shd w:val="clear" w:color="auto" w:fill="auto"/>
          </w:tcPr>
          <w:p w14:paraId="6C7A51EA" w14:textId="77777777" w:rsidR="00C90E6C" w:rsidRPr="005D3A59" w:rsidRDefault="00C90E6C" w:rsidP="00901AF9">
            <w:pPr>
              <w:jc w:val="both"/>
              <w:rPr>
                <w:bCs/>
              </w:rPr>
            </w:pPr>
            <w:r w:rsidRPr="005D3A59">
              <w:rPr>
                <w:bCs/>
                <w:iCs/>
              </w:rPr>
              <w:t>Интерпретация результатов наблюдений за деятельностью обучающегося в процессе освоения программы практики</w:t>
            </w:r>
          </w:p>
          <w:p w14:paraId="2BA57A51" w14:textId="77777777" w:rsidR="00C90E6C" w:rsidRPr="005D3A59" w:rsidRDefault="00C90E6C" w:rsidP="00901AF9">
            <w:pPr>
              <w:jc w:val="both"/>
              <w:rPr>
                <w:bCs/>
              </w:rPr>
            </w:pPr>
          </w:p>
        </w:tc>
      </w:tr>
      <w:tr w:rsidR="00C90E6C" w:rsidRPr="005D3A59" w14:paraId="1ED0B53C" w14:textId="77777777" w:rsidTr="004759C0">
        <w:trPr>
          <w:trHeight w:val="637"/>
        </w:trPr>
        <w:tc>
          <w:tcPr>
            <w:tcW w:w="3712" w:type="dxa"/>
            <w:tcBorders>
              <w:top w:val="single" w:sz="12" w:space="0" w:color="auto"/>
              <w:left w:val="single" w:sz="12" w:space="0" w:color="auto"/>
              <w:bottom w:val="single" w:sz="12" w:space="0" w:color="auto"/>
              <w:right w:val="single" w:sz="4" w:space="0" w:color="auto"/>
            </w:tcBorders>
            <w:shd w:val="clear" w:color="auto" w:fill="auto"/>
          </w:tcPr>
          <w:p w14:paraId="1AF1E0D5" w14:textId="77777777" w:rsidR="00C90E6C" w:rsidRPr="005D3A59" w:rsidRDefault="00C90E6C" w:rsidP="00901AF9">
            <w:r w:rsidRPr="005D3A59">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c>
          <w:tcPr>
            <w:tcW w:w="3762" w:type="dxa"/>
            <w:tcBorders>
              <w:top w:val="single" w:sz="12" w:space="0" w:color="auto"/>
              <w:left w:val="single" w:sz="4" w:space="0" w:color="auto"/>
              <w:bottom w:val="single" w:sz="12" w:space="0" w:color="auto"/>
              <w:right w:val="single" w:sz="4" w:space="0" w:color="auto"/>
            </w:tcBorders>
            <w:shd w:val="clear" w:color="auto" w:fill="auto"/>
          </w:tcPr>
          <w:p w14:paraId="4C4B0200" w14:textId="77777777" w:rsidR="00C90E6C" w:rsidRPr="005D3A59" w:rsidRDefault="00C90E6C" w:rsidP="00901AF9">
            <w:r w:rsidRPr="005D3A59">
              <w:t>Организация собственной деятельности, выбор методов и способов выполнения профессиональных задач, оценка их эффективности и качество</w:t>
            </w:r>
          </w:p>
        </w:tc>
        <w:tc>
          <w:tcPr>
            <w:tcW w:w="2097" w:type="dxa"/>
            <w:vMerge/>
            <w:tcBorders>
              <w:top w:val="single" w:sz="12" w:space="0" w:color="auto"/>
              <w:left w:val="single" w:sz="4" w:space="0" w:color="auto"/>
              <w:right w:val="single" w:sz="12" w:space="0" w:color="auto"/>
            </w:tcBorders>
            <w:shd w:val="clear" w:color="auto" w:fill="auto"/>
          </w:tcPr>
          <w:p w14:paraId="7498A3CC" w14:textId="77777777" w:rsidR="00C90E6C" w:rsidRPr="005D3A59" w:rsidRDefault="00C90E6C" w:rsidP="00901AF9">
            <w:pPr>
              <w:jc w:val="both"/>
              <w:rPr>
                <w:bCs/>
                <w:iCs/>
              </w:rPr>
            </w:pPr>
          </w:p>
        </w:tc>
      </w:tr>
      <w:tr w:rsidR="00C90E6C" w:rsidRPr="005D3A59" w14:paraId="2EB2B266" w14:textId="77777777" w:rsidTr="004759C0">
        <w:trPr>
          <w:trHeight w:val="637"/>
        </w:trPr>
        <w:tc>
          <w:tcPr>
            <w:tcW w:w="3712" w:type="dxa"/>
            <w:tcBorders>
              <w:top w:val="single" w:sz="12" w:space="0" w:color="auto"/>
              <w:left w:val="single" w:sz="12" w:space="0" w:color="auto"/>
              <w:bottom w:val="single" w:sz="12" w:space="0" w:color="auto"/>
              <w:right w:val="single" w:sz="4" w:space="0" w:color="auto"/>
            </w:tcBorders>
            <w:shd w:val="clear" w:color="auto" w:fill="auto"/>
          </w:tcPr>
          <w:p w14:paraId="47C57678" w14:textId="77777777" w:rsidR="00C90E6C" w:rsidRPr="005D3A59" w:rsidRDefault="00C90E6C" w:rsidP="00901AF9">
            <w:r w:rsidRPr="005D3A59">
              <w:t>Решать проблемы, оценивать риски и принимать решения в нестандартных ситуациях и нести за них ответственность</w:t>
            </w:r>
          </w:p>
        </w:tc>
        <w:tc>
          <w:tcPr>
            <w:tcW w:w="3762" w:type="dxa"/>
            <w:tcBorders>
              <w:top w:val="single" w:sz="12" w:space="0" w:color="auto"/>
              <w:left w:val="single" w:sz="4" w:space="0" w:color="auto"/>
              <w:bottom w:val="single" w:sz="12" w:space="0" w:color="auto"/>
              <w:right w:val="single" w:sz="4" w:space="0" w:color="auto"/>
            </w:tcBorders>
            <w:shd w:val="clear" w:color="auto" w:fill="auto"/>
          </w:tcPr>
          <w:p w14:paraId="7D5EB1DB" w14:textId="77777777" w:rsidR="00C90E6C" w:rsidRPr="005D3A59" w:rsidRDefault="00C90E6C" w:rsidP="00901AF9">
            <w:pPr>
              <w:rPr>
                <w:bCs/>
              </w:rPr>
            </w:pPr>
            <w:r w:rsidRPr="005D3A59">
              <w:rPr>
                <w:bCs/>
              </w:rPr>
              <w:t xml:space="preserve">Решение стандартных и нестандартных </w:t>
            </w:r>
            <w:r w:rsidRPr="005D3A59">
              <w:t>профессиональных задач</w:t>
            </w:r>
          </w:p>
        </w:tc>
        <w:tc>
          <w:tcPr>
            <w:tcW w:w="2097" w:type="dxa"/>
            <w:vMerge/>
            <w:tcBorders>
              <w:left w:val="single" w:sz="4" w:space="0" w:color="auto"/>
              <w:right w:val="single" w:sz="12" w:space="0" w:color="auto"/>
            </w:tcBorders>
            <w:shd w:val="clear" w:color="auto" w:fill="auto"/>
          </w:tcPr>
          <w:p w14:paraId="34DA1DB7" w14:textId="77777777" w:rsidR="00C90E6C" w:rsidRPr="005D3A59" w:rsidRDefault="00C90E6C" w:rsidP="00901AF9">
            <w:pPr>
              <w:jc w:val="both"/>
              <w:rPr>
                <w:bCs/>
              </w:rPr>
            </w:pPr>
          </w:p>
        </w:tc>
      </w:tr>
      <w:tr w:rsidR="00C90E6C" w:rsidRPr="005D3A59" w14:paraId="7674D235" w14:textId="77777777" w:rsidTr="004759C0">
        <w:trPr>
          <w:trHeight w:val="637"/>
        </w:trPr>
        <w:tc>
          <w:tcPr>
            <w:tcW w:w="3712" w:type="dxa"/>
            <w:tcBorders>
              <w:top w:val="single" w:sz="12" w:space="0" w:color="auto"/>
              <w:left w:val="single" w:sz="12" w:space="0" w:color="auto"/>
              <w:bottom w:val="single" w:sz="12" w:space="0" w:color="auto"/>
              <w:right w:val="single" w:sz="4" w:space="0" w:color="auto"/>
            </w:tcBorders>
            <w:shd w:val="clear" w:color="auto" w:fill="auto"/>
          </w:tcPr>
          <w:p w14:paraId="1872C062" w14:textId="77777777" w:rsidR="00C90E6C" w:rsidRPr="005D3A59" w:rsidRDefault="00C90E6C" w:rsidP="00901AF9">
            <w:r w:rsidRPr="005D3A59">
              <w:t>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tc>
        <w:tc>
          <w:tcPr>
            <w:tcW w:w="3762" w:type="dxa"/>
            <w:tcBorders>
              <w:top w:val="single" w:sz="12" w:space="0" w:color="auto"/>
              <w:left w:val="single" w:sz="4" w:space="0" w:color="auto"/>
              <w:bottom w:val="single" w:sz="12" w:space="0" w:color="auto"/>
              <w:right w:val="single" w:sz="4" w:space="0" w:color="auto"/>
            </w:tcBorders>
            <w:shd w:val="clear" w:color="auto" w:fill="auto"/>
          </w:tcPr>
          <w:p w14:paraId="054B3477" w14:textId="77777777" w:rsidR="00C90E6C" w:rsidRPr="005D3A59" w:rsidRDefault="00C90E6C" w:rsidP="00901AF9">
            <w:pPr>
              <w:rPr>
                <w:bCs/>
              </w:rPr>
            </w:pPr>
            <w:r w:rsidRPr="005D3A59">
              <w:t>Оценка эффективности и качества выполнения работ, способов решения профессиональных задач, профессионального и личностного развития</w:t>
            </w:r>
          </w:p>
        </w:tc>
        <w:tc>
          <w:tcPr>
            <w:tcW w:w="2097" w:type="dxa"/>
            <w:vMerge/>
            <w:tcBorders>
              <w:left w:val="single" w:sz="4" w:space="0" w:color="auto"/>
              <w:right w:val="single" w:sz="12" w:space="0" w:color="auto"/>
            </w:tcBorders>
            <w:shd w:val="clear" w:color="auto" w:fill="auto"/>
          </w:tcPr>
          <w:p w14:paraId="312869EF" w14:textId="77777777" w:rsidR="00C90E6C" w:rsidRPr="005D3A59" w:rsidRDefault="00C90E6C" w:rsidP="00901AF9">
            <w:pPr>
              <w:jc w:val="both"/>
              <w:rPr>
                <w:bCs/>
                <w:i/>
              </w:rPr>
            </w:pPr>
          </w:p>
        </w:tc>
      </w:tr>
      <w:tr w:rsidR="00C90E6C" w:rsidRPr="005D3A59" w14:paraId="70DEB8FA" w14:textId="77777777" w:rsidTr="004759C0">
        <w:trPr>
          <w:trHeight w:val="637"/>
        </w:trPr>
        <w:tc>
          <w:tcPr>
            <w:tcW w:w="3712" w:type="dxa"/>
            <w:tcBorders>
              <w:top w:val="single" w:sz="12" w:space="0" w:color="auto"/>
              <w:left w:val="single" w:sz="12" w:space="0" w:color="auto"/>
              <w:bottom w:val="single" w:sz="12" w:space="0" w:color="auto"/>
              <w:right w:val="single" w:sz="4" w:space="0" w:color="auto"/>
            </w:tcBorders>
            <w:shd w:val="clear" w:color="auto" w:fill="auto"/>
          </w:tcPr>
          <w:p w14:paraId="7AB13A08" w14:textId="77777777" w:rsidR="00C90E6C" w:rsidRPr="005D3A59" w:rsidRDefault="00C90E6C" w:rsidP="00901AF9">
            <w:r w:rsidRPr="005D3A59">
              <w:t>Использовать информационно-коммуникационные технологии в профессиональной деятельности</w:t>
            </w:r>
          </w:p>
        </w:tc>
        <w:tc>
          <w:tcPr>
            <w:tcW w:w="3762" w:type="dxa"/>
            <w:tcBorders>
              <w:top w:val="single" w:sz="12" w:space="0" w:color="auto"/>
              <w:left w:val="single" w:sz="4" w:space="0" w:color="auto"/>
              <w:bottom w:val="single" w:sz="12" w:space="0" w:color="auto"/>
              <w:right w:val="single" w:sz="4" w:space="0" w:color="auto"/>
            </w:tcBorders>
            <w:shd w:val="clear" w:color="auto" w:fill="auto"/>
          </w:tcPr>
          <w:p w14:paraId="7C0C2BA1" w14:textId="77777777" w:rsidR="00C90E6C" w:rsidRPr="005D3A59" w:rsidRDefault="00C90E6C" w:rsidP="00901AF9">
            <w:r w:rsidRPr="005D3A59">
              <w:t>Использование информационно-коммуникационных технологий</w:t>
            </w:r>
          </w:p>
        </w:tc>
        <w:tc>
          <w:tcPr>
            <w:tcW w:w="2097" w:type="dxa"/>
            <w:vMerge/>
            <w:tcBorders>
              <w:left w:val="single" w:sz="4" w:space="0" w:color="auto"/>
              <w:right w:val="single" w:sz="12" w:space="0" w:color="auto"/>
            </w:tcBorders>
            <w:shd w:val="clear" w:color="auto" w:fill="auto"/>
          </w:tcPr>
          <w:p w14:paraId="79F2C0E3" w14:textId="77777777" w:rsidR="00C90E6C" w:rsidRPr="005D3A59" w:rsidRDefault="00C90E6C" w:rsidP="00901AF9">
            <w:pPr>
              <w:jc w:val="both"/>
              <w:rPr>
                <w:bCs/>
                <w:i/>
              </w:rPr>
            </w:pPr>
          </w:p>
        </w:tc>
      </w:tr>
      <w:tr w:rsidR="00C90E6C" w:rsidRPr="005D3A59" w14:paraId="76DBFD7A" w14:textId="77777777" w:rsidTr="004759C0">
        <w:trPr>
          <w:trHeight w:val="637"/>
        </w:trPr>
        <w:tc>
          <w:tcPr>
            <w:tcW w:w="3712" w:type="dxa"/>
            <w:tcBorders>
              <w:top w:val="single" w:sz="12" w:space="0" w:color="auto"/>
              <w:left w:val="single" w:sz="12" w:space="0" w:color="auto"/>
              <w:bottom w:val="single" w:sz="12" w:space="0" w:color="auto"/>
              <w:right w:val="single" w:sz="4" w:space="0" w:color="auto"/>
            </w:tcBorders>
            <w:shd w:val="clear" w:color="auto" w:fill="auto"/>
          </w:tcPr>
          <w:p w14:paraId="2B6B3A0B" w14:textId="77777777" w:rsidR="00C90E6C" w:rsidRPr="005D3A59" w:rsidRDefault="00C90E6C" w:rsidP="00901AF9">
            <w:r w:rsidRPr="005D3A59">
              <w:t>Работать в коллективе и команде, обеспечивать её сплочение, эффективно общаться с коллегами, руководством, потребителями</w:t>
            </w:r>
          </w:p>
          <w:p w14:paraId="4B9E8F23" w14:textId="77777777" w:rsidR="00C90E6C" w:rsidRPr="005D3A59" w:rsidRDefault="00C90E6C" w:rsidP="00901AF9"/>
        </w:tc>
        <w:tc>
          <w:tcPr>
            <w:tcW w:w="3762" w:type="dxa"/>
            <w:tcBorders>
              <w:top w:val="single" w:sz="12" w:space="0" w:color="auto"/>
              <w:left w:val="single" w:sz="4" w:space="0" w:color="auto"/>
              <w:bottom w:val="single" w:sz="12" w:space="0" w:color="auto"/>
              <w:right w:val="single" w:sz="4" w:space="0" w:color="auto"/>
            </w:tcBorders>
            <w:shd w:val="clear" w:color="auto" w:fill="auto"/>
          </w:tcPr>
          <w:p w14:paraId="1CE61512" w14:textId="77777777" w:rsidR="00C90E6C" w:rsidRPr="005D3A59" w:rsidRDefault="00C90E6C" w:rsidP="00901AF9">
            <w:pPr>
              <w:rPr>
                <w:bCs/>
              </w:rPr>
            </w:pPr>
            <w:r w:rsidRPr="005D3A59">
              <w:rPr>
                <w:bCs/>
              </w:rPr>
              <w:t>Взаимодействие с обучающимися, персоналом, преподавателями и мастерами в ходе обучения</w:t>
            </w:r>
          </w:p>
        </w:tc>
        <w:tc>
          <w:tcPr>
            <w:tcW w:w="2097" w:type="dxa"/>
            <w:vMerge/>
            <w:tcBorders>
              <w:left w:val="single" w:sz="4" w:space="0" w:color="auto"/>
              <w:right w:val="single" w:sz="12" w:space="0" w:color="auto"/>
            </w:tcBorders>
            <w:shd w:val="clear" w:color="auto" w:fill="auto"/>
          </w:tcPr>
          <w:p w14:paraId="41C327D5" w14:textId="77777777" w:rsidR="00C90E6C" w:rsidRPr="005D3A59" w:rsidRDefault="00C90E6C" w:rsidP="00901AF9">
            <w:pPr>
              <w:jc w:val="both"/>
              <w:rPr>
                <w:bCs/>
                <w:i/>
              </w:rPr>
            </w:pPr>
          </w:p>
        </w:tc>
      </w:tr>
      <w:tr w:rsidR="00C90E6C" w:rsidRPr="005D3A59" w14:paraId="0E08267E" w14:textId="77777777" w:rsidTr="004759C0">
        <w:trPr>
          <w:trHeight w:val="637"/>
        </w:trPr>
        <w:tc>
          <w:tcPr>
            <w:tcW w:w="3712" w:type="dxa"/>
            <w:tcBorders>
              <w:top w:val="single" w:sz="12" w:space="0" w:color="auto"/>
              <w:left w:val="single" w:sz="12" w:space="0" w:color="auto"/>
              <w:bottom w:val="single" w:sz="12" w:space="0" w:color="auto"/>
              <w:right w:val="single" w:sz="4" w:space="0" w:color="auto"/>
            </w:tcBorders>
            <w:shd w:val="clear" w:color="auto" w:fill="auto"/>
          </w:tcPr>
          <w:p w14:paraId="70982F1F" w14:textId="77777777" w:rsidR="00C90E6C" w:rsidRPr="005D3A59" w:rsidRDefault="00C90E6C" w:rsidP="007236A0">
            <w:r w:rsidRPr="005D3A59">
              <w:t>Брать ответственность за работу членов команды (подчиненных), за результат выполнения заданий</w:t>
            </w:r>
          </w:p>
        </w:tc>
        <w:tc>
          <w:tcPr>
            <w:tcW w:w="3762" w:type="dxa"/>
            <w:tcBorders>
              <w:top w:val="single" w:sz="12" w:space="0" w:color="auto"/>
              <w:left w:val="single" w:sz="4" w:space="0" w:color="auto"/>
              <w:bottom w:val="single" w:sz="12" w:space="0" w:color="auto"/>
              <w:right w:val="single" w:sz="4" w:space="0" w:color="auto"/>
            </w:tcBorders>
            <w:shd w:val="clear" w:color="auto" w:fill="auto"/>
          </w:tcPr>
          <w:p w14:paraId="1954B791" w14:textId="77777777" w:rsidR="00C90E6C" w:rsidRPr="005D3A59" w:rsidRDefault="00C90E6C" w:rsidP="00901AF9">
            <w:pPr>
              <w:rPr>
                <w:bCs/>
              </w:rPr>
            </w:pPr>
            <w:r w:rsidRPr="005D3A59">
              <w:rPr>
                <w:bCs/>
              </w:rPr>
              <w:t>Самоанализ и коррекция результатов собственной работы,</w:t>
            </w:r>
            <w:r w:rsidRPr="005D3A59">
              <w:t xml:space="preserve"> принятие на себя ответственности </w:t>
            </w:r>
            <w:r w:rsidRPr="005D3A59">
              <w:lastRenderedPageBreak/>
              <w:t>за результат выполнения заданий</w:t>
            </w:r>
          </w:p>
        </w:tc>
        <w:tc>
          <w:tcPr>
            <w:tcW w:w="2097" w:type="dxa"/>
            <w:vMerge/>
            <w:tcBorders>
              <w:left w:val="single" w:sz="4" w:space="0" w:color="auto"/>
              <w:right w:val="single" w:sz="12" w:space="0" w:color="auto"/>
            </w:tcBorders>
            <w:shd w:val="clear" w:color="auto" w:fill="auto"/>
          </w:tcPr>
          <w:p w14:paraId="62130087" w14:textId="77777777" w:rsidR="00C90E6C" w:rsidRPr="005D3A59" w:rsidRDefault="00C90E6C" w:rsidP="00901AF9">
            <w:pPr>
              <w:jc w:val="both"/>
              <w:rPr>
                <w:bCs/>
                <w:i/>
              </w:rPr>
            </w:pPr>
          </w:p>
        </w:tc>
      </w:tr>
      <w:tr w:rsidR="00C90E6C" w:rsidRPr="005D3A59" w14:paraId="2839FCEC" w14:textId="77777777" w:rsidTr="004759C0">
        <w:trPr>
          <w:trHeight w:val="637"/>
        </w:trPr>
        <w:tc>
          <w:tcPr>
            <w:tcW w:w="3712" w:type="dxa"/>
            <w:tcBorders>
              <w:top w:val="single" w:sz="12" w:space="0" w:color="auto"/>
              <w:left w:val="single" w:sz="12" w:space="0" w:color="auto"/>
              <w:bottom w:val="single" w:sz="12" w:space="0" w:color="auto"/>
              <w:right w:val="single" w:sz="4" w:space="0" w:color="auto"/>
            </w:tcBorders>
            <w:shd w:val="clear" w:color="auto" w:fill="auto"/>
          </w:tcPr>
          <w:p w14:paraId="69B97561" w14:textId="77777777" w:rsidR="00C90E6C" w:rsidRPr="005D3A59" w:rsidRDefault="00C90E6C" w:rsidP="007236A0">
            <w:r w:rsidRPr="005D3A59">
              <w:lastRenderedPageBreak/>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3762" w:type="dxa"/>
            <w:tcBorders>
              <w:top w:val="single" w:sz="12" w:space="0" w:color="auto"/>
              <w:left w:val="single" w:sz="4" w:space="0" w:color="auto"/>
              <w:bottom w:val="single" w:sz="12" w:space="0" w:color="auto"/>
              <w:right w:val="single" w:sz="4" w:space="0" w:color="auto"/>
            </w:tcBorders>
            <w:shd w:val="clear" w:color="auto" w:fill="auto"/>
          </w:tcPr>
          <w:p w14:paraId="0AD900A1" w14:textId="77777777" w:rsidR="00C90E6C" w:rsidRPr="005D3A59" w:rsidRDefault="00C90E6C" w:rsidP="00901AF9">
            <w:pPr>
              <w:rPr>
                <w:bCs/>
              </w:rPr>
            </w:pPr>
            <w:r w:rsidRPr="005D3A59">
              <w:rPr>
                <w:bCs/>
              </w:rPr>
              <w:t>Самоанализ и коррекция результатов собственной работы</w:t>
            </w:r>
          </w:p>
        </w:tc>
        <w:tc>
          <w:tcPr>
            <w:tcW w:w="2097" w:type="dxa"/>
            <w:vMerge/>
            <w:tcBorders>
              <w:left w:val="single" w:sz="4" w:space="0" w:color="auto"/>
              <w:right w:val="single" w:sz="12" w:space="0" w:color="auto"/>
            </w:tcBorders>
            <w:shd w:val="clear" w:color="auto" w:fill="auto"/>
          </w:tcPr>
          <w:p w14:paraId="41F9D3AA" w14:textId="77777777" w:rsidR="00C90E6C" w:rsidRPr="005D3A59" w:rsidRDefault="00C90E6C" w:rsidP="00901AF9">
            <w:pPr>
              <w:jc w:val="both"/>
              <w:rPr>
                <w:bCs/>
                <w:i/>
              </w:rPr>
            </w:pPr>
          </w:p>
        </w:tc>
      </w:tr>
      <w:tr w:rsidR="00C90E6C" w:rsidRPr="005D3A59" w14:paraId="1097890D" w14:textId="77777777" w:rsidTr="004759C0">
        <w:trPr>
          <w:trHeight w:val="637"/>
        </w:trPr>
        <w:tc>
          <w:tcPr>
            <w:tcW w:w="3712" w:type="dxa"/>
            <w:tcBorders>
              <w:top w:val="single" w:sz="12" w:space="0" w:color="auto"/>
              <w:left w:val="single" w:sz="12" w:space="0" w:color="auto"/>
              <w:bottom w:val="single" w:sz="12" w:space="0" w:color="auto"/>
              <w:right w:val="single" w:sz="4" w:space="0" w:color="auto"/>
            </w:tcBorders>
            <w:shd w:val="clear" w:color="auto" w:fill="auto"/>
          </w:tcPr>
          <w:p w14:paraId="53A8AD3E" w14:textId="77777777" w:rsidR="00C90E6C" w:rsidRPr="005D3A59" w:rsidRDefault="00C90E6C" w:rsidP="007236A0">
            <w:r w:rsidRPr="005D3A59">
              <w:t>Ориентироваться в условиях частой смены технологий в профессиональной деятельности.</w:t>
            </w:r>
          </w:p>
        </w:tc>
        <w:tc>
          <w:tcPr>
            <w:tcW w:w="3762" w:type="dxa"/>
            <w:tcBorders>
              <w:top w:val="single" w:sz="12" w:space="0" w:color="auto"/>
              <w:left w:val="single" w:sz="4" w:space="0" w:color="auto"/>
              <w:bottom w:val="single" w:sz="12" w:space="0" w:color="auto"/>
              <w:right w:val="single" w:sz="4" w:space="0" w:color="auto"/>
            </w:tcBorders>
            <w:shd w:val="clear" w:color="auto" w:fill="auto"/>
          </w:tcPr>
          <w:p w14:paraId="090B169E" w14:textId="77777777" w:rsidR="00C90E6C" w:rsidRPr="005D3A59" w:rsidRDefault="00C90E6C" w:rsidP="00901AF9">
            <w:pPr>
              <w:rPr>
                <w:bCs/>
              </w:rPr>
            </w:pPr>
            <w:r w:rsidRPr="005D3A59">
              <w:rPr>
                <w:bCs/>
              </w:rPr>
              <w:t>Организация деятельности при смене технологии, инновации в профессиональной деятельности</w:t>
            </w:r>
          </w:p>
        </w:tc>
        <w:tc>
          <w:tcPr>
            <w:tcW w:w="2097" w:type="dxa"/>
            <w:vMerge/>
            <w:tcBorders>
              <w:left w:val="single" w:sz="4" w:space="0" w:color="auto"/>
              <w:right w:val="single" w:sz="12" w:space="0" w:color="auto"/>
            </w:tcBorders>
            <w:shd w:val="clear" w:color="auto" w:fill="auto"/>
          </w:tcPr>
          <w:p w14:paraId="096F5EE1" w14:textId="77777777" w:rsidR="00C90E6C" w:rsidRPr="005D3A59" w:rsidRDefault="00C90E6C" w:rsidP="00901AF9">
            <w:pPr>
              <w:jc w:val="both"/>
              <w:rPr>
                <w:bCs/>
                <w:i/>
              </w:rPr>
            </w:pPr>
          </w:p>
        </w:tc>
      </w:tr>
      <w:tr w:rsidR="00C90E6C" w:rsidRPr="005D3A59" w14:paraId="3F634A61" w14:textId="77777777" w:rsidTr="004759C0">
        <w:trPr>
          <w:trHeight w:val="637"/>
        </w:trPr>
        <w:tc>
          <w:tcPr>
            <w:tcW w:w="3712" w:type="dxa"/>
            <w:tcBorders>
              <w:top w:val="single" w:sz="12" w:space="0" w:color="auto"/>
              <w:left w:val="single" w:sz="12" w:space="0" w:color="auto"/>
              <w:bottom w:val="single" w:sz="12" w:space="0" w:color="auto"/>
              <w:right w:val="single" w:sz="4" w:space="0" w:color="auto"/>
            </w:tcBorders>
            <w:shd w:val="clear" w:color="auto" w:fill="auto"/>
          </w:tcPr>
          <w:p w14:paraId="20716AC0" w14:textId="77777777" w:rsidR="00C90E6C" w:rsidRPr="005D3A59" w:rsidRDefault="00C90E6C" w:rsidP="00901AF9">
            <w:r w:rsidRPr="005D3A59">
              <w:t>Обеспечивать соблюдение правил охраны труда, пожарной безопасности, промышленной  экологической безопасности</w:t>
            </w:r>
          </w:p>
        </w:tc>
        <w:tc>
          <w:tcPr>
            <w:tcW w:w="3762" w:type="dxa"/>
            <w:tcBorders>
              <w:top w:val="single" w:sz="12" w:space="0" w:color="auto"/>
              <w:left w:val="single" w:sz="4" w:space="0" w:color="auto"/>
              <w:bottom w:val="single" w:sz="12" w:space="0" w:color="auto"/>
              <w:right w:val="single" w:sz="4" w:space="0" w:color="auto"/>
            </w:tcBorders>
            <w:shd w:val="clear" w:color="auto" w:fill="auto"/>
          </w:tcPr>
          <w:p w14:paraId="3A1915FA" w14:textId="77777777" w:rsidR="00C90E6C" w:rsidRPr="005D3A59" w:rsidRDefault="00C90E6C" w:rsidP="00901AF9">
            <w:pPr>
              <w:rPr>
                <w:bCs/>
              </w:rPr>
            </w:pPr>
            <w:r w:rsidRPr="005D3A59">
              <w:rPr>
                <w:bCs/>
                <w:iCs/>
              </w:rPr>
              <w:t xml:space="preserve">Соблюдение техники безопасности, </w:t>
            </w:r>
            <w:r w:rsidRPr="005D3A59">
              <w:t>правил охраны труда, экологической безопасности и пожарной безопасности</w:t>
            </w:r>
          </w:p>
        </w:tc>
        <w:tc>
          <w:tcPr>
            <w:tcW w:w="2097" w:type="dxa"/>
            <w:vMerge/>
            <w:tcBorders>
              <w:left w:val="single" w:sz="4" w:space="0" w:color="auto"/>
              <w:bottom w:val="single" w:sz="12" w:space="0" w:color="auto"/>
              <w:right w:val="single" w:sz="12" w:space="0" w:color="auto"/>
            </w:tcBorders>
            <w:shd w:val="clear" w:color="auto" w:fill="auto"/>
          </w:tcPr>
          <w:p w14:paraId="6F6CE392" w14:textId="77777777" w:rsidR="00C90E6C" w:rsidRPr="005D3A59" w:rsidRDefault="00C90E6C" w:rsidP="00901AF9">
            <w:pPr>
              <w:jc w:val="both"/>
              <w:rPr>
                <w:bCs/>
                <w:i/>
              </w:rPr>
            </w:pPr>
          </w:p>
        </w:tc>
      </w:tr>
      <w:tr w:rsidR="00C90E6C" w:rsidRPr="005D3A59" w14:paraId="13186577" w14:textId="77777777" w:rsidTr="004759C0">
        <w:trPr>
          <w:trHeight w:val="637"/>
        </w:trPr>
        <w:tc>
          <w:tcPr>
            <w:tcW w:w="3712" w:type="dxa"/>
            <w:tcBorders>
              <w:top w:val="single" w:sz="12" w:space="0" w:color="auto"/>
              <w:left w:val="single" w:sz="12" w:space="0" w:color="auto"/>
              <w:bottom w:val="single" w:sz="12" w:space="0" w:color="auto"/>
              <w:right w:val="single" w:sz="4" w:space="0" w:color="auto"/>
            </w:tcBorders>
            <w:shd w:val="clear" w:color="auto" w:fill="auto"/>
          </w:tcPr>
          <w:p w14:paraId="5F294C45" w14:textId="77777777" w:rsidR="00C90E6C" w:rsidRPr="005D3A59" w:rsidRDefault="00C90E6C" w:rsidP="004759C0">
            <w:pPr>
              <w:rPr>
                <w:bCs/>
              </w:rPr>
            </w:pPr>
            <w:r w:rsidRPr="005D3A59">
              <w:rPr>
                <w:bCs/>
              </w:rPr>
              <w:t>Осуществлять контроль параметров технологического процесса и их регулирование</w:t>
            </w:r>
          </w:p>
        </w:tc>
        <w:tc>
          <w:tcPr>
            <w:tcW w:w="3762" w:type="dxa"/>
            <w:tcBorders>
              <w:top w:val="single" w:sz="12" w:space="0" w:color="auto"/>
              <w:left w:val="single" w:sz="4" w:space="0" w:color="auto"/>
              <w:bottom w:val="single" w:sz="12" w:space="0" w:color="auto"/>
              <w:right w:val="single" w:sz="4" w:space="0" w:color="auto"/>
            </w:tcBorders>
            <w:shd w:val="clear" w:color="auto" w:fill="auto"/>
          </w:tcPr>
          <w:p w14:paraId="4E5FD586" w14:textId="77777777" w:rsidR="00C90E6C" w:rsidRPr="005D3A59" w:rsidRDefault="00C90E6C" w:rsidP="004759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D3A59">
              <w:t>Иметь опыт:</w:t>
            </w:r>
          </w:p>
          <w:p w14:paraId="4D8F4315" w14:textId="77777777" w:rsidR="00C90E6C" w:rsidRPr="005D3A59" w:rsidRDefault="00C90E6C" w:rsidP="00723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D3A59">
              <w:t>работы с контрольно-измерительными приборами;</w:t>
            </w:r>
          </w:p>
          <w:p w14:paraId="0C0D4876" w14:textId="77777777" w:rsidR="00C90E6C" w:rsidRPr="005D3A59" w:rsidRDefault="00C90E6C" w:rsidP="00723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D3A59">
              <w:t>работы с нормативной документацией;</w:t>
            </w:r>
          </w:p>
          <w:p w14:paraId="74A18372" w14:textId="77777777" w:rsidR="00C90E6C" w:rsidRPr="005D3A59" w:rsidRDefault="00C90E6C" w:rsidP="00723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D3A59">
              <w:t>оформления технологической документации;</w:t>
            </w:r>
          </w:p>
          <w:p w14:paraId="733CAF89" w14:textId="77777777" w:rsidR="00C90E6C" w:rsidRPr="005D3A59" w:rsidRDefault="00C90E6C" w:rsidP="00723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D3A59">
              <w:t>работы со справочной литературой и другими информационными источниками;</w:t>
            </w:r>
          </w:p>
          <w:p w14:paraId="7A27162C" w14:textId="77777777" w:rsidR="00C90E6C" w:rsidRPr="005D3A59" w:rsidRDefault="00C90E6C" w:rsidP="00723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D3A59">
              <w:t>проведения визуального контроля полуфабриката и готовой продукции;</w:t>
            </w:r>
          </w:p>
          <w:p w14:paraId="488A9C7B" w14:textId="77777777" w:rsidR="00C90E6C" w:rsidRPr="005D3A59" w:rsidRDefault="00C90E6C" w:rsidP="00723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D3A59">
              <w:t>проведения анализов полуфабриката и готовой продукции.</w:t>
            </w:r>
          </w:p>
        </w:tc>
        <w:tc>
          <w:tcPr>
            <w:tcW w:w="2097" w:type="dxa"/>
            <w:vMerge w:val="restart"/>
            <w:tcBorders>
              <w:top w:val="single" w:sz="12" w:space="0" w:color="auto"/>
              <w:left w:val="single" w:sz="4" w:space="0" w:color="auto"/>
              <w:right w:val="single" w:sz="12" w:space="0" w:color="auto"/>
            </w:tcBorders>
            <w:shd w:val="clear" w:color="auto" w:fill="auto"/>
          </w:tcPr>
          <w:p w14:paraId="08A1F653" w14:textId="77777777" w:rsidR="00C90E6C" w:rsidRPr="005D3A59" w:rsidRDefault="00C90E6C" w:rsidP="004759C0">
            <w:pPr>
              <w:jc w:val="both"/>
              <w:rPr>
                <w:bCs/>
              </w:rPr>
            </w:pPr>
            <w:r w:rsidRPr="005D3A59">
              <w:rPr>
                <w:bCs/>
              </w:rPr>
              <w:t>Оценка отчётов по практике</w:t>
            </w:r>
          </w:p>
          <w:p w14:paraId="4873873F" w14:textId="77777777" w:rsidR="00C90E6C" w:rsidRPr="005D3A59" w:rsidRDefault="00C90E6C" w:rsidP="004759C0">
            <w:pPr>
              <w:jc w:val="both"/>
              <w:rPr>
                <w:bCs/>
              </w:rPr>
            </w:pPr>
          </w:p>
        </w:tc>
      </w:tr>
      <w:tr w:rsidR="00C90E6C" w:rsidRPr="005D3A59" w14:paraId="42B25C55" w14:textId="77777777" w:rsidTr="004759C0">
        <w:trPr>
          <w:trHeight w:val="637"/>
        </w:trPr>
        <w:tc>
          <w:tcPr>
            <w:tcW w:w="3712" w:type="dxa"/>
            <w:tcBorders>
              <w:top w:val="single" w:sz="12" w:space="0" w:color="auto"/>
              <w:left w:val="single" w:sz="12" w:space="0" w:color="auto"/>
              <w:bottom w:val="single" w:sz="12" w:space="0" w:color="auto"/>
              <w:right w:val="single" w:sz="4" w:space="0" w:color="auto"/>
            </w:tcBorders>
            <w:shd w:val="clear" w:color="auto" w:fill="auto"/>
          </w:tcPr>
          <w:p w14:paraId="29F93716" w14:textId="77777777" w:rsidR="00C90E6C" w:rsidRPr="005D3A59" w:rsidRDefault="00C90E6C" w:rsidP="004759C0">
            <w:r w:rsidRPr="005D3A59">
              <w:t>Осуществлять контроль качества полупродуктов и готовой продукции;</w:t>
            </w:r>
          </w:p>
          <w:p w14:paraId="58C30AF3" w14:textId="77777777" w:rsidR="00C90E6C" w:rsidRPr="005D3A59" w:rsidRDefault="00C90E6C" w:rsidP="004759C0">
            <w:r w:rsidRPr="005D3A59">
              <w:t>Рассчитывать технико-экономические показатели технологического процесса для выявления резервов экономии</w:t>
            </w:r>
          </w:p>
        </w:tc>
        <w:tc>
          <w:tcPr>
            <w:tcW w:w="3762" w:type="dxa"/>
            <w:tcBorders>
              <w:top w:val="single" w:sz="12" w:space="0" w:color="auto"/>
              <w:left w:val="single" w:sz="4" w:space="0" w:color="auto"/>
              <w:bottom w:val="single" w:sz="12" w:space="0" w:color="auto"/>
              <w:right w:val="single" w:sz="4" w:space="0" w:color="auto"/>
            </w:tcBorders>
            <w:shd w:val="clear" w:color="auto" w:fill="auto"/>
          </w:tcPr>
          <w:p w14:paraId="4D8802D0" w14:textId="77777777" w:rsidR="00C90E6C" w:rsidRPr="005D3A59" w:rsidRDefault="00C90E6C" w:rsidP="004759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D3A59">
              <w:t xml:space="preserve">Уметь: </w:t>
            </w:r>
          </w:p>
          <w:p w14:paraId="75E0CD09" w14:textId="77777777" w:rsidR="00C90E6C" w:rsidRPr="005D3A59" w:rsidRDefault="00C90E6C" w:rsidP="007236A0">
            <w:pPr>
              <w:rPr>
                <w:bCs/>
              </w:rPr>
            </w:pPr>
            <w:r w:rsidRPr="005D3A59">
              <w:rPr>
                <w:bCs/>
              </w:rPr>
              <w:t>оперативно выявлять и анализировать нарушения в технологическом процессе;</w:t>
            </w:r>
          </w:p>
          <w:p w14:paraId="4C26CC8D" w14:textId="77777777" w:rsidR="00C90E6C" w:rsidRPr="005D3A59" w:rsidRDefault="00C90E6C" w:rsidP="007236A0">
            <w:pPr>
              <w:rPr>
                <w:bCs/>
              </w:rPr>
            </w:pPr>
            <w:r w:rsidRPr="005D3A59">
              <w:rPr>
                <w:bCs/>
              </w:rPr>
              <w:t>предупреждать и устранять отклонения от норм технологического режима; анализировать причины брака;</w:t>
            </w:r>
          </w:p>
          <w:p w14:paraId="078227D9" w14:textId="77777777" w:rsidR="00C90E6C" w:rsidRPr="005D3A59" w:rsidRDefault="00C90E6C" w:rsidP="007236A0">
            <w:pPr>
              <w:rPr>
                <w:bCs/>
              </w:rPr>
            </w:pPr>
            <w:r w:rsidRPr="005D3A59">
              <w:rPr>
                <w:bCs/>
              </w:rPr>
              <w:t xml:space="preserve"> работать с нормативной документацией;</w:t>
            </w:r>
          </w:p>
          <w:p w14:paraId="273F7584" w14:textId="77777777" w:rsidR="00C90E6C" w:rsidRPr="005D3A59" w:rsidRDefault="00C90E6C" w:rsidP="007236A0">
            <w:pPr>
              <w:rPr>
                <w:bCs/>
              </w:rPr>
            </w:pPr>
            <w:r w:rsidRPr="005D3A59">
              <w:rPr>
                <w:bCs/>
              </w:rPr>
              <w:t>пользоваться измерительным инструментом и лабораторным оборудованием.</w:t>
            </w:r>
          </w:p>
        </w:tc>
        <w:tc>
          <w:tcPr>
            <w:tcW w:w="2097" w:type="dxa"/>
            <w:vMerge/>
            <w:tcBorders>
              <w:left w:val="single" w:sz="4" w:space="0" w:color="auto"/>
              <w:bottom w:val="single" w:sz="12" w:space="0" w:color="auto"/>
              <w:right w:val="single" w:sz="12" w:space="0" w:color="auto"/>
            </w:tcBorders>
            <w:shd w:val="clear" w:color="auto" w:fill="auto"/>
          </w:tcPr>
          <w:p w14:paraId="488C1FF2" w14:textId="77777777" w:rsidR="00C90E6C" w:rsidRPr="005D3A59" w:rsidRDefault="00C90E6C" w:rsidP="004759C0">
            <w:pPr>
              <w:jc w:val="both"/>
              <w:rPr>
                <w:bCs/>
                <w:i/>
              </w:rPr>
            </w:pPr>
          </w:p>
        </w:tc>
      </w:tr>
    </w:tbl>
    <w:p w14:paraId="4F8D056A" w14:textId="77777777" w:rsidR="002C3DDB" w:rsidRPr="005D3A59" w:rsidRDefault="002C3DDB" w:rsidP="00CE77CD">
      <w:pPr>
        <w:widowControl w:val="0"/>
        <w:suppressAutoHyphens/>
        <w:jc w:val="both"/>
        <w:rPr>
          <w:i/>
        </w:rPr>
      </w:pPr>
      <w:r w:rsidRPr="005D3A59">
        <w:rPr>
          <w:bCs/>
          <w:i/>
        </w:rPr>
        <w:t>.</w:t>
      </w:r>
    </w:p>
    <w:p w14:paraId="62715091" w14:textId="77777777" w:rsidR="00D20FB0" w:rsidRDefault="00D20FB0" w:rsidP="00982DAD">
      <w:pPr>
        <w:ind w:firstLine="709"/>
        <w:jc w:val="both"/>
        <w:rPr>
          <w:b/>
        </w:rPr>
      </w:pPr>
    </w:p>
    <w:p w14:paraId="4C39D047" w14:textId="77777777" w:rsidR="004A0722" w:rsidRDefault="004A0722" w:rsidP="00982DAD">
      <w:pPr>
        <w:ind w:firstLine="709"/>
        <w:jc w:val="both"/>
        <w:rPr>
          <w:b/>
        </w:rPr>
      </w:pPr>
    </w:p>
    <w:p w14:paraId="60F80324" w14:textId="77777777" w:rsidR="004A0722" w:rsidRPr="005D3A59" w:rsidRDefault="004A0722" w:rsidP="00982DAD">
      <w:pPr>
        <w:ind w:firstLine="709"/>
        <w:jc w:val="both"/>
        <w:rPr>
          <w:b/>
        </w:rPr>
      </w:pPr>
    </w:p>
    <w:p w14:paraId="7631B9ED" w14:textId="77777777" w:rsidR="002B6965" w:rsidRDefault="002B6965" w:rsidP="00A962E6">
      <w:pPr>
        <w:jc w:val="center"/>
      </w:pPr>
    </w:p>
    <w:p w14:paraId="6CB6A66A" w14:textId="77777777" w:rsidR="002B6965" w:rsidRDefault="002B6965" w:rsidP="00A962E6">
      <w:pPr>
        <w:jc w:val="center"/>
      </w:pPr>
    </w:p>
    <w:p w14:paraId="3C18D4A7" w14:textId="77777777" w:rsidR="00A962E6" w:rsidRPr="00EF5FAD" w:rsidRDefault="00A962E6" w:rsidP="00A962E6">
      <w:pPr>
        <w:jc w:val="center"/>
        <w:rPr>
          <w:b/>
        </w:rPr>
      </w:pPr>
      <w:r w:rsidRPr="00EF5FAD">
        <w:lastRenderedPageBreak/>
        <w:t>Л</w:t>
      </w:r>
      <w:r w:rsidRPr="00EF5FAD">
        <w:rPr>
          <w:b/>
        </w:rPr>
        <w:t>ист регистраций изменений,</w:t>
      </w:r>
    </w:p>
    <w:p w14:paraId="1FA2F13F" w14:textId="77777777" w:rsidR="00A962E6" w:rsidRPr="00EF5FAD" w:rsidRDefault="00A962E6" w:rsidP="00A962E6">
      <w:pPr>
        <w:widowControl w:val="0"/>
        <w:autoSpaceDE w:val="0"/>
        <w:autoSpaceDN w:val="0"/>
        <w:adjustRightInd w:val="0"/>
        <w:ind w:firstLine="709"/>
        <w:jc w:val="center"/>
        <w:rPr>
          <w:b/>
        </w:rPr>
      </w:pPr>
      <w:r w:rsidRPr="00EF5FAD">
        <w:rPr>
          <w:b/>
        </w:rPr>
        <w:t xml:space="preserve">вносимых в рабочую программу </w:t>
      </w:r>
      <w:r>
        <w:rPr>
          <w:b/>
        </w:rPr>
        <w:t xml:space="preserve">производственной практики (преддипломной) </w:t>
      </w:r>
    </w:p>
    <w:tbl>
      <w:tblPr>
        <w:tblpPr w:leftFromText="180" w:rightFromText="180" w:vertAnchor="text" w:horzAnchor="margin" w:tblpXSpec="center" w:tblpY="219"/>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1"/>
        <w:gridCol w:w="1757"/>
        <w:gridCol w:w="2430"/>
        <w:gridCol w:w="3686"/>
      </w:tblGrid>
      <w:tr w:rsidR="00A962E6" w:rsidRPr="00EF5FAD" w14:paraId="2D3D6774" w14:textId="77777777" w:rsidTr="002B6965">
        <w:tc>
          <w:tcPr>
            <w:tcW w:w="1591" w:type="dxa"/>
            <w:tcBorders>
              <w:top w:val="single" w:sz="4" w:space="0" w:color="auto"/>
              <w:left w:val="single" w:sz="4" w:space="0" w:color="auto"/>
              <w:bottom w:val="single" w:sz="4" w:space="0" w:color="auto"/>
              <w:right w:val="single" w:sz="4" w:space="0" w:color="auto"/>
            </w:tcBorders>
            <w:vAlign w:val="center"/>
          </w:tcPr>
          <w:p w14:paraId="490DCAEA" w14:textId="77777777" w:rsidR="00A962E6" w:rsidRPr="00EF5FAD" w:rsidRDefault="00A962E6" w:rsidP="0072299F">
            <w:pPr>
              <w:jc w:val="center"/>
              <w:rPr>
                <w:b/>
              </w:rPr>
            </w:pPr>
            <w:r w:rsidRPr="00EF5FAD">
              <w:rPr>
                <w:b/>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14:paraId="312E425C" w14:textId="77777777" w:rsidR="00A962E6" w:rsidRPr="00EF5FAD" w:rsidRDefault="00A962E6" w:rsidP="0072299F">
            <w:pPr>
              <w:jc w:val="center"/>
              <w:rPr>
                <w:b/>
              </w:rPr>
            </w:pPr>
            <w:r w:rsidRPr="00EF5FAD">
              <w:rPr>
                <w:b/>
              </w:rPr>
              <w:t>Дата</w:t>
            </w:r>
          </w:p>
        </w:tc>
        <w:tc>
          <w:tcPr>
            <w:tcW w:w="2430" w:type="dxa"/>
            <w:tcBorders>
              <w:top w:val="single" w:sz="4" w:space="0" w:color="auto"/>
              <w:left w:val="single" w:sz="4" w:space="0" w:color="auto"/>
              <w:bottom w:val="single" w:sz="4" w:space="0" w:color="auto"/>
              <w:right w:val="single" w:sz="4" w:space="0" w:color="auto"/>
            </w:tcBorders>
            <w:vAlign w:val="center"/>
          </w:tcPr>
          <w:p w14:paraId="56B4849C" w14:textId="77777777" w:rsidR="00A962E6" w:rsidRPr="00EF5FAD" w:rsidRDefault="00A962E6" w:rsidP="0072299F">
            <w:pPr>
              <w:jc w:val="center"/>
              <w:rPr>
                <w:b/>
              </w:rPr>
            </w:pPr>
            <w:r w:rsidRPr="00EF5FAD">
              <w:rPr>
                <w:b/>
              </w:rPr>
              <w:t>Страницы  с изменениями</w:t>
            </w:r>
          </w:p>
        </w:tc>
        <w:tc>
          <w:tcPr>
            <w:tcW w:w="3686" w:type="dxa"/>
            <w:tcBorders>
              <w:top w:val="single" w:sz="4" w:space="0" w:color="auto"/>
              <w:left w:val="single" w:sz="4" w:space="0" w:color="auto"/>
              <w:bottom w:val="single" w:sz="4" w:space="0" w:color="auto"/>
              <w:right w:val="single" w:sz="4" w:space="0" w:color="auto"/>
            </w:tcBorders>
            <w:vAlign w:val="center"/>
          </w:tcPr>
          <w:p w14:paraId="66502F8F" w14:textId="77777777" w:rsidR="00A962E6" w:rsidRPr="00EF5FAD" w:rsidRDefault="00A962E6" w:rsidP="0072299F">
            <w:pPr>
              <w:jc w:val="center"/>
              <w:rPr>
                <w:b/>
              </w:rPr>
            </w:pPr>
            <w:r w:rsidRPr="00EF5FAD">
              <w:rPr>
                <w:b/>
              </w:rPr>
              <w:t>Перечень и содержание измененных разделов программы</w:t>
            </w:r>
          </w:p>
        </w:tc>
      </w:tr>
      <w:tr w:rsidR="00A962E6" w:rsidRPr="00EF5FAD" w14:paraId="18A38534" w14:textId="77777777" w:rsidTr="002B6965">
        <w:tc>
          <w:tcPr>
            <w:tcW w:w="1591" w:type="dxa"/>
            <w:tcBorders>
              <w:top w:val="single" w:sz="4" w:space="0" w:color="auto"/>
              <w:left w:val="single" w:sz="4" w:space="0" w:color="auto"/>
              <w:bottom w:val="single" w:sz="4" w:space="0" w:color="auto"/>
              <w:right w:val="single" w:sz="4" w:space="0" w:color="auto"/>
            </w:tcBorders>
          </w:tcPr>
          <w:p w14:paraId="27B69333" w14:textId="77777777" w:rsidR="00A962E6" w:rsidRPr="00EF5FAD" w:rsidRDefault="00A962E6" w:rsidP="0072299F">
            <w:pPr>
              <w:spacing w:line="360" w:lineRule="auto"/>
              <w:ind w:firstLine="709"/>
              <w:jc w:val="center"/>
              <w:rPr>
                <w:b/>
              </w:rPr>
            </w:pPr>
          </w:p>
        </w:tc>
        <w:tc>
          <w:tcPr>
            <w:tcW w:w="1757" w:type="dxa"/>
            <w:tcBorders>
              <w:top w:val="single" w:sz="4" w:space="0" w:color="auto"/>
              <w:left w:val="single" w:sz="4" w:space="0" w:color="auto"/>
              <w:bottom w:val="single" w:sz="4" w:space="0" w:color="auto"/>
              <w:right w:val="single" w:sz="4" w:space="0" w:color="auto"/>
            </w:tcBorders>
          </w:tcPr>
          <w:p w14:paraId="2239DF00" w14:textId="77777777" w:rsidR="00A962E6" w:rsidRPr="00EF5FAD" w:rsidRDefault="00A962E6" w:rsidP="0072299F">
            <w:pPr>
              <w:spacing w:line="360" w:lineRule="auto"/>
              <w:ind w:firstLine="709"/>
              <w:jc w:val="center"/>
              <w:rPr>
                <w:b/>
              </w:rPr>
            </w:pPr>
          </w:p>
        </w:tc>
        <w:tc>
          <w:tcPr>
            <w:tcW w:w="2430" w:type="dxa"/>
            <w:tcBorders>
              <w:top w:val="single" w:sz="4" w:space="0" w:color="auto"/>
              <w:left w:val="single" w:sz="4" w:space="0" w:color="auto"/>
              <w:bottom w:val="single" w:sz="4" w:space="0" w:color="auto"/>
              <w:right w:val="single" w:sz="4" w:space="0" w:color="auto"/>
            </w:tcBorders>
          </w:tcPr>
          <w:p w14:paraId="212CC3D1" w14:textId="77777777" w:rsidR="00A962E6" w:rsidRPr="00EF5FAD" w:rsidRDefault="00A962E6" w:rsidP="0072299F">
            <w:pPr>
              <w:spacing w:line="360" w:lineRule="auto"/>
              <w:ind w:firstLine="709"/>
              <w:jc w:val="center"/>
              <w:rPr>
                <w:b/>
              </w:rPr>
            </w:pPr>
          </w:p>
        </w:tc>
        <w:tc>
          <w:tcPr>
            <w:tcW w:w="3686" w:type="dxa"/>
            <w:tcBorders>
              <w:top w:val="single" w:sz="4" w:space="0" w:color="auto"/>
              <w:left w:val="single" w:sz="4" w:space="0" w:color="auto"/>
              <w:bottom w:val="single" w:sz="4" w:space="0" w:color="auto"/>
              <w:right w:val="single" w:sz="4" w:space="0" w:color="auto"/>
            </w:tcBorders>
          </w:tcPr>
          <w:p w14:paraId="4D60E0F9" w14:textId="77777777" w:rsidR="00A962E6" w:rsidRPr="00EF5FAD" w:rsidRDefault="00A962E6" w:rsidP="0072299F">
            <w:pPr>
              <w:spacing w:line="360" w:lineRule="auto"/>
              <w:ind w:firstLine="709"/>
              <w:jc w:val="center"/>
              <w:rPr>
                <w:b/>
              </w:rPr>
            </w:pPr>
          </w:p>
        </w:tc>
      </w:tr>
      <w:tr w:rsidR="00A962E6" w:rsidRPr="00EF5FAD" w14:paraId="56D107BA" w14:textId="77777777" w:rsidTr="002B6965">
        <w:tc>
          <w:tcPr>
            <w:tcW w:w="1591" w:type="dxa"/>
            <w:tcBorders>
              <w:top w:val="single" w:sz="4" w:space="0" w:color="auto"/>
              <w:left w:val="single" w:sz="4" w:space="0" w:color="auto"/>
              <w:bottom w:val="single" w:sz="4" w:space="0" w:color="auto"/>
              <w:right w:val="single" w:sz="4" w:space="0" w:color="auto"/>
            </w:tcBorders>
          </w:tcPr>
          <w:p w14:paraId="5439E013" w14:textId="77777777" w:rsidR="00A962E6" w:rsidRPr="00EF5FAD" w:rsidRDefault="00A962E6" w:rsidP="0072299F">
            <w:pPr>
              <w:spacing w:line="360" w:lineRule="auto"/>
              <w:ind w:firstLine="709"/>
              <w:jc w:val="center"/>
              <w:rPr>
                <w:b/>
              </w:rPr>
            </w:pPr>
          </w:p>
        </w:tc>
        <w:tc>
          <w:tcPr>
            <w:tcW w:w="1757" w:type="dxa"/>
            <w:tcBorders>
              <w:top w:val="single" w:sz="4" w:space="0" w:color="auto"/>
              <w:left w:val="single" w:sz="4" w:space="0" w:color="auto"/>
              <w:bottom w:val="single" w:sz="4" w:space="0" w:color="auto"/>
              <w:right w:val="single" w:sz="4" w:space="0" w:color="auto"/>
            </w:tcBorders>
          </w:tcPr>
          <w:p w14:paraId="4B561DFB" w14:textId="77777777" w:rsidR="00A962E6" w:rsidRPr="00EF5FAD" w:rsidRDefault="00A962E6" w:rsidP="0072299F">
            <w:pPr>
              <w:spacing w:line="360" w:lineRule="auto"/>
              <w:ind w:firstLine="709"/>
              <w:jc w:val="center"/>
              <w:rPr>
                <w:b/>
              </w:rPr>
            </w:pPr>
          </w:p>
        </w:tc>
        <w:tc>
          <w:tcPr>
            <w:tcW w:w="2430" w:type="dxa"/>
            <w:tcBorders>
              <w:top w:val="single" w:sz="4" w:space="0" w:color="auto"/>
              <w:left w:val="single" w:sz="4" w:space="0" w:color="auto"/>
              <w:bottom w:val="single" w:sz="4" w:space="0" w:color="auto"/>
              <w:right w:val="single" w:sz="4" w:space="0" w:color="auto"/>
            </w:tcBorders>
          </w:tcPr>
          <w:p w14:paraId="41C9014C" w14:textId="77777777" w:rsidR="00A962E6" w:rsidRPr="00EF5FAD" w:rsidRDefault="00A962E6" w:rsidP="0072299F">
            <w:pPr>
              <w:spacing w:line="360" w:lineRule="auto"/>
              <w:ind w:firstLine="709"/>
              <w:jc w:val="center"/>
              <w:rPr>
                <w:b/>
              </w:rPr>
            </w:pPr>
          </w:p>
        </w:tc>
        <w:tc>
          <w:tcPr>
            <w:tcW w:w="3686" w:type="dxa"/>
            <w:tcBorders>
              <w:top w:val="single" w:sz="4" w:space="0" w:color="auto"/>
              <w:left w:val="single" w:sz="4" w:space="0" w:color="auto"/>
              <w:bottom w:val="single" w:sz="4" w:space="0" w:color="auto"/>
              <w:right w:val="single" w:sz="4" w:space="0" w:color="auto"/>
            </w:tcBorders>
          </w:tcPr>
          <w:p w14:paraId="574395A7" w14:textId="77777777" w:rsidR="00A962E6" w:rsidRPr="00EF5FAD" w:rsidRDefault="00A962E6" w:rsidP="0072299F">
            <w:pPr>
              <w:spacing w:line="360" w:lineRule="auto"/>
              <w:ind w:firstLine="709"/>
              <w:jc w:val="center"/>
              <w:rPr>
                <w:b/>
              </w:rPr>
            </w:pPr>
          </w:p>
        </w:tc>
      </w:tr>
      <w:tr w:rsidR="00A962E6" w:rsidRPr="00EF5FAD" w14:paraId="3B798397" w14:textId="77777777" w:rsidTr="002B6965">
        <w:tc>
          <w:tcPr>
            <w:tcW w:w="1591" w:type="dxa"/>
            <w:tcBorders>
              <w:top w:val="single" w:sz="4" w:space="0" w:color="auto"/>
              <w:left w:val="single" w:sz="4" w:space="0" w:color="auto"/>
              <w:bottom w:val="single" w:sz="4" w:space="0" w:color="auto"/>
              <w:right w:val="single" w:sz="4" w:space="0" w:color="auto"/>
            </w:tcBorders>
          </w:tcPr>
          <w:p w14:paraId="2C223F2A" w14:textId="77777777" w:rsidR="00A962E6" w:rsidRPr="00EF5FAD" w:rsidRDefault="00A962E6" w:rsidP="0072299F">
            <w:pPr>
              <w:spacing w:line="360" w:lineRule="auto"/>
              <w:ind w:firstLine="709"/>
              <w:jc w:val="center"/>
              <w:rPr>
                <w:b/>
              </w:rPr>
            </w:pPr>
          </w:p>
        </w:tc>
        <w:tc>
          <w:tcPr>
            <w:tcW w:w="1757" w:type="dxa"/>
            <w:tcBorders>
              <w:top w:val="single" w:sz="4" w:space="0" w:color="auto"/>
              <w:left w:val="single" w:sz="4" w:space="0" w:color="auto"/>
              <w:bottom w:val="single" w:sz="4" w:space="0" w:color="auto"/>
              <w:right w:val="single" w:sz="4" w:space="0" w:color="auto"/>
            </w:tcBorders>
          </w:tcPr>
          <w:p w14:paraId="38DE0ADF" w14:textId="77777777" w:rsidR="00A962E6" w:rsidRPr="00EF5FAD" w:rsidRDefault="00A962E6" w:rsidP="0072299F">
            <w:pPr>
              <w:spacing w:line="360" w:lineRule="auto"/>
              <w:ind w:firstLine="709"/>
              <w:jc w:val="center"/>
              <w:rPr>
                <w:b/>
              </w:rPr>
            </w:pPr>
          </w:p>
        </w:tc>
        <w:tc>
          <w:tcPr>
            <w:tcW w:w="2430" w:type="dxa"/>
            <w:tcBorders>
              <w:top w:val="single" w:sz="4" w:space="0" w:color="auto"/>
              <w:left w:val="single" w:sz="4" w:space="0" w:color="auto"/>
              <w:bottom w:val="single" w:sz="4" w:space="0" w:color="auto"/>
              <w:right w:val="single" w:sz="4" w:space="0" w:color="auto"/>
            </w:tcBorders>
          </w:tcPr>
          <w:p w14:paraId="3953D3F8" w14:textId="77777777" w:rsidR="00A962E6" w:rsidRPr="00EF5FAD" w:rsidRDefault="00A962E6" w:rsidP="0072299F">
            <w:pPr>
              <w:spacing w:line="360" w:lineRule="auto"/>
              <w:ind w:firstLine="709"/>
              <w:jc w:val="center"/>
              <w:rPr>
                <w:b/>
              </w:rPr>
            </w:pPr>
          </w:p>
        </w:tc>
        <w:tc>
          <w:tcPr>
            <w:tcW w:w="3686" w:type="dxa"/>
            <w:tcBorders>
              <w:top w:val="single" w:sz="4" w:space="0" w:color="auto"/>
              <w:left w:val="single" w:sz="4" w:space="0" w:color="auto"/>
              <w:bottom w:val="single" w:sz="4" w:space="0" w:color="auto"/>
              <w:right w:val="single" w:sz="4" w:space="0" w:color="auto"/>
            </w:tcBorders>
          </w:tcPr>
          <w:p w14:paraId="5FF7AB75" w14:textId="77777777" w:rsidR="00A962E6" w:rsidRPr="00EF5FAD" w:rsidRDefault="00A962E6" w:rsidP="0072299F">
            <w:pPr>
              <w:spacing w:line="360" w:lineRule="auto"/>
              <w:ind w:firstLine="709"/>
              <w:jc w:val="center"/>
              <w:rPr>
                <w:b/>
              </w:rPr>
            </w:pPr>
          </w:p>
        </w:tc>
      </w:tr>
      <w:tr w:rsidR="00A962E6" w:rsidRPr="00EF5FAD" w14:paraId="65A12AAA" w14:textId="77777777" w:rsidTr="002B6965">
        <w:tc>
          <w:tcPr>
            <w:tcW w:w="1591" w:type="dxa"/>
            <w:tcBorders>
              <w:top w:val="single" w:sz="4" w:space="0" w:color="auto"/>
              <w:left w:val="single" w:sz="4" w:space="0" w:color="auto"/>
              <w:bottom w:val="single" w:sz="4" w:space="0" w:color="auto"/>
              <w:right w:val="single" w:sz="4" w:space="0" w:color="auto"/>
            </w:tcBorders>
          </w:tcPr>
          <w:p w14:paraId="3FBA1AC3" w14:textId="77777777" w:rsidR="00A962E6" w:rsidRPr="00EF5FAD" w:rsidRDefault="00A962E6" w:rsidP="0072299F">
            <w:pPr>
              <w:spacing w:line="360" w:lineRule="auto"/>
              <w:ind w:firstLine="709"/>
              <w:jc w:val="center"/>
              <w:rPr>
                <w:b/>
              </w:rPr>
            </w:pPr>
          </w:p>
        </w:tc>
        <w:tc>
          <w:tcPr>
            <w:tcW w:w="1757" w:type="dxa"/>
            <w:tcBorders>
              <w:top w:val="single" w:sz="4" w:space="0" w:color="auto"/>
              <w:left w:val="single" w:sz="4" w:space="0" w:color="auto"/>
              <w:bottom w:val="single" w:sz="4" w:space="0" w:color="auto"/>
              <w:right w:val="single" w:sz="4" w:space="0" w:color="auto"/>
            </w:tcBorders>
          </w:tcPr>
          <w:p w14:paraId="61A17BB0" w14:textId="77777777" w:rsidR="00A962E6" w:rsidRPr="00EF5FAD" w:rsidRDefault="00A962E6" w:rsidP="0072299F">
            <w:pPr>
              <w:spacing w:line="360" w:lineRule="auto"/>
              <w:ind w:firstLine="709"/>
              <w:jc w:val="center"/>
              <w:rPr>
                <w:b/>
              </w:rPr>
            </w:pPr>
          </w:p>
        </w:tc>
        <w:tc>
          <w:tcPr>
            <w:tcW w:w="2430" w:type="dxa"/>
            <w:tcBorders>
              <w:top w:val="single" w:sz="4" w:space="0" w:color="auto"/>
              <w:left w:val="single" w:sz="4" w:space="0" w:color="auto"/>
              <w:bottom w:val="single" w:sz="4" w:space="0" w:color="auto"/>
              <w:right w:val="single" w:sz="4" w:space="0" w:color="auto"/>
            </w:tcBorders>
          </w:tcPr>
          <w:p w14:paraId="0B12E868" w14:textId="77777777" w:rsidR="00A962E6" w:rsidRPr="00EF5FAD" w:rsidRDefault="00A962E6" w:rsidP="0072299F">
            <w:pPr>
              <w:spacing w:line="360" w:lineRule="auto"/>
              <w:ind w:firstLine="709"/>
              <w:jc w:val="center"/>
              <w:rPr>
                <w:b/>
              </w:rPr>
            </w:pPr>
          </w:p>
        </w:tc>
        <w:tc>
          <w:tcPr>
            <w:tcW w:w="3686" w:type="dxa"/>
            <w:tcBorders>
              <w:top w:val="single" w:sz="4" w:space="0" w:color="auto"/>
              <w:left w:val="single" w:sz="4" w:space="0" w:color="auto"/>
              <w:bottom w:val="single" w:sz="4" w:space="0" w:color="auto"/>
              <w:right w:val="single" w:sz="4" w:space="0" w:color="auto"/>
            </w:tcBorders>
          </w:tcPr>
          <w:p w14:paraId="6F6A8C9C" w14:textId="77777777" w:rsidR="00A962E6" w:rsidRPr="00EF5FAD" w:rsidRDefault="00A962E6" w:rsidP="0072299F">
            <w:pPr>
              <w:spacing w:line="360" w:lineRule="auto"/>
              <w:ind w:firstLine="709"/>
              <w:jc w:val="center"/>
              <w:rPr>
                <w:b/>
              </w:rPr>
            </w:pPr>
          </w:p>
        </w:tc>
      </w:tr>
      <w:tr w:rsidR="00A962E6" w:rsidRPr="00EF5FAD" w14:paraId="401121E5" w14:textId="77777777" w:rsidTr="002B6965">
        <w:tc>
          <w:tcPr>
            <w:tcW w:w="1591" w:type="dxa"/>
            <w:tcBorders>
              <w:top w:val="single" w:sz="4" w:space="0" w:color="auto"/>
              <w:left w:val="single" w:sz="4" w:space="0" w:color="auto"/>
              <w:bottom w:val="single" w:sz="4" w:space="0" w:color="auto"/>
              <w:right w:val="single" w:sz="4" w:space="0" w:color="auto"/>
            </w:tcBorders>
          </w:tcPr>
          <w:p w14:paraId="72EEAE78" w14:textId="77777777" w:rsidR="00A962E6" w:rsidRPr="00EF5FAD" w:rsidRDefault="00A962E6" w:rsidP="0072299F">
            <w:pPr>
              <w:spacing w:line="360" w:lineRule="auto"/>
              <w:ind w:firstLine="709"/>
              <w:jc w:val="center"/>
              <w:rPr>
                <w:b/>
              </w:rPr>
            </w:pPr>
          </w:p>
        </w:tc>
        <w:tc>
          <w:tcPr>
            <w:tcW w:w="1757" w:type="dxa"/>
            <w:tcBorders>
              <w:top w:val="single" w:sz="4" w:space="0" w:color="auto"/>
              <w:left w:val="single" w:sz="4" w:space="0" w:color="auto"/>
              <w:bottom w:val="single" w:sz="4" w:space="0" w:color="auto"/>
              <w:right w:val="single" w:sz="4" w:space="0" w:color="auto"/>
            </w:tcBorders>
          </w:tcPr>
          <w:p w14:paraId="49A83551" w14:textId="77777777" w:rsidR="00A962E6" w:rsidRPr="00EF5FAD" w:rsidRDefault="00A962E6" w:rsidP="0072299F">
            <w:pPr>
              <w:spacing w:line="360" w:lineRule="auto"/>
              <w:ind w:firstLine="709"/>
              <w:jc w:val="center"/>
              <w:rPr>
                <w:b/>
              </w:rPr>
            </w:pPr>
          </w:p>
        </w:tc>
        <w:tc>
          <w:tcPr>
            <w:tcW w:w="2430" w:type="dxa"/>
            <w:tcBorders>
              <w:top w:val="single" w:sz="4" w:space="0" w:color="auto"/>
              <w:left w:val="single" w:sz="4" w:space="0" w:color="auto"/>
              <w:bottom w:val="single" w:sz="4" w:space="0" w:color="auto"/>
              <w:right w:val="single" w:sz="4" w:space="0" w:color="auto"/>
            </w:tcBorders>
          </w:tcPr>
          <w:p w14:paraId="55124ADA" w14:textId="77777777" w:rsidR="00A962E6" w:rsidRPr="00EF5FAD" w:rsidRDefault="00A962E6" w:rsidP="0072299F">
            <w:pPr>
              <w:spacing w:line="360" w:lineRule="auto"/>
              <w:ind w:firstLine="709"/>
              <w:jc w:val="center"/>
              <w:rPr>
                <w:b/>
              </w:rPr>
            </w:pPr>
          </w:p>
        </w:tc>
        <w:tc>
          <w:tcPr>
            <w:tcW w:w="3686" w:type="dxa"/>
            <w:tcBorders>
              <w:top w:val="single" w:sz="4" w:space="0" w:color="auto"/>
              <w:left w:val="single" w:sz="4" w:space="0" w:color="auto"/>
              <w:bottom w:val="single" w:sz="4" w:space="0" w:color="auto"/>
              <w:right w:val="single" w:sz="4" w:space="0" w:color="auto"/>
            </w:tcBorders>
          </w:tcPr>
          <w:p w14:paraId="39CE72A6" w14:textId="77777777" w:rsidR="00A962E6" w:rsidRPr="00EF5FAD" w:rsidRDefault="00A962E6" w:rsidP="0072299F">
            <w:pPr>
              <w:spacing w:line="360" w:lineRule="auto"/>
              <w:ind w:firstLine="709"/>
              <w:jc w:val="center"/>
              <w:rPr>
                <w:b/>
              </w:rPr>
            </w:pPr>
          </w:p>
        </w:tc>
      </w:tr>
      <w:tr w:rsidR="00A962E6" w:rsidRPr="00EF5FAD" w14:paraId="2C3629F5" w14:textId="77777777" w:rsidTr="002B6965">
        <w:tc>
          <w:tcPr>
            <w:tcW w:w="1591" w:type="dxa"/>
            <w:tcBorders>
              <w:top w:val="single" w:sz="4" w:space="0" w:color="auto"/>
              <w:left w:val="single" w:sz="4" w:space="0" w:color="auto"/>
              <w:bottom w:val="single" w:sz="4" w:space="0" w:color="auto"/>
              <w:right w:val="single" w:sz="4" w:space="0" w:color="auto"/>
            </w:tcBorders>
          </w:tcPr>
          <w:p w14:paraId="6C4E34FE" w14:textId="77777777" w:rsidR="00A962E6" w:rsidRPr="00EF5FAD" w:rsidRDefault="00A962E6" w:rsidP="0072299F">
            <w:pPr>
              <w:spacing w:line="360" w:lineRule="auto"/>
              <w:ind w:firstLine="709"/>
              <w:jc w:val="center"/>
              <w:rPr>
                <w:b/>
              </w:rPr>
            </w:pPr>
          </w:p>
        </w:tc>
        <w:tc>
          <w:tcPr>
            <w:tcW w:w="1757" w:type="dxa"/>
            <w:tcBorders>
              <w:top w:val="single" w:sz="4" w:space="0" w:color="auto"/>
              <w:left w:val="single" w:sz="4" w:space="0" w:color="auto"/>
              <w:bottom w:val="single" w:sz="4" w:space="0" w:color="auto"/>
              <w:right w:val="single" w:sz="4" w:space="0" w:color="auto"/>
            </w:tcBorders>
          </w:tcPr>
          <w:p w14:paraId="0F53D635" w14:textId="77777777" w:rsidR="00A962E6" w:rsidRPr="00EF5FAD" w:rsidRDefault="00A962E6" w:rsidP="0072299F">
            <w:pPr>
              <w:spacing w:line="360" w:lineRule="auto"/>
              <w:ind w:firstLine="709"/>
              <w:jc w:val="center"/>
              <w:rPr>
                <w:b/>
              </w:rPr>
            </w:pPr>
          </w:p>
        </w:tc>
        <w:tc>
          <w:tcPr>
            <w:tcW w:w="2430" w:type="dxa"/>
            <w:tcBorders>
              <w:top w:val="single" w:sz="4" w:space="0" w:color="auto"/>
              <w:left w:val="single" w:sz="4" w:space="0" w:color="auto"/>
              <w:bottom w:val="single" w:sz="4" w:space="0" w:color="auto"/>
              <w:right w:val="single" w:sz="4" w:space="0" w:color="auto"/>
            </w:tcBorders>
          </w:tcPr>
          <w:p w14:paraId="1E4D7251" w14:textId="77777777" w:rsidR="00A962E6" w:rsidRPr="00EF5FAD" w:rsidRDefault="00A962E6" w:rsidP="0072299F">
            <w:pPr>
              <w:spacing w:line="360" w:lineRule="auto"/>
              <w:ind w:firstLine="709"/>
              <w:jc w:val="center"/>
              <w:rPr>
                <w:b/>
              </w:rPr>
            </w:pPr>
          </w:p>
        </w:tc>
        <w:tc>
          <w:tcPr>
            <w:tcW w:w="3686" w:type="dxa"/>
            <w:tcBorders>
              <w:top w:val="single" w:sz="4" w:space="0" w:color="auto"/>
              <w:left w:val="single" w:sz="4" w:space="0" w:color="auto"/>
              <w:bottom w:val="single" w:sz="4" w:space="0" w:color="auto"/>
              <w:right w:val="single" w:sz="4" w:space="0" w:color="auto"/>
            </w:tcBorders>
          </w:tcPr>
          <w:p w14:paraId="1C2756B5" w14:textId="77777777" w:rsidR="00A962E6" w:rsidRPr="00EF5FAD" w:rsidRDefault="00A962E6" w:rsidP="0072299F">
            <w:pPr>
              <w:spacing w:line="360" w:lineRule="auto"/>
              <w:ind w:firstLine="709"/>
              <w:jc w:val="center"/>
              <w:rPr>
                <w:b/>
              </w:rPr>
            </w:pPr>
          </w:p>
        </w:tc>
      </w:tr>
      <w:tr w:rsidR="00A962E6" w:rsidRPr="00EF5FAD" w14:paraId="04FD7BC1" w14:textId="77777777" w:rsidTr="002B6965">
        <w:tc>
          <w:tcPr>
            <w:tcW w:w="1591" w:type="dxa"/>
            <w:tcBorders>
              <w:top w:val="single" w:sz="4" w:space="0" w:color="auto"/>
              <w:left w:val="single" w:sz="4" w:space="0" w:color="auto"/>
              <w:bottom w:val="single" w:sz="4" w:space="0" w:color="auto"/>
              <w:right w:val="single" w:sz="4" w:space="0" w:color="auto"/>
            </w:tcBorders>
          </w:tcPr>
          <w:p w14:paraId="34F46B6E" w14:textId="77777777" w:rsidR="00A962E6" w:rsidRPr="00EF5FAD" w:rsidRDefault="00A962E6" w:rsidP="0072299F">
            <w:pPr>
              <w:spacing w:line="360" w:lineRule="auto"/>
              <w:ind w:firstLine="709"/>
              <w:jc w:val="center"/>
              <w:rPr>
                <w:b/>
              </w:rPr>
            </w:pPr>
          </w:p>
        </w:tc>
        <w:tc>
          <w:tcPr>
            <w:tcW w:w="1757" w:type="dxa"/>
            <w:tcBorders>
              <w:top w:val="single" w:sz="4" w:space="0" w:color="auto"/>
              <w:left w:val="single" w:sz="4" w:space="0" w:color="auto"/>
              <w:bottom w:val="single" w:sz="4" w:space="0" w:color="auto"/>
              <w:right w:val="single" w:sz="4" w:space="0" w:color="auto"/>
            </w:tcBorders>
          </w:tcPr>
          <w:p w14:paraId="1FCA231F" w14:textId="77777777" w:rsidR="00A962E6" w:rsidRPr="00EF5FAD" w:rsidRDefault="00A962E6" w:rsidP="0072299F">
            <w:pPr>
              <w:spacing w:line="360" w:lineRule="auto"/>
              <w:ind w:firstLine="709"/>
              <w:jc w:val="center"/>
              <w:rPr>
                <w:b/>
              </w:rPr>
            </w:pPr>
          </w:p>
        </w:tc>
        <w:tc>
          <w:tcPr>
            <w:tcW w:w="2430" w:type="dxa"/>
            <w:tcBorders>
              <w:top w:val="single" w:sz="4" w:space="0" w:color="auto"/>
              <w:left w:val="single" w:sz="4" w:space="0" w:color="auto"/>
              <w:bottom w:val="single" w:sz="4" w:space="0" w:color="auto"/>
              <w:right w:val="single" w:sz="4" w:space="0" w:color="auto"/>
            </w:tcBorders>
          </w:tcPr>
          <w:p w14:paraId="28B20CAB" w14:textId="77777777" w:rsidR="00A962E6" w:rsidRPr="00EF5FAD" w:rsidRDefault="00A962E6" w:rsidP="0072299F">
            <w:pPr>
              <w:spacing w:line="360" w:lineRule="auto"/>
              <w:ind w:firstLine="709"/>
              <w:jc w:val="center"/>
              <w:rPr>
                <w:b/>
              </w:rPr>
            </w:pPr>
          </w:p>
        </w:tc>
        <w:tc>
          <w:tcPr>
            <w:tcW w:w="3686" w:type="dxa"/>
            <w:tcBorders>
              <w:top w:val="single" w:sz="4" w:space="0" w:color="auto"/>
              <w:left w:val="single" w:sz="4" w:space="0" w:color="auto"/>
              <w:bottom w:val="single" w:sz="4" w:space="0" w:color="auto"/>
              <w:right w:val="single" w:sz="4" w:space="0" w:color="auto"/>
            </w:tcBorders>
          </w:tcPr>
          <w:p w14:paraId="519CBCA2" w14:textId="77777777" w:rsidR="00A962E6" w:rsidRPr="00EF5FAD" w:rsidRDefault="00A962E6" w:rsidP="0072299F">
            <w:pPr>
              <w:spacing w:line="360" w:lineRule="auto"/>
              <w:ind w:firstLine="709"/>
              <w:jc w:val="center"/>
              <w:rPr>
                <w:b/>
              </w:rPr>
            </w:pPr>
          </w:p>
        </w:tc>
      </w:tr>
      <w:tr w:rsidR="00A962E6" w:rsidRPr="00EF5FAD" w14:paraId="4166F8EF" w14:textId="77777777" w:rsidTr="002B6965">
        <w:tc>
          <w:tcPr>
            <w:tcW w:w="1591" w:type="dxa"/>
            <w:tcBorders>
              <w:top w:val="single" w:sz="4" w:space="0" w:color="auto"/>
              <w:left w:val="single" w:sz="4" w:space="0" w:color="auto"/>
              <w:bottom w:val="single" w:sz="4" w:space="0" w:color="auto"/>
              <w:right w:val="single" w:sz="4" w:space="0" w:color="auto"/>
            </w:tcBorders>
          </w:tcPr>
          <w:p w14:paraId="0B8159FB" w14:textId="77777777" w:rsidR="00A962E6" w:rsidRPr="00EF5FAD" w:rsidRDefault="00A962E6" w:rsidP="0072299F">
            <w:pPr>
              <w:spacing w:line="360" w:lineRule="auto"/>
              <w:ind w:firstLine="709"/>
              <w:jc w:val="center"/>
              <w:rPr>
                <w:b/>
              </w:rPr>
            </w:pPr>
          </w:p>
        </w:tc>
        <w:tc>
          <w:tcPr>
            <w:tcW w:w="1757" w:type="dxa"/>
            <w:tcBorders>
              <w:top w:val="single" w:sz="4" w:space="0" w:color="auto"/>
              <w:left w:val="single" w:sz="4" w:space="0" w:color="auto"/>
              <w:bottom w:val="single" w:sz="4" w:space="0" w:color="auto"/>
              <w:right w:val="single" w:sz="4" w:space="0" w:color="auto"/>
            </w:tcBorders>
          </w:tcPr>
          <w:p w14:paraId="7C65B4DE" w14:textId="77777777" w:rsidR="00A962E6" w:rsidRPr="00EF5FAD" w:rsidRDefault="00A962E6" w:rsidP="0072299F">
            <w:pPr>
              <w:spacing w:line="360" w:lineRule="auto"/>
              <w:ind w:firstLine="709"/>
              <w:jc w:val="center"/>
              <w:rPr>
                <w:b/>
              </w:rPr>
            </w:pPr>
          </w:p>
        </w:tc>
        <w:tc>
          <w:tcPr>
            <w:tcW w:w="2430" w:type="dxa"/>
            <w:tcBorders>
              <w:top w:val="single" w:sz="4" w:space="0" w:color="auto"/>
              <w:left w:val="single" w:sz="4" w:space="0" w:color="auto"/>
              <w:bottom w:val="single" w:sz="4" w:space="0" w:color="auto"/>
              <w:right w:val="single" w:sz="4" w:space="0" w:color="auto"/>
            </w:tcBorders>
          </w:tcPr>
          <w:p w14:paraId="64D89BD0" w14:textId="77777777" w:rsidR="00A962E6" w:rsidRPr="00EF5FAD" w:rsidRDefault="00A962E6" w:rsidP="0072299F">
            <w:pPr>
              <w:spacing w:line="360" w:lineRule="auto"/>
              <w:ind w:firstLine="709"/>
              <w:jc w:val="center"/>
              <w:rPr>
                <w:b/>
              </w:rPr>
            </w:pPr>
          </w:p>
        </w:tc>
        <w:tc>
          <w:tcPr>
            <w:tcW w:w="3686" w:type="dxa"/>
            <w:tcBorders>
              <w:top w:val="single" w:sz="4" w:space="0" w:color="auto"/>
              <w:left w:val="single" w:sz="4" w:space="0" w:color="auto"/>
              <w:bottom w:val="single" w:sz="4" w:space="0" w:color="auto"/>
              <w:right w:val="single" w:sz="4" w:space="0" w:color="auto"/>
            </w:tcBorders>
          </w:tcPr>
          <w:p w14:paraId="64DE5B71" w14:textId="77777777" w:rsidR="00A962E6" w:rsidRPr="00EF5FAD" w:rsidRDefault="00A962E6" w:rsidP="0072299F">
            <w:pPr>
              <w:spacing w:line="360" w:lineRule="auto"/>
              <w:ind w:firstLine="709"/>
              <w:jc w:val="center"/>
              <w:rPr>
                <w:b/>
              </w:rPr>
            </w:pPr>
          </w:p>
        </w:tc>
      </w:tr>
      <w:tr w:rsidR="00A962E6" w:rsidRPr="00EF5FAD" w14:paraId="493E84D3" w14:textId="77777777" w:rsidTr="002B6965">
        <w:tc>
          <w:tcPr>
            <w:tcW w:w="1591" w:type="dxa"/>
            <w:tcBorders>
              <w:top w:val="single" w:sz="4" w:space="0" w:color="auto"/>
              <w:left w:val="single" w:sz="4" w:space="0" w:color="auto"/>
              <w:bottom w:val="single" w:sz="4" w:space="0" w:color="auto"/>
              <w:right w:val="single" w:sz="4" w:space="0" w:color="auto"/>
            </w:tcBorders>
          </w:tcPr>
          <w:p w14:paraId="2668BE78" w14:textId="77777777" w:rsidR="00A962E6" w:rsidRPr="00EF5FAD" w:rsidRDefault="00A962E6" w:rsidP="0072299F">
            <w:pPr>
              <w:spacing w:line="360" w:lineRule="auto"/>
              <w:ind w:firstLine="709"/>
              <w:jc w:val="center"/>
              <w:rPr>
                <w:b/>
              </w:rPr>
            </w:pPr>
          </w:p>
        </w:tc>
        <w:tc>
          <w:tcPr>
            <w:tcW w:w="1757" w:type="dxa"/>
            <w:tcBorders>
              <w:top w:val="single" w:sz="4" w:space="0" w:color="auto"/>
              <w:left w:val="single" w:sz="4" w:space="0" w:color="auto"/>
              <w:bottom w:val="single" w:sz="4" w:space="0" w:color="auto"/>
              <w:right w:val="single" w:sz="4" w:space="0" w:color="auto"/>
            </w:tcBorders>
          </w:tcPr>
          <w:p w14:paraId="1B5FCCAD" w14:textId="77777777" w:rsidR="00A962E6" w:rsidRPr="00EF5FAD" w:rsidRDefault="00A962E6" w:rsidP="0072299F">
            <w:pPr>
              <w:spacing w:line="360" w:lineRule="auto"/>
              <w:ind w:firstLine="709"/>
              <w:jc w:val="center"/>
              <w:rPr>
                <w:b/>
              </w:rPr>
            </w:pPr>
          </w:p>
        </w:tc>
        <w:tc>
          <w:tcPr>
            <w:tcW w:w="2430" w:type="dxa"/>
            <w:tcBorders>
              <w:top w:val="single" w:sz="4" w:space="0" w:color="auto"/>
              <w:left w:val="single" w:sz="4" w:space="0" w:color="auto"/>
              <w:bottom w:val="single" w:sz="4" w:space="0" w:color="auto"/>
              <w:right w:val="single" w:sz="4" w:space="0" w:color="auto"/>
            </w:tcBorders>
          </w:tcPr>
          <w:p w14:paraId="453BBC79" w14:textId="77777777" w:rsidR="00A962E6" w:rsidRPr="00EF5FAD" w:rsidRDefault="00A962E6" w:rsidP="0072299F">
            <w:pPr>
              <w:spacing w:line="360" w:lineRule="auto"/>
              <w:ind w:firstLine="709"/>
              <w:jc w:val="center"/>
              <w:rPr>
                <w:b/>
              </w:rPr>
            </w:pPr>
          </w:p>
        </w:tc>
        <w:tc>
          <w:tcPr>
            <w:tcW w:w="3686" w:type="dxa"/>
            <w:tcBorders>
              <w:top w:val="single" w:sz="4" w:space="0" w:color="auto"/>
              <w:left w:val="single" w:sz="4" w:space="0" w:color="auto"/>
              <w:bottom w:val="single" w:sz="4" w:space="0" w:color="auto"/>
              <w:right w:val="single" w:sz="4" w:space="0" w:color="auto"/>
            </w:tcBorders>
          </w:tcPr>
          <w:p w14:paraId="1FBA4D91" w14:textId="77777777" w:rsidR="00A962E6" w:rsidRPr="00EF5FAD" w:rsidRDefault="00A962E6" w:rsidP="0072299F">
            <w:pPr>
              <w:spacing w:line="360" w:lineRule="auto"/>
              <w:ind w:firstLine="709"/>
              <w:jc w:val="center"/>
              <w:rPr>
                <w:b/>
              </w:rPr>
            </w:pPr>
          </w:p>
        </w:tc>
      </w:tr>
      <w:tr w:rsidR="00A962E6" w:rsidRPr="00EF5FAD" w14:paraId="6FDA00F3" w14:textId="77777777" w:rsidTr="002B6965">
        <w:tc>
          <w:tcPr>
            <w:tcW w:w="1591" w:type="dxa"/>
            <w:tcBorders>
              <w:top w:val="single" w:sz="4" w:space="0" w:color="auto"/>
              <w:left w:val="single" w:sz="4" w:space="0" w:color="auto"/>
              <w:bottom w:val="single" w:sz="4" w:space="0" w:color="auto"/>
              <w:right w:val="single" w:sz="4" w:space="0" w:color="auto"/>
            </w:tcBorders>
          </w:tcPr>
          <w:p w14:paraId="7E7A61A0" w14:textId="77777777" w:rsidR="00A962E6" w:rsidRPr="00EF5FAD" w:rsidRDefault="00A962E6" w:rsidP="0072299F">
            <w:pPr>
              <w:spacing w:line="360" w:lineRule="auto"/>
              <w:ind w:firstLine="709"/>
              <w:jc w:val="center"/>
              <w:rPr>
                <w:b/>
              </w:rPr>
            </w:pPr>
          </w:p>
        </w:tc>
        <w:tc>
          <w:tcPr>
            <w:tcW w:w="1757" w:type="dxa"/>
            <w:tcBorders>
              <w:top w:val="single" w:sz="4" w:space="0" w:color="auto"/>
              <w:left w:val="single" w:sz="4" w:space="0" w:color="auto"/>
              <w:bottom w:val="single" w:sz="4" w:space="0" w:color="auto"/>
              <w:right w:val="single" w:sz="4" w:space="0" w:color="auto"/>
            </w:tcBorders>
          </w:tcPr>
          <w:p w14:paraId="38002233" w14:textId="77777777" w:rsidR="00A962E6" w:rsidRPr="00EF5FAD" w:rsidRDefault="00A962E6" w:rsidP="0072299F">
            <w:pPr>
              <w:spacing w:line="360" w:lineRule="auto"/>
              <w:ind w:firstLine="709"/>
              <w:jc w:val="center"/>
              <w:rPr>
                <w:b/>
              </w:rPr>
            </w:pPr>
          </w:p>
        </w:tc>
        <w:tc>
          <w:tcPr>
            <w:tcW w:w="2430" w:type="dxa"/>
            <w:tcBorders>
              <w:top w:val="single" w:sz="4" w:space="0" w:color="auto"/>
              <w:left w:val="single" w:sz="4" w:space="0" w:color="auto"/>
              <w:bottom w:val="single" w:sz="4" w:space="0" w:color="auto"/>
              <w:right w:val="single" w:sz="4" w:space="0" w:color="auto"/>
            </w:tcBorders>
          </w:tcPr>
          <w:p w14:paraId="782CC7BB" w14:textId="77777777" w:rsidR="00A962E6" w:rsidRPr="00EF5FAD" w:rsidRDefault="00A962E6" w:rsidP="0072299F">
            <w:pPr>
              <w:spacing w:line="360" w:lineRule="auto"/>
              <w:ind w:firstLine="709"/>
              <w:jc w:val="center"/>
              <w:rPr>
                <w:b/>
              </w:rPr>
            </w:pPr>
          </w:p>
        </w:tc>
        <w:tc>
          <w:tcPr>
            <w:tcW w:w="3686" w:type="dxa"/>
            <w:tcBorders>
              <w:top w:val="single" w:sz="4" w:space="0" w:color="auto"/>
              <w:left w:val="single" w:sz="4" w:space="0" w:color="auto"/>
              <w:bottom w:val="single" w:sz="4" w:space="0" w:color="auto"/>
              <w:right w:val="single" w:sz="4" w:space="0" w:color="auto"/>
            </w:tcBorders>
          </w:tcPr>
          <w:p w14:paraId="68F73C87" w14:textId="77777777" w:rsidR="00A962E6" w:rsidRPr="00EF5FAD" w:rsidRDefault="00A962E6" w:rsidP="0072299F">
            <w:pPr>
              <w:spacing w:line="360" w:lineRule="auto"/>
              <w:ind w:firstLine="709"/>
              <w:jc w:val="center"/>
              <w:rPr>
                <w:b/>
              </w:rPr>
            </w:pPr>
          </w:p>
        </w:tc>
      </w:tr>
      <w:tr w:rsidR="00A962E6" w:rsidRPr="00EF5FAD" w14:paraId="38639A98" w14:textId="77777777" w:rsidTr="002B6965">
        <w:tc>
          <w:tcPr>
            <w:tcW w:w="1591" w:type="dxa"/>
            <w:tcBorders>
              <w:top w:val="single" w:sz="4" w:space="0" w:color="auto"/>
              <w:left w:val="single" w:sz="4" w:space="0" w:color="auto"/>
              <w:bottom w:val="single" w:sz="4" w:space="0" w:color="auto"/>
              <w:right w:val="single" w:sz="4" w:space="0" w:color="auto"/>
            </w:tcBorders>
          </w:tcPr>
          <w:p w14:paraId="1963586D" w14:textId="77777777" w:rsidR="00A962E6" w:rsidRPr="00EF5FAD" w:rsidRDefault="00A962E6" w:rsidP="0072299F">
            <w:pPr>
              <w:spacing w:line="360" w:lineRule="auto"/>
              <w:ind w:firstLine="709"/>
              <w:jc w:val="center"/>
              <w:rPr>
                <w:b/>
              </w:rPr>
            </w:pPr>
          </w:p>
        </w:tc>
        <w:tc>
          <w:tcPr>
            <w:tcW w:w="1757" w:type="dxa"/>
            <w:tcBorders>
              <w:top w:val="single" w:sz="4" w:space="0" w:color="auto"/>
              <w:left w:val="single" w:sz="4" w:space="0" w:color="auto"/>
              <w:bottom w:val="single" w:sz="4" w:space="0" w:color="auto"/>
              <w:right w:val="single" w:sz="4" w:space="0" w:color="auto"/>
            </w:tcBorders>
          </w:tcPr>
          <w:p w14:paraId="134401AD" w14:textId="77777777" w:rsidR="00A962E6" w:rsidRPr="00EF5FAD" w:rsidRDefault="00A962E6" w:rsidP="0072299F">
            <w:pPr>
              <w:spacing w:line="360" w:lineRule="auto"/>
              <w:ind w:firstLine="709"/>
              <w:jc w:val="center"/>
              <w:rPr>
                <w:b/>
              </w:rPr>
            </w:pPr>
          </w:p>
        </w:tc>
        <w:tc>
          <w:tcPr>
            <w:tcW w:w="2430" w:type="dxa"/>
            <w:tcBorders>
              <w:top w:val="single" w:sz="4" w:space="0" w:color="auto"/>
              <w:left w:val="single" w:sz="4" w:space="0" w:color="auto"/>
              <w:bottom w:val="single" w:sz="4" w:space="0" w:color="auto"/>
              <w:right w:val="single" w:sz="4" w:space="0" w:color="auto"/>
            </w:tcBorders>
          </w:tcPr>
          <w:p w14:paraId="3301068A" w14:textId="77777777" w:rsidR="00A962E6" w:rsidRPr="00EF5FAD" w:rsidRDefault="00A962E6" w:rsidP="0072299F">
            <w:pPr>
              <w:spacing w:line="360" w:lineRule="auto"/>
              <w:ind w:firstLine="709"/>
              <w:jc w:val="center"/>
              <w:rPr>
                <w:b/>
              </w:rPr>
            </w:pPr>
          </w:p>
        </w:tc>
        <w:tc>
          <w:tcPr>
            <w:tcW w:w="3686" w:type="dxa"/>
            <w:tcBorders>
              <w:top w:val="single" w:sz="4" w:space="0" w:color="auto"/>
              <w:left w:val="single" w:sz="4" w:space="0" w:color="auto"/>
              <w:bottom w:val="single" w:sz="4" w:space="0" w:color="auto"/>
              <w:right w:val="single" w:sz="4" w:space="0" w:color="auto"/>
            </w:tcBorders>
          </w:tcPr>
          <w:p w14:paraId="4964BAEB" w14:textId="77777777" w:rsidR="00A962E6" w:rsidRPr="00EF5FAD" w:rsidRDefault="00A962E6" w:rsidP="0072299F">
            <w:pPr>
              <w:spacing w:line="360" w:lineRule="auto"/>
              <w:ind w:firstLine="709"/>
              <w:jc w:val="center"/>
              <w:rPr>
                <w:b/>
              </w:rPr>
            </w:pPr>
          </w:p>
        </w:tc>
      </w:tr>
      <w:tr w:rsidR="00A962E6" w:rsidRPr="00EF5FAD" w14:paraId="5C3C87A0" w14:textId="77777777" w:rsidTr="002B6965">
        <w:tc>
          <w:tcPr>
            <w:tcW w:w="1591" w:type="dxa"/>
            <w:tcBorders>
              <w:top w:val="single" w:sz="4" w:space="0" w:color="auto"/>
              <w:left w:val="single" w:sz="4" w:space="0" w:color="auto"/>
              <w:bottom w:val="single" w:sz="4" w:space="0" w:color="auto"/>
              <w:right w:val="single" w:sz="4" w:space="0" w:color="auto"/>
            </w:tcBorders>
          </w:tcPr>
          <w:p w14:paraId="602E8F29" w14:textId="77777777" w:rsidR="00A962E6" w:rsidRPr="00EF5FAD" w:rsidRDefault="00A962E6" w:rsidP="0072299F">
            <w:pPr>
              <w:spacing w:line="360" w:lineRule="auto"/>
              <w:ind w:firstLine="709"/>
              <w:jc w:val="center"/>
              <w:rPr>
                <w:b/>
              </w:rPr>
            </w:pPr>
          </w:p>
        </w:tc>
        <w:tc>
          <w:tcPr>
            <w:tcW w:w="1757" w:type="dxa"/>
            <w:tcBorders>
              <w:top w:val="single" w:sz="4" w:space="0" w:color="auto"/>
              <w:left w:val="single" w:sz="4" w:space="0" w:color="auto"/>
              <w:bottom w:val="single" w:sz="4" w:space="0" w:color="auto"/>
              <w:right w:val="single" w:sz="4" w:space="0" w:color="auto"/>
            </w:tcBorders>
          </w:tcPr>
          <w:p w14:paraId="7536FED8" w14:textId="77777777" w:rsidR="00A962E6" w:rsidRPr="00EF5FAD" w:rsidRDefault="00A962E6" w:rsidP="0072299F">
            <w:pPr>
              <w:spacing w:line="360" w:lineRule="auto"/>
              <w:ind w:firstLine="709"/>
              <w:jc w:val="center"/>
              <w:rPr>
                <w:b/>
              </w:rPr>
            </w:pPr>
          </w:p>
        </w:tc>
        <w:tc>
          <w:tcPr>
            <w:tcW w:w="2430" w:type="dxa"/>
            <w:tcBorders>
              <w:top w:val="single" w:sz="4" w:space="0" w:color="auto"/>
              <w:left w:val="single" w:sz="4" w:space="0" w:color="auto"/>
              <w:bottom w:val="single" w:sz="4" w:space="0" w:color="auto"/>
              <w:right w:val="single" w:sz="4" w:space="0" w:color="auto"/>
            </w:tcBorders>
          </w:tcPr>
          <w:p w14:paraId="59DB9456" w14:textId="77777777" w:rsidR="00A962E6" w:rsidRPr="00EF5FAD" w:rsidRDefault="00A962E6" w:rsidP="0072299F">
            <w:pPr>
              <w:spacing w:line="360" w:lineRule="auto"/>
              <w:ind w:firstLine="709"/>
              <w:jc w:val="center"/>
              <w:rPr>
                <w:b/>
              </w:rPr>
            </w:pPr>
          </w:p>
        </w:tc>
        <w:tc>
          <w:tcPr>
            <w:tcW w:w="3686" w:type="dxa"/>
            <w:tcBorders>
              <w:top w:val="single" w:sz="4" w:space="0" w:color="auto"/>
              <w:left w:val="single" w:sz="4" w:space="0" w:color="auto"/>
              <w:bottom w:val="single" w:sz="4" w:space="0" w:color="auto"/>
              <w:right w:val="single" w:sz="4" w:space="0" w:color="auto"/>
            </w:tcBorders>
          </w:tcPr>
          <w:p w14:paraId="57D6886C" w14:textId="77777777" w:rsidR="00A962E6" w:rsidRPr="00EF5FAD" w:rsidRDefault="00A962E6" w:rsidP="0072299F">
            <w:pPr>
              <w:spacing w:line="360" w:lineRule="auto"/>
              <w:ind w:firstLine="709"/>
              <w:jc w:val="center"/>
              <w:rPr>
                <w:b/>
              </w:rPr>
            </w:pPr>
          </w:p>
        </w:tc>
      </w:tr>
      <w:tr w:rsidR="00A962E6" w:rsidRPr="00EF5FAD" w14:paraId="7281426E" w14:textId="77777777" w:rsidTr="002B6965">
        <w:tc>
          <w:tcPr>
            <w:tcW w:w="1591" w:type="dxa"/>
            <w:tcBorders>
              <w:top w:val="single" w:sz="4" w:space="0" w:color="auto"/>
              <w:left w:val="single" w:sz="4" w:space="0" w:color="auto"/>
              <w:bottom w:val="single" w:sz="4" w:space="0" w:color="auto"/>
              <w:right w:val="single" w:sz="4" w:space="0" w:color="auto"/>
            </w:tcBorders>
          </w:tcPr>
          <w:p w14:paraId="192BF0A6" w14:textId="77777777" w:rsidR="00A962E6" w:rsidRPr="00EF5FAD" w:rsidRDefault="00A962E6" w:rsidP="0072299F">
            <w:pPr>
              <w:spacing w:line="360" w:lineRule="auto"/>
              <w:ind w:firstLine="709"/>
              <w:jc w:val="center"/>
              <w:rPr>
                <w:b/>
              </w:rPr>
            </w:pPr>
          </w:p>
        </w:tc>
        <w:tc>
          <w:tcPr>
            <w:tcW w:w="1757" w:type="dxa"/>
            <w:tcBorders>
              <w:top w:val="single" w:sz="4" w:space="0" w:color="auto"/>
              <w:left w:val="single" w:sz="4" w:space="0" w:color="auto"/>
              <w:bottom w:val="single" w:sz="4" w:space="0" w:color="auto"/>
              <w:right w:val="single" w:sz="4" w:space="0" w:color="auto"/>
            </w:tcBorders>
          </w:tcPr>
          <w:p w14:paraId="45BBDCE2" w14:textId="77777777" w:rsidR="00A962E6" w:rsidRPr="00EF5FAD" w:rsidRDefault="00A962E6" w:rsidP="0072299F">
            <w:pPr>
              <w:spacing w:line="360" w:lineRule="auto"/>
              <w:ind w:firstLine="709"/>
              <w:jc w:val="center"/>
              <w:rPr>
                <w:b/>
              </w:rPr>
            </w:pPr>
          </w:p>
        </w:tc>
        <w:tc>
          <w:tcPr>
            <w:tcW w:w="2430" w:type="dxa"/>
            <w:tcBorders>
              <w:top w:val="single" w:sz="4" w:space="0" w:color="auto"/>
              <w:left w:val="single" w:sz="4" w:space="0" w:color="auto"/>
              <w:bottom w:val="single" w:sz="4" w:space="0" w:color="auto"/>
              <w:right w:val="single" w:sz="4" w:space="0" w:color="auto"/>
            </w:tcBorders>
          </w:tcPr>
          <w:p w14:paraId="53159601" w14:textId="77777777" w:rsidR="00A962E6" w:rsidRPr="00EF5FAD" w:rsidRDefault="00A962E6" w:rsidP="0072299F">
            <w:pPr>
              <w:spacing w:line="360" w:lineRule="auto"/>
              <w:ind w:firstLine="709"/>
              <w:jc w:val="center"/>
              <w:rPr>
                <w:b/>
              </w:rPr>
            </w:pPr>
          </w:p>
        </w:tc>
        <w:tc>
          <w:tcPr>
            <w:tcW w:w="3686" w:type="dxa"/>
            <w:tcBorders>
              <w:top w:val="single" w:sz="4" w:space="0" w:color="auto"/>
              <w:left w:val="single" w:sz="4" w:space="0" w:color="auto"/>
              <w:bottom w:val="single" w:sz="4" w:space="0" w:color="auto"/>
              <w:right w:val="single" w:sz="4" w:space="0" w:color="auto"/>
            </w:tcBorders>
          </w:tcPr>
          <w:p w14:paraId="7E287E46" w14:textId="77777777" w:rsidR="00A962E6" w:rsidRPr="00EF5FAD" w:rsidRDefault="00A962E6" w:rsidP="0072299F">
            <w:pPr>
              <w:spacing w:line="360" w:lineRule="auto"/>
              <w:ind w:firstLine="709"/>
              <w:jc w:val="center"/>
              <w:rPr>
                <w:b/>
              </w:rPr>
            </w:pPr>
          </w:p>
        </w:tc>
      </w:tr>
      <w:tr w:rsidR="00A962E6" w:rsidRPr="00EF5FAD" w14:paraId="6A57830C" w14:textId="77777777" w:rsidTr="002B6965">
        <w:tc>
          <w:tcPr>
            <w:tcW w:w="1591" w:type="dxa"/>
            <w:tcBorders>
              <w:top w:val="single" w:sz="4" w:space="0" w:color="auto"/>
              <w:left w:val="single" w:sz="4" w:space="0" w:color="auto"/>
              <w:bottom w:val="single" w:sz="4" w:space="0" w:color="auto"/>
              <w:right w:val="single" w:sz="4" w:space="0" w:color="auto"/>
            </w:tcBorders>
          </w:tcPr>
          <w:p w14:paraId="63DE71AA" w14:textId="77777777" w:rsidR="00A962E6" w:rsidRPr="00EF5FAD" w:rsidRDefault="00A962E6" w:rsidP="0072299F">
            <w:pPr>
              <w:spacing w:line="360" w:lineRule="auto"/>
              <w:ind w:firstLine="709"/>
              <w:jc w:val="center"/>
              <w:rPr>
                <w:b/>
              </w:rPr>
            </w:pPr>
          </w:p>
        </w:tc>
        <w:tc>
          <w:tcPr>
            <w:tcW w:w="1757" w:type="dxa"/>
            <w:tcBorders>
              <w:top w:val="single" w:sz="4" w:space="0" w:color="auto"/>
              <w:left w:val="single" w:sz="4" w:space="0" w:color="auto"/>
              <w:bottom w:val="single" w:sz="4" w:space="0" w:color="auto"/>
              <w:right w:val="single" w:sz="4" w:space="0" w:color="auto"/>
            </w:tcBorders>
          </w:tcPr>
          <w:p w14:paraId="67BB82C3" w14:textId="77777777" w:rsidR="00A962E6" w:rsidRPr="00EF5FAD" w:rsidRDefault="00A962E6" w:rsidP="0072299F">
            <w:pPr>
              <w:spacing w:line="360" w:lineRule="auto"/>
              <w:ind w:firstLine="709"/>
              <w:jc w:val="center"/>
              <w:rPr>
                <w:b/>
              </w:rPr>
            </w:pPr>
          </w:p>
        </w:tc>
        <w:tc>
          <w:tcPr>
            <w:tcW w:w="2430" w:type="dxa"/>
            <w:tcBorders>
              <w:top w:val="single" w:sz="4" w:space="0" w:color="auto"/>
              <w:left w:val="single" w:sz="4" w:space="0" w:color="auto"/>
              <w:bottom w:val="single" w:sz="4" w:space="0" w:color="auto"/>
              <w:right w:val="single" w:sz="4" w:space="0" w:color="auto"/>
            </w:tcBorders>
          </w:tcPr>
          <w:p w14:paraId="1F946449" w14:textId="77777777" w:rsidR="00A962E6" w:rsidRPr="00EF5FAD" w:rsidRDefault="00A962E6" w:rsidP="0072299F">
            <w:pPr>
              <w:spacing w:line="360" w:lineRule="auto"/>
              <w:ind w:firstLine="709"/>
              <w:jc w:val="center"/>
              <w:rPr>
                <w:b/>
              </w:rPr>
            </w:pPr>
          </w:p>
        </w:tc>
        <w:tc>
          <w:tcPr>
            <w:tcW w:w="3686" w:type="dxa"/>
            <w:tcBorders>
              <w:top w:val="single" w:sz="4" w:space="0" w:color="auto"/>
              <w:left w:val="single" w:sz="4" w:space="0" w:color="auto"/>
              <w:bottom w:val="single" w:sz="4" w:space="0" w:color="auto"/>
              <w:right w:val="single" w:sz="4" w:space="0" w:color="auto"/>
            </w:tcBorders>
          </w:tcPr>
          <w:p w14:paraId="1AD7F826" w14:textId="77777777" w:rsidR="00A962E6" w:rsidRPr="00EF5FAD" w:rsidRDefault="00A962E6" w:rsidP="0072299F">
            <w:pPr>
              <w:spacing w:line="360" w:lineRule="auto"/>
              <w:ind w:firstLine="709"/>
              <w:jc w:val="center"/>
              <w:rPr>
                <w:b/>
              </w:rPr>
            </w:pPr>
          </w:p>
        </w:tc>
      </w:tr>
      <w:tr w:rsidR="00A962E6" w:rsidRPr="00EF5FAD" w14:paraId="4610D054" w14:textId="77777777" w:rsidTr="002B6965">
        <w:tc>
          <w:tcPr>
            <w:tcW w:w="1591" w:type="dxa"/>
            <w:tcBorders>
              <w:top w:val="single" w:sz="4" w:space="0" w:color="auto"/>
              <w:left w:val="single" w:sz="4" w:space="0" w:color="auto"/>
              <w:bottom w:val="single" w:sz="4" w:space="0" w:color="auto"/>
              <w:right w:val="single" w:sz="4" w:space="0" w:color="auto"/>
            </w:tcBorders>
          </w:tcPr>
          <w:p w14:paraId="3A4B5ADF" w14:textId="77777777" w:rsidR="00A962E6" w:rsidRPr="00EF5FAD" w:rsidRDefault="00A962E6" w:rsidP="0072299F">
            <w:pPr>
              <w:spacing w:line="360" w:lineRule="auto"/>
              <w:ind w:firstLine="709"/>
              <w:jc w:val="center"/>
              <w:rPr>
                <w:b/>
              </w:rPr>
            </w:pPr>
          </w:p>
        </w:tc>
        <w:tc>
          <w:tcPr>
            <w:tcW w:w="1757" w:type="dxa"/>
            <w:tcBorders>
              <w:top w:val="single" w:sz="4" w:space="0" w:color="auto"/>
              <w:left w:val="single" w:sz="4" w:space="0" w:color="auto"/>
              <w:bottom w:val="single" w:sz="4" w:space="0" w:color="auto"/>
              <w:right w:val="single" w:sz="4" w:space="0" w:color="auto"/>
            </w:tcBorders>
          </w:tcPr>
          <w:p w14:paraId="77E9EBFC" w14:textId="77777777" w:rsidR="00A962E6" w:rsidRPr="00EF5FAD" w:rsidRDefault="00A962E6" w:rsidP="0072299F">
            <w:pPr>
              <w:spacing w:line="360" w:lineRule="auto"/>
              <w:ind w:firstLine="709"/>
              <w:jc w:val="center"/>
              <w:rPr>
                <w:b/>
              </w:rPr>
            </w:pPr>
          </w:p>
        </w:tc>
        <w:tc>
          <w:tcPr>
            <w:tcW w:w="2430" w:type="dxa"/>
            <w:tcBorders>
              <w:top w:val="single" w:sz="4" w:space="0" w:color="auto"/>
              <w:left w:val="single" w:sz="4" w:space="0" w:color="auto"/>
              <w:bottom w:val="single" w:sz="4" w:space="0" w:color="auto"/>
              <w:right w:val="single" w:sz="4" w:space="0" w:color="auto"/>
            </w:tcBorders>
          </w:tcPr>
          <w:p w14:paraId="640F0D9E" w14:textId="77777777" w:rsidR="00A962E6" w:rsidRPr="00EF5FAD" w:rsidRDefault="00A962E6" w:rsidP="0072299F">
            <w:pPr>
              <w:spacing w:line="360" w:lineRule="auto"/>
              <w:ind w:firstLine="709"/>
              <w:jc w:val="center"/>
              <w:rPr>
                <w:b/>
              </w:rPr>
            </w:pPr>
          </w:p>
        </w:tc>
        <w:tc>
          <w:tcPr>
            <w:tcW w:w="3686" w:type="dxa"/>
            <w:tcBorders>
              <w:top w:val="single" w:sz="4" w:space="0" w:color="auto"/>
              <w:left w:val="single" w:sz="4" w:space="0" w:color="auto"/>
              <w:bottom w:val="single" w:sz="4" w:space="0" w:color="auto"/>
              <w:right w:val="single" w:sz="4" w:space="0" w:color="auto"/>
            </w:tcBorders>
          </w:tcPr>
          <w:p w14:paraId="308A55F8" w14:textId="77777777" w:rsidR="00A962E6" w:rsidRPr="00EF5FAD" w:rsidRDefault="00A962E6" w:rsidP="0072299F">
            <w:pPr>
              <w:spacing w:line="360" w:lineRule="auto"/>
              <w:ind w:firstLine="709"/>
              <w:jc w:val="center"/>
              <w:rPr>
                <w:b/>
              </w:rPr>
            </w:pPr>
          </w:p>
        </w:tc>
      </w:tr>
      <w:tr w:rsidR="002B6965" w:rsidRPr="00EF5FAD" w14:paraId="4C447E39" w14:textId="77777777" w:rsidTr="002B6965">
        <w:tc>
          <w:tcPr>
            <w:tcW w:w="1591" w:type="dxa"/>
            <w:tcBorders>
              <w:top w:val="single" w:sz="4" w:space="0" w:color="auto"/>
              <w:left w:val="single" w:sz="4" w:space="0" w:color="auto"/>
              <w:bottom w:val="single" w:sz="4" w:space="0" w:color="auto"/>
              <w:right w:val="single" w:sz="4" w:space="0" w:color="auto"/>
            </w:tcBorders>
          </w:tcPr>
          <w:p w14:paraId="4B47A62A" w14:textId="77777777" w:rsidR="002B6965" w:rsidRPr="00EF5FAD" w:rsidRDefault="002B6965" w:rsidP="0072299F">
            <w:pPr>
              <w:spacing w:line="360" w:lineRule="auto"/>
              <w:ind w:firstLine="709"/>
              <w:jc w:val="center"/>
              <w:rPr>
                <w:b/>
              </w:rPr>
            </w:pPr>
          </w:p>
        </w:tc>
        <w:tc>
          <w:tcPr>
            <w:tcW w:w="1757" w:type="dxa"/>
            <w:tcBorders>
              <w:top w:val="single" w:sz="4" w:space="0" w:color="auto"/>
              <w:left w:val="single" w:sz="4" w:space="0" w:color="auto"/>
              <w:bottom w:val="single" w:sz="4" w:space="0" w:color="auto"/>
              <w:right w:val="single" w:sz="4" w:space="0" w:color="auto"/>
            </w:tcBorders>
          </w:tcPr>
          <w:p w14:paraId="16BE714D" w14:textId="77777777" w:rsidR="002B6965" w:rsidRPr="00EF5FAD" w:rsidRDefault="002B6965" w:rsidP="0072299F">
            <w:pPr>
              <w:spacing w:line="360" w:lineRule="auto"/>
              <w:ind w:firstLine="709"/>
              <w:jc w:val="center"/>
              <w:rPr>
                <w:b/>
              </w:rPr>
            </w:pPr>
          </w:p>
        </w:tc>
        <w:tc>
          <w:tcPr>
            <w:tcW w:w="2430" w:type="dxa"/>
            <w:tcBorders>
              <w:top w:val="single" w:sz="4" w:space="0" w:color="auto"/>
              <w:left w:val="single" w:sz="4" w:space="0" w:color="auto"/>
              <w:bottom w:val="single" w:sz="4" w:space="0" w:color="auto"/>
              <w:right w:val="single" w:sz="4" w:space="0" w:color="auto"/>
            </w:tcBorders>
          </w:tcPr>
          <w:p w14:paraId="230D5ADC" w14:textId="77777777" w:rsidR="002B6965" w:rsidRPr="00EF5FAD" w:rsidRDefault="002B6965" w:rsidP="0072299F">
            <w:pPr>
              <w:spacing w:line="360" w:lineRule="auto"/>
              <w:ind w:firstLine="709"/>
              <w:jc w:val="center"/>
              <w:rPr>
                <w:b/>
              </w:rPr>
            </w:pPr>
          </w:p>
        </w:tc>
        <w:tc>
          <w:tcPr>
            <w:tcW w:w="3686" w:type="dxa"/>
            <w:tcBorders>
              <w:top w:val="single" w:sz="4" w:space="0" w:color="auto"/>
              <w:left w:val="single" w:sz="4" w:space="0" w:color="auto"/>
              <w:bottom w:val="single" w:sz="4" w:space="0" w:color="auto"/>
              <w:right w:val="single" w:sz="4" w:space="0" w:color="auto"/>
            </w:tcBorders>
          </w:tcPr>
          <w:p w14:paraId="52637320" w14:textId="77777777" w:rsidR="002B6965" w:rsidRPr="00EF5FAD" w:rsidRDefault="002B6965" w:rsidP="0072299F">
            <w:pPr>
              <w:spacing w:line="360" w:lineRule="auto"/>
              <w:ind w:firstLine="709"/>
              <w:jc w:val="center"/>
              <w:rPr>
                <w:b/>
              </w:rPr>
            </w:pPr>
          </w:p>
        </w:tc>
      </w:tr>
      <w:tr w:rsidR="002B6965" w:rsidRPr="00EF5FAD" w14:paraId="2EE9B400" w14:textId="77777777" w:rsidTr="002B6965">
        <w:tc>
          <w:tcPr>
            <w:tcW w:w="1591" w:type="dxa"/>
            <w:tcBorders>
              <w:top w:val="single" w:sz="4" w:space="0" w:color="auto"/>
              <w:left w:val="single" w:sz="4" w:space="0" w:color="auto"/>
              <w:bottom w:val="single" w:sz="4" w:space="0" w:color="auto"/>
              <w:right w:val="single" w:sz="4" w:space="0" w:color="auto"/>
            </w:tcBorders>
          </w:tcPr>
          <w:p w14:paraId="7AAB2440" w14:textId="77777777" w:rsidR="002B6965" w:rsidRPr="00EF5FAD" w:rsidRDefault="002B6965" w:rsidP="0072299F">
            <w:pPr>
              <w:spacing w:line="360" w:lineRule="auto"/>
              <w:ind w:firstLine="709"/>
              <w:jc w:val="center"/>
              <w:rPr>
                <w:b/>
              </w:rPr>
            </w:pPr>
          </w:p>
        </w:tc>
        <w:tc>
          <w:tcPr>
            <w:tcW w:w="1757" w:type="dxa"/>
            <w:tcBorders>
              <w:top w:val="single" w:sz="4" w:space="0" w:color="auto"/>
              <w:left w:val="single" w:sz="4" w:space="0" w:color="auto"/>
              <w:bottom w:val="single" w:sz="4" w:space="0" w:color="auto"/>
              <w:right w:val="single" w:sz="4" w:space="0" w:color="auto"/>
            </w:tcBorders>
          </w:tcPr>
          <w:p w14:paraId="129A9966" w14:textId="77777777" w:rsidR="002B6965" w:rsidRPr="00EF5FAD" w:rsidRDefault="002B6965" w:rsidP="0072299F">
            <w:pPr>
              <w:spacing w:line="360" w:lineRule="auto"/>
              <w:ind w:firstLine="709"/>
              <w:jc w:val="center"/>
              <w:rPr>
                <w:b/>
              </w:rPr>
            </w:pPr>
          </w:p>
        </w:tc>
        <w:tc>
          <w:tcPr>
            <w:tcW w:w="2430" w:type="dxa"/>
            <w:tcBorders>
              <w:top w:val="single" w:sz="4" w:space="0" w:color="auto"/>
              <w:left w:val="single" w:sz="4" w:space="0" w:color="auto"/>
              <w:bottom w:val="single" w:sz="4" w:space="0" w:color="auto"/>
              <w:right w:val="single" w:sz="4" w:space="0" w:color="auto"/>
            </w:tcBorders>
          </w:tcPr>
          <w:p w14:paraId="4FFB91FB" w14:textId="77777777" w:rsidR="002B6965" w:rsidRPr="00EF5FAD" w:rsidRDefault="002B6965" w:rsidP="0072299F">
            <w:pPr>
              <w:spacing w:line="360" w:lineRule="auto"/>
              <w:ind w:firstLine="709"/>
              <w:jc w:val="center"/>
              <w:rPr>
                <w:b/>
              </w:rPr>
            </w:pPr>
          </w:p>
        </w:tc>
        <w:tc>
          <w:tcPr>
            <w:tcW w:w="3686" w:type="dxa"/>
            <w:tcBorders>
              <w:top w:val="single" w:sz="4" w:space="0" w:color="auto"/>
              <w:left w:val="single" w:sz="4" w:space="0" w:color="auto"/>
              <w:bottom w:val="single" w:sz="4" w:space="0" w:color="auto"/>
              <w:right w:val="single" w:sz="4" w:space="0" w:color="auto"/>
            </w:tcBorders>
          </w:tcPr>
          <w:p w14:paraId="011C1F4E" w14:textId="77777777" w:rsidR="002B6965" w:rsidRPr="00EF5FAD" w:rsidRDefault="002B6965" w:rsidP="0072299F">
            <w:pPr>
              <w:spacing w:line="360" w:lineRule="auto"/>
              <w:ind w:firstLine="709"/>
              <w:jc w:val="center"/>
              <w:rPr>
                <w:b/>
              </w:rPr>
            </w:pPr>
          </w:p>
        </w:tc>
      </w:tr>
      <w:tr w:rsidR="002B6965" w:rsidRPr="00EF5FAD" w14:paraId="4B3F7AA2" w14:textId="77777777" w:rsidTr="002B6965">
        <w:tc>
          <w:tcPr>
            <w:tcW w:w="1591" w:type="dxa"/>
            <w:tcBorders>
              <w:top w:val="single" w:sz="4" w:space="0" w:color="auto"/>
              <w:left w:val="single" w:sz="4" w:space="0" w:color="auto"/>
              <w:bottom w:val="single" w:sz="4" w:space="0" w:color="auto"/>
              <w:right w:val="single" w:sz="4" w:space="0" w:color="auto"/>
            </w:tcBorders>
          </w:tcPr>
          <w:p w14:paraId="56AB3479" w14:textId="77777777" w:rsidR="002B6965" w:rsidRPr="00EF5FAD" w:rsidRDefault="002B6965" w:rsidP="0072299F">
            <w:pPr>
              <w:spacing w:line="360" w:lineRule="auto"/>
              <w:ind w:firstLine="709"/>
              <w:jc w:val="center"/>
              <w:rPr>
                <w:b/>
              </w:rPr>
            </w:pPr>
          </w:p>
        </w:tc>
        <w:tc>
          <w:tcPr>
            <w:tcW w:w="1757" w:type="dxa"/>
            <w:tcBorders>
              <w:top w:val="single" w:sz="4" w:space="0" w:color="auto"/>
              <w:left w:val="single" w:sz="4" w:space="0" w:color="auto"/>
              <w:bottom w:val="single" w:sz="4" w:space="0" w:color="auto"/>
              <w:right w:val="single" w:sz="4" w:space="0" w:color="auto"/>
            </w:tcBorders>
          </w:tcPr>
          <w:p w14:paraId="0108EE73" w14:textId="77777777" w:rsidR="002B6965" w:rsidRPr="00EF5FAD" w:rsidRDefault="002B6965" w:rsidP="0072299F">
            <w:pPr>
              <w:spacing w:line="360" w:lineRule="auto"/>
              <w:ind w:firstLine="709"/>
              <w:jc w:val="center"/>
              <w:rPr>
                <w:b/>
              </w:rPr>
            </w:pPr>
          </w:p>
        </w:tc>
        <w:tc>
          <w:tcPr>
            <w:tcW w:w="2430" w:type="dxa"/>
            <w:tcBorders>
              <w:top w:val="single" w:sz="4" w:space="0" w:color="auto"/>
              <w:left w:val="single" w:sz="4" w:space="0" w:color="auto"/>
              <w:bottom w:val="single" w:sz="4" w:space="0" w:color="auto"/>
              <w:right w:val="single" w:sz="4" w:space="0" w:color="auto"/>
            </w:tcBorders>
          </w:tcPr>
          <w:p w14:paraId="4EB05D89" w14:textId="77777777" w:rsidR="002B6965" w:rsidRPr="00EF5FAD" w:rsidRDefault="002B6965" w:rsidP="0072299F">
            <w:pPr>
              <w:spacing w:line="360" w:lineRule="auto"/>
              <w:ind w:firstLine="709"/>
              <w:jc w:val="center"/>
              <w:rPr>
                <w:b/>
              </w:rPr>
            </w:pPr>
          </w:p>
        </w:tc>
        <w:tc>
          <w:tcPr>
            <w:tcW w:w="3686" w:type="dxa"/>
            <w:tcBorders>
              <w:top w:val="single" w:sz="4" w:space="0" w:color="auto"/>
              <w:left w:val="single" w:sz="4" w:space="0" w:color="auto"/>
              <w:bottom w:val="single" w:sz="4" w:space="0" w:color="auto"/>
              <w:right w:val="single" w:sz="4" w:space="0" w:color="auto"/>
            </w:tcBorders>
          </w:tcPr>
          <w:p w14:paraId="5F012D9B" w14:textId="77777777" w:rsidR="002B6965" w:rsidRPr="00EF5FAD" w:rsidRDefault="002B6965" w:rsidP="0072299F">
            <w:pPr>
              <w:spacing w:line="360" w:lineRule="auto"/>
              <w:ind w:firstLine="709"/>
              <w:jc w:val="center"/>
              <w:rPr>
                <w:b/>
              </w:rPr>
            </w:pPr>
          </w:p>
        </w:tc>
      </w:tr>
      <w:tr w:rsidR="002B6965" w:rsidRPr="00EF5FAD" w14:paraId="58F6F46B" w14:textId="77777777" w:rsidTr="002B6965">
        <w:tc>
          <w:tcPr>
            <w:tcW w:w="1591" w:type="dxa"/>
            <w:tcBorders>
              <w:top w:val="single" w:sz="4" w:space="0" w:color="auto"/>
              <w:left w:val="single" w:sz="4" w:space="0" w:color="auto"/>
              <w:bottom w:val="single" w:sz="4" w:space="0" w:color="auto"/>
              <w:right w:val="single" w:sz="4" w:space="0" w:color="auto"/>
            </w:tcBorders>
          </w:tcPr>
          <w:p w14:paraId="5D508532" w14:textId="77777777" w:rsidR="002B6965" w:rsidRPr="00EF5FAD" w:rsidRDefault="002B6965" w:rsidP="0072299F">
            <w:pPr>
              <w:spacing w:line="360" w:lineRule="auto"/>
              <w:ind w:firstLine="709"/>
              <w:jc w:val="center"/>
              <w:rPr>
                <w:b/>
              </w:rPr>
            </w:pPr>
          </w:p>
        </w:tc>
        <w:tc>
          <w:tcPr>
            <w:tcW w:w="1757" w:type="dxa"/>
            <w:tcBorders>
              <w:top w:val="single" w:sz="4" w:space="0" w:color="auto"/>
              <w:left w:val="single" w:sz="4" w:space="0" w:color="auto"/>
              <w:bottom w:val="single" w:sz="4" w:space="0" w:color="auto"/>
              <w:right w:val="single" w:sz="4" w:space="0" w:color="auto"/>
            </w:tcBorders>
          </w:tcPr>
          <w:p w14:paraId="7512C207" w14:textId="77777777" w:rsidR="002B6965" w:rsidRPr="00EF5FAD" w:rsidRDefault="002B6965" w:rsidP="0072299F">
            <w:pPr>
              <w:spacing w:line="360" w:lineRule="auto"/>
              <w:ind w:firstLine="709"/>
              <w:jc w:val="center"/>
              <w:rPr>
                <w:b/>
              </w:rPr>
            </w:pPr>
          </w:p>
        </w:tc>
        <w:tc>
          <w:tcPr>
            <w:tcW w:w="2430" w:type="dxa"/>
            <w:tcBorders>
              <w:top w:val="single" w:sz="4" w:space="0" w:color="auto"/>
              <w:left w:val="single" w:sz="4" w:space="0" w:color="auto"/>
              <w:bottom w:val="single" w:sz="4" w:space="0" w:color="auto"/>
              <w:right w:val="single" w:sz="4" w:space="0" w:color="auto"/>
            </w:tcBorders>
          </w:tcPr>
          <w:p w14:paraId="6BAA71D7" w14:textId="77777777" w:rsidR="002B6965" w:rsidRPr="00EF5FAD" w:rsidRDefault="002B6965" w:rsidP="0072299F">
            <w:pPr>
              <w:spacing w:line="360" w:lineRule="auto"/>
              <w:ind w:firstLine="709"/>
              <w:jc w:val="center"/>
              <w:rPr>
                <w:b/>
              </w:rPr>
            </w:pPr>
          </w:p>
        </w:tc>
        <w:tc>
          <w:tcPr>
            <w:tcW w:w="3686" w:type="dxa"/>
            <w:tcBorders>
              <w:top w:val="single" w:sz="4" w:space="0" w:color="auto"/>
              <w:left w:val="single" w:sz="4" w:space="0" w:color="auto"/>
              <w:bottom w:val="single" w:sz="4" w:space="0" w:color="auto"/>
              <w:right w:val="single" w:sz="4" w:space="0" w:color="auto"/>
            </w:tcBorders>
          </w:tcPr>
          <w:p w14:paraId="04DE2325" w14:textId="77777777" w:rsidR="002B6965" w:rsidRPr="00EF5FAD" w:rsidRDefault="002B6965" w:rsidP="0072299F">
            <w:pPr>
              <w:spacing w:line="360" w:lineRule="auto"/>
              <w:ind w:firstLine="709"/>
              <w:jc w:val="center"/>
              <w:rPr>
                <w:b/>
              </w:rPr>
            </w:pPr>
          </w:p>
        </w:tc>
      </w:tr>
      <w:tr w:rsidR="002B6965" w:rsidRPr="00EF5FAD" w14:paraId="3F52F982" w14:textId="77777777" w:rsidTr="002B6965">
        <w:tc>
          <w:tcPr>
            <w:tcW w:w="1591" w:type="dxa"/>
            <w:tcBorders>
              <w:top w:val="single" w:sz="4" w:space="0" w:color="auto"/>
              <w:left w:val="single" w:sz="4" w:space="0" w:color="auto"/>
              <w:bottom w:val="single" w:sz="4" w:space="0" w:color="auto"/>
              <w:right w:val="single" w:sz="4" w:space="0" w:color="auto"/>
            </w:tcBorders>
          </w:tcPr>
          <w:p w14:paraId="150B8CA2" w14:textId="77777777" w:rsidR="002B6965" w:rsidRPr="00EF5FAD" w:rsidRDefault="002B6965" w:rsidP="0072299F">
            <w:pPr>
              <w:spacing w:line="360" w:lineRule="auto"/>
              <w:ind w:firstLine="709"/>
              <w:jc w:val="center"/>
              <w:rPr>
                <w:b/>
              </w:rPr>
            </w:pPr>
          </w:p>
        </w:tc>
        <w:tc>
          <w:tcPr>
            <w:tcW w:w="1757" w:type="dxa"/>
            <w:tcBorders>
              <w:top w:val="single" w:sz="4" w:space="0" w:color="auto"/>
              <w:left w:val="single" w:sz="4" w:space="0" w:color="auto"/>
              <w:bottom w:val="single" w:sz="4" w:space="0" w:color="auto"/>
              <w:right w:val="single" w:sz="4" w:space="0" w:color="auto"/>
            </w:tcBorders>
          </w:tcPr>
          <w:p w14:paraId="771EDB92" w14:textId="77777777" w:rsidR="002B6965" w:rsidRPr="00EF5FAD" w:rsidRDefault="002B6965" w:rsidP="0072299F">
            <w:pPr>
              <w:spacing w:line="360" w:lineRule="auto"/>
              <w:ind w:firstLine="709"/>
              <w:jc w:val="center"/>
              <w:rPr>
                <w:b/>
              </w:rPr>
            </w:pPr>
          </w:p>
        </w:tc>
        <w:tc>
          <w:tcPr>
            <w:tcW w:w="2430" w:type="dxa"/>
            <w:tcBorders>
              <w:top w:val="single" w:sz="4" w:space="0" w:color="auto"/>
              <w:left w:val="single" w:sz="4" w:space="0" w:color="auto"/>
              <w:bottom w:val="single" w:sz="4" w:space="0" w:color="auto"/>
              <w:right w:val="single" w:sz="4" w:space="0" w:color="auto"/>
            </w:tcBorders>
          </w:tcPr>
          <w:p w14:paraId="75DA5D22" w14:textId="77777777" w:rsidR="002B6965" w:rsidRPr="00EF5FAD" w:rsidRDefault="002B6965" w:rsidP="0072299F">
            <w:pPr>
              <w:spacing w:line="360" w:lineRule="auto"/>
              <w:ind w:firstLine="709"/>
              <w:jc w:val="center"/>
              <w:rPr>
                <w:b/>
              </w:rPr>
            </w:pPr>
          </w:p>
        </w:tc>
        <w:tc>
          <w:tcPr>
            <w:tcW w:w="3686" w:type="dxa"/>
            <w:tcBorders>
              <w:top w:val="single" w:sz="4" w:space="0" w:color="auto"/>
              <w:left w:val="single" w:sz="4" w:space="0" w:color="auto"/>
              <w:bottom w:val="single" w:sz="4" w:space="0" w:color="auto"/>
              <w:right w:val="single" w:sz="4" w:space="0" w:color="auto"/>
            </w:tcBorders>
          </w:tcPr>
          <w:p w14:paraId="5533CD2C" w14:textId="77777777" w:rsidR="002B6965" w:rsidRPr="00EF5FAD" w:rsidRDefault="002B6965" w:rsidP="0072299F">
            <w:pPr>
              <w:spacing w:line="360" w:lineRule="auto"/>
              <w:ind w:firstLine="709"/>
              <w:jc w:val="center"/>
              <w:rPr>
                <w:b/>
              </w:rPr>
            </w:pPr>
          </w:p>
        </w:tc>
      </w:tr>
      <w:tr w:rsidR="002B6965" w:rsidRPr="00EF5FAD" w14:paraId="6C8DF1E5" w14:textId="77777777" w:rsidTr="002B6965">
        <w:tc>
          <w:tcPr>
            <w:tcW w:w="1591" w:type="dxa"/>
            <w:tcBorders>
              <w:top w:val="single" w:sz="4" w:space="0" w:color="auto"/>
              <w:left w:val="single" w:sz="4" w:space="0" w:color="auto"/>
              <w:bottom w:val="single" w:sz="4" w:space="0" w:color="auto"/>
              <w:right w:val="single" w:sz="4" w:space="0" w:color="auto"/>
            </w:tcBorders>
          </w:tcPr>
          <w:p w14:paraId="6D3AD8F9" w14:textId="77777777" w:rsidR="002B6965" w:rsidRPr="00EF5FAD" w:rsidRDefault="002B6965" w:rsidP="0072299F">
            <w:pPr>
              <w:spacing w:line="360" w:lineRule="auto"/>
              <w:ind w:firstLine="709"/>
              <w:jc w:val="center"/>
              <w:rPr>
                <w:b/>
              </w:rPr>
            </w:pPr>
          </w:p>
        </w:tc>
        <w:tc>
          <w:tcPr>
            <w:tcW w:w="1757" w:type="dxa"/>
            <w:tcBorders>
              <w:top w:val="single" w:sz="4" w:space="0" w:color="auto"/>
              <w:left w:val="single" w:sz="4" w:space="0" w:color="auto"/>
              <w:bottom w:val="single" w:sz="4" w:space="0" w:color="auto"/>
              <w:right w:val="single" w:sz="4" w:space="0" w:color="auto"/>
            </w:tcBorders>
          </w:tcPr>
          <w:p w14:paraId="05A2C61E" w14:textId="77777777" w:rsidR="002B6965" w:rsidRPr="00EF5FAD" w:rsidRDefault="002B6965" w:rsidP="0072299F">
            <w:pPr>
              <w:spacing w:line="360" w:lineRule="auto"/>
              <w:ind w:firstLine="709"/>
              <w:jc w:val="center"/>
              <w:rPr>
                <w:b/>
              </w:rPr>
            </w:pPr>
          </w:p>
        </w:tc>
        <w:tc>
          <w:tcPr>
            <w:tcW w:w="2430" w:type="dxa"/>
            <w:tcBorders>
              <w:top w:val="single" w:sz="4" w:space="0" w:color="auto"/>
              <w:left w:val="single" w:sz="4" w:space="0" w:color="auto"/>
              <w:bottom w:val="single" w:sz="4" w:space="0" w:color="auto"/>
              <w:right w:val="single" w:sz="4" w:space="0" w:color="auto"/>
            </w:tcBorders>
          </w:tcPr>
          <w:p w14:paraId="5097118A" w14:textId="77777777" w:rsidR="002B6965" w:rsidRPr="00EF5FAD" w:rsidRDefault="002B6965" w:rsidP="0072299F">
            <w:pPr>
              <w:spacing w:line="360" w:lineRule="auto"/>
              <w:ind w:firstLine="709"/>
              <w:jc w:val="center"/>
              <w:rPr>
                <w:b/>
              </w:rPr>
            </w:pPr>
          </w:p>
        </w:tc>
        <w:tc>
          <w:tcPr>
            <w:tcW w:w="3686" w:type="dxa"/>
            <w:tcBorders>
              <w:top w:val="single" w:sz="4" w:space="0" w:color="auto"/>
              <w:left w:val="single" w:sz="4" w:space="0" w:color="auto"/>
              <w:bottom w:val="single" w:sz="4" w:space="0" w:color="auto"/>
              <w:right w:val="single" w:sz="4" w:space="0" w:color="auto"/>
            </w:tcBorders>
          </w:tcPr>
          <w:p w14:paraId="4E88AE27" w14:textId="77777777" w:rsidR="002B6965" w:rsidRPr="00EF5FAD" w:rsidRDefault="002B6965" w:rsidP="0072299F">
            <w:pPr>
              <w:spacing w:line="360" w:lineRule="auto"/>
              <w:ind w:firstLine="709"/>
              <w:jc w:val="center"/>
              <w:rPr>
                <w:b/>
              </w:rPr>
            </w:pPr>
          </w:p>
        </w:tc>
      </w:tr>
      <w:tr w:rsidR="002B6965" w:rsidRPr="00EF5FAD" w14:paraId="1B33B682" w14:textId="77777777" w:rsidTr="002B6965">
        <w:tc>
          <w:tcPr>
            <w:tcW w:w="1591" w:type="dxa"/>
            <w:tcBorders>
              <w:top w:val="single" w:sz="4" w:space="0" w:color="auto"/>
              <w:left w:val="single" w:sz="4" w:space="0" w:color="auto"/>
              <w:bottom w:val="single" w:sz="4" w:space="0" w:color="auto"/>
              <w:right w:val="single" w:sz="4" w:space="0" w:color="auto"/>
            </w:tcBorders>
          </w:tcPr>
          <w:p w14:paraId="1C85D554" w14:textId="77777777" w:rsidR="002B6965" w:rsidRPr="00EF5FAD" w:rsidRDefault="002B6965" w:rsidP="0072299F">
            <w:pPr>
              <w:spacing w:line="360" w:lineRule="auto"/>
              <w:ind w:firstLine="709"/>
              <w:jc w:val="center"/>
              <w:rPr>
                <w:b/>
              </w:rPr>
            </w:pPr>
          </w:p>
        </w:tc>
        <w:tc>
          <w:tcPr>
            <w:tcW w:w="1757" w:type="dxa"/>
            <w:tcBorders>
              <w:top w:val="single" w:sz="4" w:space="0" w:color="auto"/>
              <w:left w:val="single" w:sz="4" w:space="0" w:color="auto"/>
              <w:bottom w:val="single" w:sz="4" w:space="0" w:color="auto"/>
              <w:right w:val="single" w:sz="4" w:space="0" w:color="auto"/>
            </w:tcBorders>
          </w:tcPr>
          <w:p w14:paraId="5555CA03" w14:textId="77777777" w:rsidR="002B6965" w:rsidRPr="00EF5FAD" w:rsidRDefault="002B6965" w:rsidP="0072299F">
            <w:pPr>
              <w:spacing w:line="360" w:lineRule="auto"/>
              <w:ind w:firstLine="709"/>
              <w:jc w:val="center"/>
              <w:rPr>
                <w:b/>
              </w:rPr>
            </w:pPr>
          </w:p>
        </w:tc>
        <w:tc>
          <w:tcPr>
            <w:tcW w:w="2430" w:type="dxa"/>
            <w:tcBorders>
              <w:top w:val="single" w:sz="4" w:space="0" w:color="auto"/>
              <w:left w:val="single" w:sz="4" w:space="0" w:color="auto"/>
              <w:bottom w:val="single" w:sz="4" w:space="0" w:color="auto"/>
              <w:right w:val="single" w:sz="4" w:space="0" w:color="auto"/>
            </w:tcBorders>
          </w:tcPr>
          <w:p w14:paraId="5733AE67" w14:textId="77777777" w:rsidR="002B6965" w:rsidRPr="00EF5FAD" w:rsidRDefault="002B6965" w:rsidP="0072299F">
            <w:pPr>
              <w:spacing w:line="360" w:lineRule="auto"/>
              <w:ind w:firstLine="709"/>
              <w:jc w:val="center"/>
              <w:rPr>
                <w:b/>
              </w:rPr>
            </w:pPr>
          </w:p>
        </w:tc>
        <w:tc>
          <w:tcPr>
            <w:tcW w:w="3686" w:type="dxa"/>
            <w:tcBorders>
              <w:top w:val="single" w:sz="4" w:space="0" w:color="auto"/>
              <w:left w:val="single" w:sz="4" w:space="0" w:color="auto"/>
              <w:bottom w:val="single" w:sz="4" w:space="0" w:color="auto"/>
              <w:right w:val="single" w:sz="4" w:space="0" w:color="auto"/>
            </w:tcBorders>
          </w:tcPr>
          <w:p w14:paraId="74B69309" w14:textId="77777777" w:rsidR="002B6965" w:rsidRPr="00EF5FAD" w:rsidRDefault="002B6965" w:rsidP="0072299F">
            <w:pPr>
              <w:spacing w:line="360" w:lineRule="auto"/>
              <w:ind w:firstLine="709"/>
              <w:jc w:val="center"/>
              <w:rPr>
                <w:b/>
              </w:rPr>
            </w:pPr>
          </w:p>
        </w:tc>
      </w:tr>
      <w:tr w:rsidR="002B6965" w:rsidRPr="00EF5FAD" w14:paraId="7BBB3E77" w14:textId="77777777" w:rsidTr="002B6965">
        <w:tc>
          <w:tcPr>
            <w:tcW w:w="1591" w:type="dxa"/>
            <w:tcBorders>
              <w:top w:val="single" w:sz="4" w:space="0" w:color="auto"/>
              <w:left w:val="single" w:sz="4" w:space="0" w:color="auto"/>
              <w:bottom w:val="single" w:sz="4" w:space="0" w:color="auto"/>
              <w:right w:val="single" w:sz="4" w:space="0" w:color="auto"/>
            </w:tcBorders>
          </w:tcPr>
          <w:p w14:paraId="29ED64D5" w14:textId="77777777" w:rsidR="002B6965" w:rsidRPr="00EF5FAD" w:rsidRDefault="002B6965" w:rsidP="0072299F">
            <w:pPr>
              <w:spacing w:line="360" w:lineRule="auto"/>
              <w:ind w:firstLine="709"/>
              <w:jc w:val="center"/>
              <w:rPr>
                <w:b/>
              </w:rPr>
            </w:pPr>
          </w:p>
        </w:tc>
        <w:tc>
          <w:tcPr>
            <w:tcW w:w="1757" w:type="dxa"/>
            <w:tcBorders>
              <w:top w:val="single" w:sz="4" w:space="0" w:color="auto"/>
              <w:left w:val="single" w:sz="4" w:space="0" w:color="auto"/>
              <w:bottom w:val="single" w:sz="4" w:space="0" w:color="auto"/>
              <w:right w:val="single" w:sz="4" w:space="0" w:color="auto"/>
            </w:tcBorders>
          </w:tcPr>
          <w:p w14:paraId="1341FD6C" w14:textId="77777777" w:rsidR="002B6965" w:rsidRPr="00EF5FAD" w:rsidRDefault="002B6965" w:rsidP="0072299F">
            <w:pPr>
              <w:spacing w:line="360" w:lineRule="auto"/>
              <w:ind w:firstLine="709"/>
              <w:jc w:val="center"/>
              <w:rPr>
                <w:b/>
              </w:rPr>
            </w:pPr>
          </w:p>
        </w:tc>
        <w:tc>
          <w:tcPr>
            <w:tcW w:w="2430" w:type="dxa"/>
            <w:tcBorders>
              <w:top w:val="single" w:sz="4" w:space="0" w:color="auto"/>
              <w:left w:val="single" w:sz="4" w:space="0" w:color="auto"/>
              <w:bottom w:val="single" w:sz="4" w:space="0" w:color="auto"/>
              <w:right w:val="single" w:sz="4" w:space="0" w:color="auto"/>
            </w:tcBorders>
          </w:tcPr>
          <w:p w14:paraId="65A3DAFE" w14:textId="77777777" w:rsidR="002B6965" w:rsidRPr="00EF5FAD" w:rsidRDefault="002B6965" w:rsidP="0072299F">
            <w:pPr>
              <w:spacing w:line="360" w:lineRule="auto"/>
              <w:ind w:firstLine="709"/>
              <w:jc w:val="center"/>
              <w:rPr>
                <w:b/>
              </w:rPr>
            </w:pPr>
          </w:p>
        </w:tc>
        <w:tc>
          <w:tcPr>
            <w:tcW w:w="3686" w:type="dxa"/>
            <w:tcBorders>
              <w:top w:val="single" w:sz="4" w:space="0" w:color="auto"/>
              <w:left w:val="single" w:sz="4" w:space="0" w:color="auto"/>
              <w:bottom w:val="single" w:sz="4" w:space="0" w:color="auto"/>
              <w:right w:val="single" w:sz="4" w:space="0" w:color="auto"/>
            </w:tcBorders>
          </w:tcPr>
          <w:p w14:paraId="5A153C68" w14:textId="77777777" w:rsidR="002B6965" w:rsidRPr="00EF5FAD" w:rsidRDefault="002B6965" w:rsidP="0072299F">
            <w:pPr>
              <w:spacing w:line="360" w:lineRule="auto"/>
              <w:ind w:firstLine="709"/>
              <w:jc w:val="center"/>
              <w:rPr>
                <w:b/>
              </w:rPr>
            </w:pPr>
          </w:p>
        </w:tc>
      </w:tr>
      <w:tr w:rsidR="002B6965" w:rsidRPr="00EF5FAD" w14:paraId="0DBAD9A7" w14:textId="77777777" w:rsidTr="002B6965">
        <w:tc>
          <w:tcPr>
            <w:tcW w:w="1591" w:type="dxa"/>
            <w:tcBorders>
              <w:top w:val="single" w:sz="4" w:space="0" w:color="auto"/>
              <w:left w:val="single" w:sz="4" w:space="0" w:color="auto"/>
              <w:bottom w:val="single" w:sz="4" w:space="0" w:color="auto"/>
              <w:right w:val="single" w:sz="4" w:space="0" w:color="auto"/>
            </w:tcBorders>
          </w:tcPr>
          <w:p w14:paraId="59584F85" w14:textId="77777777" w:rsidR="002B6965" w:rsidRPr="00EF5FAD" w:rsidRDefault="002B6965" w:rsidP="0072299F">
            <w:pPr>
              <w:spacing w:line="360" w:lineRule="auto"/>
              <w:ind w:firstLine="709"/>
              <w:jc w:val="center"/>
              <w:rPr>
                <w:b/>
              </w:rPr>
            </w:pPr>
          </w:p>
        </w:tc>
        <w:tc>
          <w:tcPr>
            <w:tcW w:w="1757" w:type="dxa"/>
            <w:tcBorders>
              <w:top w:val="single" w:sz="4" w:space="0" w:color="auto"/>
              <w:left w:val="single" w:sz="4" w:space="0" w:color="auto"/>
              <w:bottom w:val="single" w:sz="4" w:space="0" w:color="auto"/>
              <w:right w:val="single" w:sz="4" w:space="0" w:color="auto"/>
            </w:tcBorders>
          </w:tcPr>
          <w:p w14:paraId="2BEF778F" w14:textId="77777777" w:rsidR="002B6965" w:rsidRPr="00EF5FAD" w:rsidRDefault="002B6965" w:rsidP="0072299F">
            <w:pPr>
              <w:spacing w:line="360" w:lineRule="auto"/>
              <w:ind w:firstLine="709"/>
              <w:jc w:val="center"/>
              <w:rPr>
                <w:b/>
              </w:rPr>
            </w:pPr>
          </w:p>
        </w:tc>
        <w:tc>
          <w:tcPr>
            <w:tcW w:w="2430" w:type="dxa"/>
            <w:tcBorders>
              <w:top w:val="single" w:sz="4" w:space="0" w:color="auto"/>
              <w:left w:val="single" w:sz="4" w:space="0" w:color="auto"/>
              <w:bottom w:val="single" w:sz="4" w:space="0" w:color="auto"/>
              <w:right w:val="single" w:sz="4" w:space="0" w:color="auto"/>
            </w:tcBorders>
          </w:tcPr>
          <w:p w14:paraId="1CCA856A" w14:textId="77777777" w:rsidR="002B6965" w:rsidRPr="00EF5FAD" w:rsidRDefault="002B6965" w:rsidP="0072299F">
            <w:pPr>
              <w:spacing w:line="360" w:lineRule="auto"/>
              <w:ind w:firstLine="709"/>
              <w:jc w:val="center"/>
              <w:rPr>
                <w:b/>
              </w:rPr>
            </w:pPr>
          </w:p>
        </w:tc>
        <w:tc>
          <w:tcPr>
            <w:tcW w:w="3686" w:type="dxa"/>
            <w:tcBorders>
              <w:top w:val="single" w:sz="4" w:space="0" w:color="auto"/>
              <w:left w:val="single" w:sz="4" w:space="0" w:color="auto"/>
              <w:bottom w:val="single" w:sz="4" w:space="0" w:color="auto"/>
              <w:right w:val="single" w:sz="4" w:space="0" w:color="auto"/>
            </w:tcBorders>
          </w:tcPr>
          <w:p w14:paraId="206CEC88" w14:textId="77777777" w:rsidR="002B6965" w:rsidRPr="00EF5FAD" w:rsidRDefault="002B6965" w:rsidP="0072299F">
            <w:pPr>
              <w:spacing w:line="360" w:lineRule="auto"/>
              <w:ind w:firstLine="709"/>
              <w:jc w:val="center"/>
              <w:rPr>
                <w:b/>
              </w:rPr>
            </w:pPr>
          </w:p>
        </w:tc>
      </w:tr>
      <w:tr w:rsidR="002B6965" w:rsidRPr="00EF5FAD" w14:paraId="370DE249" w14:textId="77777777" w:rsidTr="002B6965">
        <w:tc>
          <w:tcPr>
            <w:tcW w:w="1591" w:type="dxa"/>
            <w:tcBorders>
              <w:top w:val="single" w:sz="4" w:space="0" w:color="auto"/>
              <w:left w:val="single" w:sz="4" w:space="0" w:color="auto"/>
              <w:bottom w:val="single" w:sz="4" w:space="0" w:color="auto"/>
              <w:right w:val="single" w:sz="4" w:space="0" w:color="auto"/>
            </w:tcBorders>
          </w:tcPr>
          <w:p w14:paraId="543C90A4" w14:textId="77777777" w:rsidR="002B6965" w:rsidRPr="00EF5FAD" w:rsidRDefault="002B6965" w:rsidP="0072299F">
            <w:pPr>
              <w:spacing w:line="360" w:lineRule="auto"/>
              <w:ind w:firstLine="709"/>
              <w:jc w:val="center"/>
              <w:rPr>
                <w:b/>
              </w:rPr>
            </w:pPr>
          </w:p>
        </w:tc>
        <w:tc>
          <w:tcPr>
            <w:tcW w:w="1757" w:type="dxa"/>
            <w:tcBorders>
              <w:top w:val="single" w:sz="4" w:space="0" w:color="auto"/>
              <w:left w:val="single" w:sz="4" w:space="0" w:color="auto"/>
              <w:bottom w:val="single" w:sz="4" w:space="0" w:color="auto"/>
              <w:right w:val="single" w:sz="4" w:space="0" w:color="auto"/>
            </w:tcBorders>
          </w:tcPr>
          <w:p w14:paraId="3285CD87" w14:textId="77777777" w:rsidR="002B6965" w:rsidRPr="00EF5FAD" w:rsidRDefault="002B6965" w:rsidP="0072299F">
            <w:pPr>
              <w:spacing w:line="360" w:lineRule="auto"/>
              <w:ind w:firstLine="709"/>
              <w:jc w:val="center"/>
              <w:rPr>
                <w:b/>
              </w:rPr>
            </w:pPr>
          </w:p>
        </w:tc>
        <w:tc>
          <w:tcPr>
            <w:tcW w:w="2430" w:type="dxa"/>
            <w:tcBorders>
              <w:top w:val="single" w:sz="4" w:space="0" w:color="auto"/>
              <w:left w:val="single" w:sz="4" w:space="0" w:color="auto"/>
              <w:bottom w:val="single" w:sz="4" w:space="0" w:color="auto"/>
              <w:right w:val="single" w:sz="4" w:space="0" w:color="auto"/>
            </w:tcBorders>
          </w:tcPr>
          <w:p w14:paraId="522A87BD" w14:textId="77777777" w:rsidR="002B6965" w:rsidRPr="00EF5FAD" w:rsidRDefault="002B6965" w:rsidP="0072299F">
            <w:pPr>
              <w:spacing w:line="360" w:lineRule="auto"/>
              <w:ind w:firstLine="709"/>
              <w:jc w:val="center"/>
              <w:rPr>
                <w:b/>
              </w:rPr>
            </w:pPr>
          </w:p>
        </w:tc>
        <w:tc>
          <w:tcPr>
            <w:tcW w:w="3686" w:type="dxa"/>
            <w:tcBorders>
              <w:top w:val="single" w:sz="4" w:space="0" w:color="auto"/>
              <w:left w:val="single" w:sz="4" w:space="0" w:color="auto"/>
              <w:bottom w:val="single" w:sz="4" w:space="0" w:color="auto"/>
              <w:right w:val="single" w:sz="4" w:space="0" w:color="auto"/>
            </w:tcBorders>
          </w:tcPr>
          <w:p w14:paraId="44A63361" w14:textId="77777777" w:rsidR="002B6965" w:rsidRPr="00EF5FAD" w:rsidRDefault="002B6965" w:rsidP="0072299F">
            <w:pPr>
              <w:spacing w:line="360" w:lineRule="auto"/>
              <w:ind w:firstLine="709"/>
              <w:jc w:val="center"/>
              <w:rPr>
                <w:b/>
              </w:rPr>
            </w:pPr>
          </w:p>
        </w:tc>
      </w:tr>
      <w:tr w:rsidR="002B6965" w:rsidRPr="00EF5FAD" w14:paraId="51312B40" w14:textId="77777777" w:rsidTr="002B6965">
        <w:tc>
          <w:tcPr>
            <w:tcW w:w="1591" w:type="dxa"/>
            <w:tcBorders>
              <w:top w:val="single" w:sz="4" w:space="0" w:color="auto"/>
              <w:left w:val="single" w:sz="4" w:space="0" w:color="auto"/>
              <w:bottom w:val="single" w:sz="4" w:space="0" w:color="auto"/>
              <w:right w:val="single" w:sz="4" w:space="0" w:color="auto"/>
            </w:tcBorders>
          </w:tcPr>
          <w:p w14:paraId="2AAEE064" w14:textId="77777777" w:rsidR="002B6965" w:rsidRPr="00EF5FAD" w:rsidRDefault="002B6965" w:rsidP="0072299F">
            <w:pPr>
              <w:spacing w:line="360" w:lineRule="auto"/>
              <w:ind w:firstLine="709"/>
              <w:jc w:val="center"/>
              <w:rPr>
                <w:b/>
              </w:rPr>
            </w:pPr>
          </w:p>
        </w:tc>
        <w:tc>
          <w:tcPr>
            <w:tcW w:w="1757" w:type="dxa"/>
            <w:tcBorders>
              <w:top w:val="single" w:sz="4" w:space="0" w:color="auto"/>
              <w:left w:val="single" w:sz="4" w:space="0" w:color="auto"/>
              <w:bottom w:val="single" w:sz="4" w:space="0" w:color="auto"/>
              <w:right w:val="single" w:sz="4" w:space="0" w:color="auto"/>
            </w:tcBorders>
          </w:tcPr>
          <w:p w14:paraId="11E315F3" w14:textId="77777777" w:rsidR="002B6965" w:rsidRPr="00EF5FAD" w:rsidRDefault="002B6965" w:rsidP="0072299F">
            <w:pPr>
              <w:spacing w:line="360" w:lineRule="auto"/>
              <w:ind w:firstLine="709"/>
              <w:jc w:val="center"/>
              <w:rPr>
                <w:b/>
              </w:rPr>
            </w:pPr>
          </w:p>
        </w:tc>
        <w:tc>
          <w:tcPr>
            <w:tcW w:w="2430" w:type="dxa"/>
            <w:tcBorders>
              <w:top w:val="single" w:sz="4" w:space="0" w:color="auto"/>
              <w:left w:val="single" w:sz="4" w:space="0" w:color="auto"/>
              <w:bottom w:val="single" w:sz="4" w:space="0" w:color="auto"/>
              <w:right w:val="single" w:sz="4" w:space="0" w:color="auto"/>
            </w:tcBorders>
          </w:tcPr>
          <w:p w14:paraId="4FCDD8E7" w14:textId="77777777" w:rsidR="002B6965" w:rsidRPr="00EF5FAD" w:rsidRDefault="002B6965" w:rsidP="0072299F">
            <w:pPr>
              <w:spacing w:line="360" w:lineRule="auto"/>
              <w:ind w:firstLine="709"/>
              <w:jc w:val="center"/>
              <w:rPr>
                <w:b/>
              </w:rPr>
            </w:pPr>
          </w:p>
        </w:tc>
        <w:tc>
          <w:tcPr>
            <w:tcW w:w="3686" w:type="dxa"/>
            <w:tcBorders>
              <w:top w:val="single" w:sz="4" w:space="0" w:color="auto"/>
              <w:left w:val="single" w:sz="4" w:space="0" w:color="auto"/>
              <w:bottom w:val="single" w:sz="4" w:space="0" w:color="auto"/>
              <w:right w:val="single" w:sz="4" w:space="0" w:color="auto"/>
            </w:tcBorders>
          </w:tcPr>
          <w:p w14:paraId="2706F6A7" w14:textId="77777777" w:rsidR="002B6965" w:rsidRPr="00EF5FAD" w:rsidRDefault="002B6965" w:rsidP="0072299F">
            <w:pPr>
              <w:spacing w:line="360" w:lineRule="auto"/>
              <w:ind w:firstLine="709"/>
              <w:jc w:val="center"/>
              <w:rPr>
                <w:b/>
              </w:rPr>
            </w:pPr>
          </w:p>
        </w:tc>
      </w:tr>
      <w:tr w:rsidR="002B6965" w:rsidRPr="00EF5FAD" w14:paraId="018D2068" w14:textId="77777777" w:rsidTr="002B6965">
        <w:tc>
          <w:tcPr>
            <w:tcW w:w="1591" w:type="dxa"/>
            <w:tcBorders>
              <w:top w:val="single" w:sz="4" w:space="0" w:color="auto"/>
              <w:left w:val="single" w:sz="4" w:space="0" w:color="auto"/>
              <w:bottom w:val="single" w:sz="4" w:space="0" w:color="auto"/>
              <w:right w:val="single" w:sz="4" w:space="0" w:color="auto"/>
            </w:tcBorders>
          </w:tcPr>
          <w:p w14:paraId="66551422" w14:textId="77777777" w:rsidR="002B6965" w:rsidRPr="00EF5FAD" w:rsidRDefault="002B6965" w:rsidP="0072299F">
            <w:pPr>
              <w:spacing w:line="360" w:lineRule="auto"/>
              <w:ind w:firstLine="709"/>
              <w:jc w:val="center"/>
              <w:rPr>
                <w:b/>
              </w:rPr>
            </w:pPr>
          </w:p>
        </w:tc>
        <w:tc>
          <w:tcPr>
            <w:tcW w:w="1757" w:type="dxa"/>
            <w:tcBorders>
              <w:top w:val="single" w:sz="4" w:space="0" w:color="auto"/>
              <w:left w:val="single" w:sz="4" w:space="0" w:color="auto"/>
              <w:bottom w:val="single" w:sz="4" w:space="0" w:color="auto"/>
              <w:right w:val="single" w:sz="4" w:space="0" w:color="auto"/>
            </w:tcBorders>
          </w:tcPr>
          <w:p w14:paraId="68F24D0B" w14:textId="77777777" w:rsidR="002B6965" w:rsidRPr="00EF5FAD" w:rsidRDefault="002B6965" w:rsidP="0072299F">
            <w:pPr>
              <w:spacing w:line="360" w:lineRule="auto"/>
              <w:ind w:firstLine="709"/>
              <w:jc w:val="center"/>
              <w:rPr>
                <w:b/>
              </w:rPr>
            </w:pPr>
          </w:p>
        </w:tc>
        <w:tc>
          <w:tcPr>
            <w:tcW w:w="2430" w:type="dxa"/>
            <w:tcBorders>
              <w:top w:val="single" w:sz="4" w:space="0" w:color="auto"/>
              <w:left w:val="single" w:sz="4" w:space="0" w:color="auto"/>
              <w:bottom w:val="single" w:sz="4" w:space="0" w:color="auto"/>
              <w:right w:val="single" w:sz="4" w:space="0" w:color="auto"/>
            </w:tcBorders>
          </w:tcPr>
          <w:p w14:paraId="32828008" w14:textId="77777777" w:rsidR="002B6965" w:rsidRPr="00EF5FAD" w:rsidRDefault="002B6965" w:rsidP="0072299F">
            <w:pPr>
              <w:spacing w:line="360" w:lineRule="auto"/>
              <w:ind w:firstLine="709"/>
              <w:jc w:val="center"/>
              <w:rPr>
                <w:b/>
              </w:rPr>
            </w:pPr>
          </w:p>
        </w:tc>
        <w:tc>
          <w:tcPr>
            <w:tcW w:w="3686" w:type="dxa"/>
            <w:tcBorders>
              <w:top w:val="single" w:sz="4" w:space="0" w:color="auto"/>
              <w:left w:val="single" w:sz="4" w:space="0" w:color="auto"/>
              <w:bottom w:val="single" w:sz="4" w:space="0" w:color="auto"/>
              <w:right w:val="single" w:sz="4" w:space="0" w:color="auto"/>
            </w:tcBorders>
          </w:tcPr>
          <w:p w14:paraId="53766EFF" w14:textId="77777777" w:rsidR="002B6965" w:rsidRPr="00EF5FAD" w:rsidRDefault="002B6965" w:rsidP="0072299F">
            <w:pPr>
              <w:spacing w:line="360" w:lineRule="auto"/>
              <w:ind w:firstLine="709"/>
              <w:jc w:val="center"/>
              <w:rPr>
                <w:b/>
              </w:rPr>
            </w:pPr>
          </w:p>
        </w:tc>
      </w:tr>
    </w:tbl>
    <w:p w14:paraId="3E1559E5" w14:textId="77777777" w:rsidR="00E05910" w:rsidRDefault="00E05910" w:rsidP="002B6965">
      <w:pPr>
        <w:pStyle w:val="aa"/>
        <w:spacing w:line="360" w:lineRule="auto"/>
        <w:rPr>
          <w:rStyle w:val="ab"/>
          <w:rFonts w:ascii="Arial" w:hAnsi="Arial" w:cs="Arial"/>
          <w:color w:val="333333"/>
        </w:rPr>
      </w:pPr>
    </w:p>
    <w:sectPr w:rsidR="00E05910" w:rsidSect="00155C71">
      <w:headerReference w:type="default" r:id="rId19"/>
      <w:footerReference w:type="even" r:id="rId20"/>
      <w:footerReference w:type="default" r:id="rId21"/>
      <w:headerReference w:type="first" r:id="rId22"/>
      <w:footerReference w:type="first" r:id="rId2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6FDA32" w14:textId="77777777" w:rsidR="007417A2" w:rsidRDefault="007417A2" w:rsidP="00EC6A9D">
      <w:r>
        <w:separator/>
      </w:r>
    </w:p>
  </w:endnote>
  <w:endnote w:type="continuationSeparator" w:id="0">
    <w:p w14:paraId="58080EDC" w14:textId="77777777" w:rsidR="007417A2" w:rsidRDefault="007417A2" w:rsidP="00EC6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ISOCPEUR">
    <w:altName w:val="Arial"/>
    <w:charset w:val="CC"/>
    <w:family w:val="swiss"/>
    <w:pitch w:val="variable"/>
    <w:sig w:usb0="00000287" w:usb1="00000000" w:usb2="00000000" w:usb3="00000000" w:csb0="0000009F" w:csb1="00000000"/>
  </w:font>
  <w:font w:name="Droid 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F0767" w14:textId="77777777" w:rsidR="00882461" w:rsidRDefault="00882461" w:rsidP="00854E1C">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0B1BE173" w14:textId="77777777" w:rsidR="00882461" w:rsidRDefault="00882461" w:rsidP="00854E1C">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0C9B53" w14:textId="77777777" w:rsidR="00882461" w:rsidRDefault="00882461" w:rsidP="00854E1C">
    <w:pPr>
      <w:pStyle w:val="a3"/>
      <w:jc w:val="center"/>
    </w:pPr>
    <w:r>
      <w:fldChar w:fldCharType="begin"/>
    </w:r>
    <w:r>
      <w:instrText>PAGE   \* MERGEFORMAT</w:instrText>
    </w:r>
    <w:r>
      <w:fldChar w:fldCharType="separate"/>
    </w:r>
    <w:r w:rsidR="004412A4">
      <w:rPr>
        <w:noProof/>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874AA9" w14:textId="77777777" w:rsidR="00882461" w:rsidRDefault="00882461" w:rsidP="00901AF9">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584831D9" w14:textId="77777777" w:rsidR="00882461" w:rsidRDefault="00882461" w:rsidP="00901AF9">
    <w:pPr>
      <w:pStyle w:val="a3"/>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15420996"/>
      <w:docPartObj>
        <w:docPartGallery w:val="Page Numbers (Bottom of Page)"/>
        <w:docPartUnique/>
      </w:docPartObj>
    </w:sdtPr>
    <w:sdtEndPr/>
    <w:sdtContent>
      <w:p w14:paraId="2DA92574" w14:textId="71E3E2BF" w:rsidR="00882461" w:rsidRDefault="00882461" w:rsidP="00854E1C">
        <w:pPr>
          <w:pStyle w:val="a3"/>
          <w:jc w:val="center"/>
        </w:pPr>
        <w:r>
          <w:fldChar w:fldCharType="begin"/>
        </w:r>
        <w:r>
          <w:instrText>PAGE   \* MERGEFORMAT</w:instrText>
        </w:r>
        <w:r>
          <w:fldChar w:fldCharType="separate"/>
        </w:r>
        <w:r w:rsidR="004412A4">
          <w:rPr>
            <w:noProof/>
          </w:rPr>
          <w:t>20</w:t>
        </w:r>
        <w: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D703CE" w14:textId="77777777" w:rsidR="00882461" w:rsidRDefault="00882461"/>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79692025"/>
      <w:docPartObj>
        <w:docPartGallery w:val="Page Numbers (Bottom of Page)"/>
        <w:docPartUnique/>
      </w:docPartObj>
    </w:sdtPr>
    <w:sdtEndPr/>
    <w:sdtContent>
      <w:p w14:paraId="3998689D" w14:textId="0B90C781" w:rsidR="00882461" w:rsidRDefault="00882461" w:rsidP="002B6965">
        <w:pPr>
          <w:pStyle w:val="a3"/>
          <w:jc w:val="center"/>
        </w:pPr>
        <w:r>
          <w:fldChar w:fldCharType="begin"/>
        </w:r>
        <w:r>
          <w:instrText>PAGE   \* MERGEFORMAT</w:instrText>
        </w:r>
        <w:r>
          <w:fldChar w:fldCharType="separate"/>
        </w:r>
        <w:r w:rsidR="004412A4">
          <w:rPr>
            <w:noProof/>
          </w:rPr>
          <w:t>34</w:t>
        </w:r>
        <w:r>
          <w:fldChar w:fldCharType="end"/>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4EEE05" w14:textId="77777777" w:rsidR="00882461" w:rsidRDefault="0088246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FF1FE2" w14:textId="77777777" w:rsidR="007417A2" w:rsidRDefault="007417A2" w:rsidP="00EC6A9D">
      <w:r>
        <w:separator/>
      </w:r>
    </w:p>
  </w:footnote>
  <w:footnote w:type="continuationSeparator" w:id="0">
    <w:p w14:paraId="7E65F722" w14:textId="77777777" w:rsidR="007417A2" w:rsidRDefault="007417A2" w:rsidP="00EC6A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96DE54" w14:textId="77777777" w:rsidR="00882461" w:rsidRDefault="00882461">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A6FB9A" w14:textId="77777777" w:rsidR="00882461" w:rsidRDefault="0088246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B47BB"/>
    <w:multiLevelType w:val="hybridMultilevel"/>
    <w:tmpl w:val="0A8E4412"/>
    <w:lvl w:ilvl="0" w:tplc="41467952">
      <w:start w:val="1"/>
      <w:numFmt w:val="bullet"/>
      <w:lvlText w:val="˗"/>
      <w:lvlJc w:val="left"/>
      <w:pPr>
        <w:ind w:left="680" w:hanging="360"/>
      </w:pPr>
      <w:rPr>
        <w:rFonts w:ascii="Times New Roman" w:hAnsi="Times New Roman" w:cs="Times New Roman" w:hint="default"/>
      </w:rPr>
    </w:lvl>
    <w:lvl w:ilvl="1" w:tplc="04190003" w:tentative="1">
      <w:start w:val="1"/>
      <w:numFmt w:val="bullet"/>
      <w:lvlText w:val="o"/>
      <w:lvlJc w:val="left"/>
      <w:pPr>
        <w:ind w:left="1400" w:hanging="360"/>
      </w:pPr>
      <w:rPr>
        <w:rFonts w:ascii="Courier New" w:hAnsi="Courier New" w:cs="Courier New" w:hint="default"/>
      </w:rPr>
    </w:lvl>
    <w:lvl w:ilvl="2" w:tplc="04190005" w:tentative="1">
      <w:start w:val="1"/>
      <w:numFmt w:val="bullet"/>
      <w:lvlText w:val=""/>
      <w:lvlJc w:val="left"/>
      <w:pPr>
        <w:ind w:left="2120" w:hanging="360"/>
      </w:pPr>
      <w:rPr>
        <w:rFonts w:ascii="Wingdings" w:hAnsi="Wingdings" w:hint="default"/>
      </w:rPr>
    </w:lvl>
    <w:lvl w:ilvl="3" w:tplc="04190001" w:tentative="1">
      <w:start w:val="1"/>
      <w:numFmt w:val="bullet"/>
      <w:lvlText w:val=""/>
      <w:lvlJc w:val="left"/>
      <w:pPr>
        <w:ind w:left="2840" w:hanging="360"/>
      </w:pPr>
      <w:rPr>
        <w:rFonts w:ascii="Symbol" w:hAnsi="Symbol" w:hint="default"/>
      </w:rPr>
    </w:lvl>
    <w:lvl w:ilvl="4" w:tplc="04190003" w:tentative="1">
      <w:start w:val="1"/>
      <w:numFmt w:val="bullet"/>
      <w:lvlText w:val="o"/>
      <w:lvlJc w:val="left"/>
      <w:pPr>
        <w:ind w:left="3560" w:hanging="360"/>
      </w:pPr>
      <w:rPr>
        <w:rFonts w:ascii="Courier New" w:hAnsi="Courier New" w:cs="Courier New" w:hint="default"/>
      </w:rPr>
    </w:lvl>
    <w:lvl w:ilvl="5" w:tplc="04190005" w:tentative="1">
      <w:start w:val="1"/>
      <w:numFmt w:val="bullet"/>
      <w:lvlText w:val=""/>
      <w:lvlJc w:val="left"/>
      <w:pPr>
        <w:ind w:left="4280" w:hanging="360"/>
      </w:pPr>
      <w:rPr>
        <w:rFonts w:ascii="Wingdings" w:hAnsi="Wingdings" w:hint="default"/>
      </w:rPr>
    </w:lvl>
    <w:lvl w:ilvl="6" w:tplc="04190001" w:tentative="1">
      <w:start w:val="1"/>
      <w:numFmt w:val="bullet"/>
      <w:lvlText w:val=""/>
      <w:lvlJc w:val="left"/>
      <w:pPr>
        <w:ind w:left="5000" w:hanging="360"/>
      </w:pPr>
      <w:rPr>
        <w:rFonts w:ascii="Symbol" w:hAnsi="Symbol" w:hint="default"/>
      </w:rPr>
    </w:lvl>
    <w:lvl w:ilvl="7" w:tplc="04190003" w:tentative="1">
      <w:start w:val="1"/>
      <w:numFmt w:val="bullet"/>
      <w:lvlText w:val="o"/>
      <w:lvlJc w:val="left"/>
      <w:pPr>
        <w:ind w:left="5720" w:hanging="360"/>
      </w:pPr>
      <w:rPr>
        <w:rFonts w:ascii="Courier New" w:hAnsi="Courier New" w:cs="Courier New" w:hint="default"/>
      </w:rPr>
    </w:lvl>
    <w:lvl w:ilvl="8" w:tplc="04190005" w:tentative="1">
      <w:start w:val="1"/>
      <w:numFmt w:val="bullet"/>
      <w:lvlText w:val=""/>
      <w:lvlJc w:val="left"/>
      <w:pPr>
        <w:ind w:left="6440" w:hanging="360"/>
      </w:pPr>
      <w:rPr>
        <w:rFonts w:ascii="Wingdings" w:hAnsi="Wingdings" w:hint="default"/>
      </w:rPr>
    </w:lvl>
  </w:abstractNum>
  <w:abstractNum w:abstractNumId="1">
    <w:nsid w:val="02B34579"/>
    <w:multiLevelType w:val="hybridMultilevel"/>
    <w:tmpl w:val="E56AD74A"/>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2ED6503"/>
    <w:multiLevelType w:val="hybridMultilevel"/>
    <w:tmpl w:val="C9AC4750"/>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3225979"/>
    <w:multiLevelType w:val="hybridMultilevel"/>
    <w:tmpl w:val="73BEBD6C"/>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5D73D50"/>
    <w:multiLevelType w:val="hybridMultilevel"/>
    <w:tmpl w:val="BEE853D8"/>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7753BDC"/>
    <w:multiLevelType w:val="hybridMultilevel"/>
    <w:tmpl w:val="488A68A6"/>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98306E2"/>
    <w:multiLevelType w:val="hybridMultilevel"/>
    <w:tmpl w:val="5A8AC092"/>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A2020D5"/>
    <w:multiLevelType w:val="hybridMultilevel"/>
    <w:tmpl w:val="8C622632"/>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B6E2B27"/>
    <w:multiLevelType w:val="hybridMultilevel"/>
    <w:tmpl w:val="56D0F756"/>
    <w:lvl w:ilvl="0" w:tplc="41467952">
      <w:start w:val="1"/>
      <w:numFmt w:val="bullet"/>
      <w:lvlText w:val="˗"/>
      <w:lvlJc w:val="left"/>
      <w:pPr>
        <w:ind w:left="680" w:hanging="360"/>
      </w:pPr>
      <w:rPr>
        <w:rFonts w:ascii="Times New Roman" w:hAnsi="Times New Roman" w:cs="Times New Roman" w:hint="default"/>
      </w:rPr>
    </w:lvl>
    <w:lvl w:ilvl="1" w:tplc="04190003" w:tentative="1">
      <w:start w:val="1"/>
      <w:numFmt w:val="bullet"/>
      <w:lvlText w:val="o"/>
      <w:lvlJc w:val="left"/>
      <w:pPr>
        <w:ind w:left="1400" w:hanging="360"/>
      </w:pPr>
      <w:rPr>
        <w:rFonts w:ascii="Courier New" w:hAnsi="Courier New" w:cs="Courier New" w:hint="default"/>
      </w:rPr>
    </w:lvl>
    <w:lvl w:ilvl="2" w:tplc="04190005" w:tentative="1">
      <w:start w:val="1"/>
      <w:numFmt w:val="bullet"/>
      <w:lvlText w:val=""/>
      <w:lvlJc w:val="left"/>
      <w:pPr>
        <w:ind w:left="2120" w:hanging="360"/>
      </w:pPr>
      <w:rPr>
        <w:rFonts w:ascii="Wingdings" w:hAnsi="Wingdings" w:hint="default"/>
      </w:rPr>
    </w:lvl>
    <w:lvl w:ilvl="3" w:tplc="04190001" w:tentative="1">
      <w:start w:val="1"/>
      <w:numFmt w:val="bullet"/>
      <w:lvlText w:val=""/>
      <w:lvlJc w:val="left"/>
      <w:pPr>
        <w:ind w:left="2840" w:hanging="360"/>
      </w:pPr>
      <w:rPr>
        <w:rFonts w:ascii="Symbol" w:hAnsi="Symbol" w:hint="default"/>
      </w:rPr>
    </w:lvl>
    <w:lvl w:ilvl="4" w:tplc="04190003" w:tentative="1">
      <w:start w:val="1"/>
      <w:numFmt w:val="bullet"/>
      <w:lvlText w:val="o"/>
      <w:lvlJc w:val="left"/>
      <w:pPr>
        <w:ind w:left="3560" w:hanging="360"/>
      </w:pPr>
      <w:rPr>
        <w:rFonts w:ascii="Courier New" w:hAnsi="Courier New" w:cs="Courier New" w:hint="default"/>
      </w:rPr>
    </w:lvl>
    <w:lvl w:ilvl="5" w:tplc="04190005" w:tentative="1">
      <w:start w:val="1"/>
      <w:numFmt w:val="bullet"/>
      <w:lvlText w:val=""/>
      <w:lvlJc w:val="left"/>
      <w:pPr>
        <w:ind w:left="4280" w:hanging="360"/>
      </w:pPr>
      <w:rPr>
        <w:rFonts w:ascii="Wingdings" w:hAnsi="Wingdings" w:hint="default"/>
      </w:rPr>
    </w:lvl>
    <w:lvl w:ilvl="6" w:tplc="04190001" w:tentative="1">
      <w:start w:val="1"/>
      <w:numFmt w:val="bullet"/>
      <w:lvlText w:val=""/>
      <w:lvlJc w:val="left"/>
      <w:pPr>
        <w:ind w:left="5000" w:hanging="360"/>
      </w:pPr>
      <w:rPr>
        <w:rFonts w:ascii="Symbol" w:hAnsi="Symbol" w:hint="default"/>
      </w:rPr>
    </w:lvl>
    <w:lvl w:ilvl="7" w:tplc="04190003" w:tentative="1">
      <w:start w:val="1"/>
      <w:numFmt w:val="bullet"/>
      <w:lvlText w:val="o"/>
      <w:lvlJc w:val="left"/>
      <w:pPr>
        <w:ind w:left="5720" w:hanging="360"/>
      </w:pPr>
      <w:rPr>
        <w:rFonts w:ascii="Courier New" w:hAnsi="Courier New" w:cs="Courier New" w:hint="default"/>
      </w:rPr>
    </w:lvl>
    <w:lvl w:ilvl="8" w:tplc="04190005" w:tentative="1">
      <w:start w:val="1"/>
      <w:numFmt w:val="bullet"/>
      <w:lvlText w:val=""/>
      <w:lvlJc w:val="left"/>
      <w:pPr>
        <w:ind w:left="6440" w:hanging="360"/>
      </w:pPr>
      <w:rPr>
        <w:rFonts w:ascii="Wingdings" w:hAnsi="Wingdings" w:hint="default"/>
      </w:rPr>
    </w:lvl>
  </w:abstractNum>
  <w:abstractNum w:abstractNumId="9">
    <w:nsid w:val="0B7834C1"/>
    <w:multiLevelType w:val="hybridMultilevel"/>
    <w:tmpl w:val="1D6AAFF4"/>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F8B07DE"/>
    <w:multiLevelType w:val="hybridMultilevel"/>
    <w:tmpl w:val="1618DFDC"/>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F987FCA"/>
    <w:multiLevelType w:val="hybridMultilevel"/>
    <w:tmpl w:val="5ECC4868"/>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0C746D7"/>
    <w:multiLevelType w:val="hybridMultilevel"/>
    <w:tmpl w:val="D354FB74"/>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35A0ABF"/>
    <w:multiLevelType w:val="hybridMultilevel"/>
    <w:tmpl w:val="FEDA7664"/>
    <w:lvl w:ilvl="0" w:tplc="41467952">
      <w:start w:val="1"/>
      <w:numFmt w:val="bullet"/>
      <w:lvlText w:val="˗"/>
      <w:lvlJc w:val="left"/>
      <w:pPr>
        <w:ind w:left="680" w:hanging="360"/>
      </w:pPr>
      <w:rPr>
        <w:rFonts w:ascii="Times New Roman" w:hAnsi="Times New Roman" w:cs="Times New Roman" w:hint="default"/>
      </w:rPr>
    </w:lvl>
    <w:lvl w:ilvl="1" w:tplc="04190003" w:tentative="1">
      <w:start w:val="1"/>
      <w:numFmt w:val="bullet"/>
      <w:lvlText w:val="o"/>
      <w:lvlJc w:val="left"/>
      <w:pPr>
        <w:ind w:left="1400" w:hanging="360"/>
      </w:pPr>
      <w:rPr>
        <w:rFonts w:ascii="Courier New" w:hAnsi="Courier New" w:cs="Courier New" w:hint="default"/>
      </w:rPr>
    </w:lvl>
    <w:lvl w:ilvl="2" w:tplc="04190005" w:tentative="1">
      <w:start w:val="1"/>
      <w:numFmt w:val="bullet"/>
      <w:lvlText w:val=""/>
      <w:lvlJc w:val="left"/>
      <w:pPr>
        <w:ind w:left="2120" w:hanging="360"/>
      </w:pPr>
      <w:rPr>
        <w:rFonts w:ascii="Wingdings" w:hAnsi="Wingdings" w:hint="default"/>
      </w:rPr>
    </w:lvl>
    <w:lvl w:ilvl="3" w:tplc="04190001" w:tentative="1">
      <w:start w:val="1"/>
      <w:numFmt w:val="bullet"/>
      <w:lvlText w:val=""/>
      <w:lvlJc w:val="left"/>
      <w:pPr>
        <w:ind w:left="2840" w:hanging="360"/>
      </w:pPr>
      <w:rPr>
        <w:rFonts w:ascii="Symbol" w:hAnsi="Symbol" w:hint="default"/>
      </w:rPr>
    </w:lvl>
    <w:lvl w:ilvl="4" w:tplc="04190003" w:tentative="1">
      <w:start w:val="1"/>
      <w:numFmt w:val="bullet"/>
      <w:lvlText w:val="o"/>
      <w:lvlJc w:val="left"/>
      <w:pPr>
        <w:ind w:left="3560" w:hanging="360"/>
      </w:pPr>
      <w:rPr>
        <w:rFonts w:ascii="Courier New" w:hAnsi="Courier New" w:cs="Courier New" w:hint="default"/>
      </w:rPr>
    </w:lvl>
    <w:lvl w:ilvl="5" w:tplc="04190005" w:tentative="1">
      <w:start w:val="1"/>
      <w:numFmt w:val="bullet"/>
      <w:lvlText w:val=""/>
      <w:lvlJc w:val="left"/>
      <w:pPr>
        <w:ind w:left="4280" w:hanging="360"/>
      </w:pPr>
      <w:rPr>
        <w:rFonts w:ascii="Wingdings" w:hAnsi="Wingdings" w:hint="default"/>
      </w:rPr>
    </w:lvl>
    <w:lvl w:ilvl="6" w:tplc="04190001" w:tentative="1">
      <w:start w:val="1"/>
      <w:numFmt w:val="bullet"/>
      <w:lvlText w:val=""/>
      <w:lvlJc w:val="left"/>
      <w:pPr>
        <w:ind w:left="5000" w:hanging="360"/>
      </w:pPr>
      <w:rPr>
        <w:rFonts w:ascii="Symbol" w:hAnsi="Symbol" w:hint="default"/>
      </w:rPr>
    </w:lvl>
    <w:lvl w:ilvl="7" w:tplc="04190003" w:tentative="1">
      <w:start w:val="1"/>
      <w:numFmt w:val="bullet"/>
      <w:lvlText w:val="o"/>
      <w:lvlJc w:val="left"/>
      <w:pPr>
        <w:ind w:left="5720" w:hanging="360"/>
      </w:pPr>
      <w:rPr>
        <w:rFonts w:ascii="Courier New" w:hAnsi="Courier New" w:cs="Courier New" w:hint="default"/>
      </w:rPr>
    </w:lvl>
    <w:lvl w:ilvl="8" w:tplc="04190005" w:tentative="1">
      <w:start w:val="1"/>
      <w:numFmt w:val="bullet"/>
      <w:lvlText w:val=""/>
      <w:lvlJc w:val="left"/>
      <w:pPr>
        <w:ind w:left="6440" w:hanging="360"/>
      </w:pPr>
      <w:rPr>
        <w:rFonts w:ascii="Wingdings" w:hAnsi="Wingdings" w:hint="default"/>
      </w:rPr>
    </w:lvl>
  </w:abstractNum>
  <w:abstractNum w:abstractNumId="14">
    <w:nsid w:val="1424695D"/>
    <w:multiLevelType w:val="hybridMultilevel"/>
    <w:tmpl w:val="D870E6B2"/>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4744CDF"/>
    <w:multiLevelType w:val="hybridMultilevel"/>
    <w:tmpl w:val="786EBA14"/>
    <w:lvl w:ilvl="0" w:tplc="0EAAD44A">
      <w:numFmt w:val="bullet"/>
      <w:lvlText w:val=""/>
      <w:lvlJc w:val="left"/>
      <w:pPr>
        <w:ind w:left="1330" w:hanging="281"/>
      </w:pPr>
      <w:rPr>
        <w:rFonts w:ascii="Symbol" w:eastAsia="Symbol" w:hAnsi="Symbol" w:cs="Symbol" w:hint="default"/>
        <w:b w:val="0"/>
        <w:bCs w:val="0"/>
        <w:i w:val="0"/>
        <w:iCs w:val="0"/>
        <w:w w:val="100"/>
        <w:sz w:val="24"/>
        <w:szCs w:val="24"/>
        <w:lang w:val="ru-RU" w:eastAsia="en-US" w:bidi="ar-SA"/>
      </w:rPr>
    </w:lvl>
    <w:lvl w:ilvl="1" w:tplc="9C28412C">
      <w:numFmt w:val="bullet"/>
      <w:lvlText w:val="•"/>
      <w:lvlJc w:val="left"/>
      <w:pPr>
        <w:ind w:left="2256" w:hanging="281"/>
      </w:pPr>
      <w:rPr>
        <w:rFonts w:hint="default"/>
        <w:lang w:val="ru-RU" w:eastAsia="en-US" w:bidi="ar-SA"/>
      </w:rPr>
    </w:lvl>
    <w:lvl w:ilvl="2" w:tplc="A7A031AC">
      <w:numFmt w:val="bullet"/>
      <w:lvlText w:val="•"/>
      <w:lvlJc w:val="left"/>
      <w:pPr>
        <w:ind w:left="3173" w:hanging="281"/>
      </w:pPr>
      <w:rPr>
        <w:rFonts w:hint="default"/>
        <w:lang w:val="ru-RU" w:eastAsia="en-US" w:bidi="ar-SA"/>
      </w:rPr>
    </w:lvl>
    <w:lvl w:ilvl="3" w:tplc="F432B964">
      <w:numFmt w:val="bullet"/>
      <w:lvlText w:val="•"/>
      <w:lvlJc w:val="left"/>
      <w:pPr>
        <w:ind w:left="4089" w:hanging="281"/>
      </w:pPr>
      <w:rPr>
        <w:rFonts w:hint="default"/>
        <w:lang w:val="ru-RU" w:eastAsia="en-US" w:bidi="ar-SA"/>
      </w:rPr>
    </w:lvl>
    <w:lvl w:ilvl="4" w:tplc="C55CFDF0">
      <w:numFmt w:val="bullet"/>
      <w:lvlText w:val="•"/>
      <w:lvlJc w:val="left"/>
      <w:pPr>
        <w:ind w:left="5006" w:hanging="281"/>
      </w:pPr>
      <w:rPr>
        <w:rFonts w:hint="default"/>
        <w:lang w:val="ru-RU" w:eastAsia="en-US" w:bidi="ar-SA"/>
      </w:rPr>
    </w:lvl>
    <w:lvl w:ilvl="5" w:tplc="8A1CDC32">
      <w:numFmt w:val="bullet"/>
      <w:lvlText w:val="•"/>
      <w:lvlJc w:val="left"/>
      <w:pPr>
        <w:ind w:left="5923" w:hanging="281"/>
      </w:pPr>
      <w:rPr>
        <w:rFonts w:hint="default"/>
        <w:lang w:val="ru-RU" w:eastAsia="en-US" w:bidi="ar-SA"/>
      </w:rPr>
    </w:lvl>
    <w:lvl w:ilvl="6" w:tplc="1E0E4814">
      <w:numFmt w:val="bullet"/>
      <w:lvlText w:val="•"/>
      <w:lvlJc w:val="left"/>
      <w:pPr>
        <w:ind w:left="6839" w:hanging="281"/>
      </w:pPr>
      <w:rPr>
        <w:rFonts w:hint="default"/>
        <w:lang w:val="ru-RU" w:eastAsia="en-US" w:bidi="ar-SA"/>
      </w:rPr>
    </w:lvl>
    <w:lvl w:ilvl="7" w:tplc="9BAED22E">
      <w:numFmt w:val="bullet"/>
      <w:lvlText w:val="•"/>
      <w:lvlJc w:val="left"/>
      <w:pPr>
        <w:ind w:left="7756" w:hanging="281"/>
      </w:pPr>
      <w:rPr>
        <w:rFonts w:hint="default"/>
        <w:lang w:val="ru-RU" w:eastAsia="en-US" w:bidi="ar-SA"/>
      </w:rPr>
    </w:lvl>
    <w:lvl w:ilvl="8" w:tplc="D0028636">
      <w:numFmt w:val="bullet"/>
      <w:lvlText w:val="•"/>
      <w:lvlJc w:val="left"/>
      <w:pPr>
        <w:ind w:left="8673" w:hanging="281"/>
      </w:pPr>
      <w:rPr>
        <w:rFonts w:hint="default"/>
        <w:lang w:val="ru-RU" w:eastAsia="en-US" w:bidi="ar-SA"/>
      </w:rPr>
    </w:lvl>
  </w:abstractNum>
  <w:abstractNum w:abstractNumId="16">
    <w:nsid w:val="19B152B6"/>
    <w:multiLevelType w:val="hybridMultilevel"/>
    <w:tmpl w:val="B216A4C0"/>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E0E25CD"/>
    <w:multiLevelType w:val="hybridMultilevel"/>
    <w:tmpl w:val="8ED404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025601D"/>
    <w:multiLevelType w:val="hybridMultilevel"/>
    <w:tmpl w:val="16E488D8"/>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3CC0918"/>
    <w:multiLevelType w:val="hybridMultilevel"/>
    <w:tmpl w:val="0212D8BC"/>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58A5979"/>
    <w:multiLevelType w:val="hybridMultilevel"/>
    <w:tmpl w:val="7CD8F82E"/>
    <w:lvl w:ilvl="0" w:tplc="A41E7CBC">
      <w:start w:val="1"/>
      <w:numFmt w:val="bullet"/>
      <w:lvlText w:val=""/>
      <w:lvlJc w:val="left"/>
      <w:pPr>
        <w:ind w:left="1330" w:hanging="281"/>
      </w:pPr>
      <w:rPr>
        <w:rFonts w:ascii="Symbol" w:hAnsi="Symbol" w:hint="default"/>
        <w:b w:val="0"/>
        <w:bCs w:val="0"/>
        <w:i w:val="0"/>
        <w:iCs w:val="0"/>
        <w:w w:val="100"/>
        <w:sz w:val="24"/>
        <w:szCs w:val="24"/>
        <w:lang w:val="ru-RU" w:eastAsia="en-US" w:bidi="ar-SA"/>
      </w:rPr>
    </w:lvl>
    <w:lvl w:ilvl="1" w:tplc="E5FC8900">
      <w:numFmt w:val="bullet"/>
      <w:lvlText w:val="•"/>
      <w:lvlJc w:val="left"/>
      <w:pPr>
        <w:ind w:left="2256" w:hanging="281"/>
      </w:pPr>
      <w:rPr>
        <w:rFonts w:hint="default"/>
        <w:lang w:val="ru-RU" w:eastAsia="en-US" w:bidi="ar-SA"/>
      </w:rPr>
    </w:lvl>
    <w:lvl w:ilvl="2" w:tplc="2A2C4676">
      <w:numFmt w:val="bullet"/>
      <w:lvlText w:val="•"/>
      <w:lvlJc w:val="left"/>
      <w:pPr>
        <w:ind w:left="3173" w:hanging="281"/>
      </w:pPr>
      <w:rPr>
        <w:rFonts w:hint="default"/>
        <w:lang w:val="ru-RU" w:eastAsia="en-US" w:bidi="ar-SA"/>
      </w:rPr>
    </w:lvl>
    <w:lvl w:ilvl="3" w:tplc="8DDE25B4">
      <w:numFmt w:val="bullet"/>
      <w:lvlText w:val="•"/>
      <w:lvlJc w:val="left"/>
      <w:pPr>
        <w:ind w:left="4089" w:hanging="281"/>
      </w:pPr>
      <w:rPr>
        <w:rFonts w:hint="default"/>
        <w:lang w:val="ru-RU" w:eastAsia="en-US" w:bidi="ar-SA"/>
      </w:rPr>
    </w:lvl>
    <w:lvl w:ilvl="4" w:tplc="EECA59B8">
      <w:numFmt w:val="bullet"/>
      <w:lvlText w:val="•"/>
      <w:lvlJc w:val="left"/>
      <w:pPr>
        <w:ind w:left="5006" w:hanging="281"/>
      </w:pPr>
      <w:rPr>
        <w:rFonts w:hint="default"/>
        <w:lang w:val="ru-RU" w:eastAsia="en-US" w:bidi="ar-SA"/>
      </w:rPr>
    </w:lvl>
    <w:lvl w:ilvl="5" w:tplc="84F8893A">
      <w:numFmt w:val="bullet"/>
      <w:lvlText w:val="•"/>
      <w:lvlJc w:val="left"/>
      <w:pPr>
        <w:ind w:left="5923" w:hanging="281"/>
      </w:pPr>
      <w:rPr>
        <w:rFonts w:hint="default"/>
        <w:lang w:val="ru-RU" w:eastAsia="en-US" w:bidi="ar-SA"/>
      </w:rPr>
    </w:lvl>
    <w:lvl w:ilvl="6" w:tplc="09BCD3A6">
      <w:numFmt w:val="bullet"/>
      <w:lvlText w:val="•"/>
      <w:lvlJc w:val="left"/>
      <w:pPr>
        <w:ind w:left="6839" w:hanging="281"/>
      </w:pPr>
      <w:rPr>
        <w:rFonts w:hint="default"/>
        <w:lang w:val="ru-RU" w:eastAsia="en-US" w:bidi="ar-SA"/>
      </w:rPr>
    </w:lvl>
    <w:lvl w:ilvl="7" w:tplc="24C64C56">
      <w:numFmt w:val="bullet"/>
      <w:lvlText w:val="•"/>
      <w:lvlJc w:val="left"/>
      <w:pPr>
        <w:ind w:left="7756" w:hanging="281"/>
      </w:pPr>
      <w:rPr>
        <w:rFonts w:hint="default"/>
        <w:lang w:val="ru-RU" w:eastAsia="en-US" w:bidi="ar-SA"/>
      </w:rPr>
    </w:lvl>
    <w:lvl w:ilvl="8" w:tplc="0428C6E8">
      <w:numFmt w:val="bullet"/>
      <w:lvlText w:val="•"/>
      <w:lvlJc w:val="left"/>
      <w:pPr>
        <w:ind w:left="8673" w:hanging="281"/>
      </w:pPr>
      <w:rPr>
        <w:rFonts w:hint="default"/>
        <w:lang w:val="ru-RU" w:eastAsia="en-US" w:bidi="ar-SA"/>
      </w:rPr>
    </w:lvl>
  </w:abstractNum>
  <w:abstractNum w:abstractNumId="21">
    <w:nsid w:val="2ACB66E1"/>
    <w:multiLevelType w:val="hybridMultilevel"/>
    <w:tmpl w:val="22D8179A"/>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BBA4071"/>
    <w:multiLevelType w:val="hybridMultilevel"/>
    <w:tmpl w:val="003A0CDE"/>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2C0A324E"/>
    <w:multiLevelType w:val="hybridMultilevel"/>
    <w:tmpl w:val="442E2254"/>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15C61F2"/>
    <w:multiLevelType w:val="hybridMultilevel"/>
    <w:tmpl w:val="851ADFAE"/>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5857EB7"/>
    <w:multiLevelType w:val="hybridMultilevel"/>
    <w:tmpl w:val="0E9CCF50"/>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9E260DE"/>
    <w:multiLevelType w:val="hybridMultilevel"/>
    <w:tmpl w:val="C7E8CC5C"/>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AF21DDB"/>
    <w:multiLevelType w:val="hybridMultilevel"/>
    <w:tmpl w:val="39BC4428"/>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3BD21500"/>
    <w:multiLevelType w:val="hybridMultilevel"/>
    <w:tmpl w:val="C79074FA"/>
    <w:lvl w:ilvl="0" w:tplc="41467952">
      <w:start w:val="1"/>
      <w:numFmt w:val="bullet"/>
      <w:lvlText w:val="˗"/>
      <w:lvlJc w:val="left"/>
      <w:pPr>
        <w:ind w:left="997" w:hanging="360"/>
      </w:pPr>
      <w:rPr>
        <w:rFonts w:ascii="Times New Roman" w:hAnsi="Times New Roman" w:cs="Times New Roman" w:hint="default"/>
      </w:rPr>
    </w:lvl>
    <w:lvl w:ilvl="1" w:tplc="04190003" w:tentative="1">
      <w:start w:val="1"/>
      <w:numFmt w:val="bullet"/>
      <w:lvlText w:val="o"/>
      <w:lvlJc w:val="left"/>
      <w:pPr>
        <w:ind w:left="1717" w:hanging="360"/>
      </w:pPr>
      <w:rPr>
        <w:rFonts w:ascii="Courier New" w:hAnsi="Courier New" w:cs="Courier New" w:hint="default"/>
      </w:rPr>
    </w:lvl>
    <w:lvl w:ilvl="2" w:tplc="04190005" w:tentative="1">
      <w:start w:val="1"/>
      <w:numFmt w:val="bullet"/>
      <w:lvlText w:val=""/>
      <w:lvlJc w:val="left"/>
      <w:pPr>
        <w:ind w:left="2437" w:hanging="360"/>
      </w:pPr>
      <w:rPr>
        <w:rFonts w:ascii="Wingdings" w:hAnsi="Wingdings" w:hint="default"/>
      </w:rPr>
    </w:lvl>
    <w:lvl w:ilvl="3" w:tplc="04190001" w:tentative="1">
      <w:start w:val="1"/>
      <w:numFmt w:val="bullet"/>
      <w:lvlText w:val=""/>
      <w:lvlJc w:val="left"/>
      <w:pPr>
        <w:ind w:left="3157" w:hanging="360"/>
      </w:pPr>
      <w:rPr>
        <w:rFonts w:ascii="Symbol" w:hAnsi="Symbol" w:hint="default"/>
      </w:rPr>
    </w:lvl>
    <w:lvl w:ilvl="4" w:tplc="04190003" w:tentative="1">
      <w:start w:val="1"/>
      <w:numFmt w:val="bullet"/>
      <w:lvlText w:val="o"/>
      <w:lvlJc w:val="left"/>
      <w:pPr>
        <w:ind w:left="3877" w:hanging="360"/>
      </w:pPr>
      <w:rPr>
        <w:rFonts w:ascii="Courier New" w:hAnsi="Courier New" w:cs="Courier New" w:hint="default"/>
      </w:rPr>
    </w:lvl>
    <w:lvl w:ilvl="5" w:tplc="04190005" w:tentative="1">
      <w:start w:val="1"/>
      <w:numFmt w:val="bullet"/>
      <w:lvlText w:val=""/>
      <w:lvlJc w:val="left"/>
      <w:pPr>
        <w:ind w:left="4597" w:hanging="360"/>
      </w:pPr>
      <w:rPr>
        <w:rFonts w:ascii="Wingdings" w:hAnsi="Wingdings" w:hint="default"/>
      </w:rPr>
    </w:lvl>
    <w:lvl w:ilvl="6" w:tplc="04190001" w:tentative="1">
      <w:start w:val="1"/>
      <w:numFmt w:val="bullet"/>
      <w:lvlText w:val=""/>
      <w:lvlJc w:val="left"/>
      <w:pPr>
        <w:ind w:left="5317" w:hanging="360"/>
      </w:pPr>
      <w:rPr>
        <w:rFonts w:ascii="Symbol" w:hAnsi="Symbol" w:hint="default"/>
      </w:rPr>
    </w:lvl>
    <w:lvl w:ilvl="7" w:tplc="04190003" w:tentative="1">
      <w:start w:val="1"/>
      <w:numFmt w:val="bullet"/>
      <w:lvlText w:val="o"/>
      <w:lvlJc w:val="left"/>
      <w:pPr>
        <w:ind w:left="6037" w:hanging="360"/>
      </w:pPr>
      <w:rPr>
        <w:rFonts w:ascii="Courier New" w:hAnsi="Courier New" w:cs="Courier New" w:hint="default"/>
      </w:rPr>
    </w:lvl>
    <w:lvl w:ilvl="8" w:tplc="04190005" w:tentative="1">
      <w:start w:val="1"/>
      <w:numFmt w:val="bullet"/>
      <w:lvlText w:val=""/>
      <w:lvlJc w:val="left"/>
      <w:pPr>
        <w:ind w:left="6757" w:hanging="360"/>
      </w:pPr>
      <w:rPr>
        <w:rFonts w:ascii="Wingdings" w:hAnsi="Wingdings" w:hint="default"/>
      </w:rPr>
    </w:lvl>
  </w:abstractNum>
  <w:abstractNum w:abstractNumId="29">
    <w:nsid w:val="3D4F3D1C"/>
    <w:multiLevelType w:val="hybridMultilevel"/>
    <w:tmpl w:val="492A4386"/>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24C1BB6"/>
    <w:multiLevelType w:val="hybridMultilevel"/>
    <w:tmpl w:val="A73E7192"/>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2AC0CFB"/>
    <w:multiLevelType w:val="hybridMultilevel"/>
    <w:tmpl w:val="5518F97A"/>
    <w:lvl w:ilvl="0" w:tplc="41467952">
      <w:start w:val="1"/>
      <w:numFmt w:val="bullet"/>
      <w:lvlText w:val="˗"/>
      <w:lvlJc w:val="left"/>
      <w:pPr>
        <w:ind w:left="680" w:hanging="360"/>
      </w:pPr>
      <w:rPr>
        <w:rFonts w:ascii="Times New Roman" w:hAnsi="Times New Roman" w:cs="Times New Roman" w:hint="default"/>
      </w:rPr>
    </w:lvl>
    <w:lvl w:ilvl="1" w:tplc="04190003" w:tentative="1">
      <w:start w:val="1"/>
      <w:numFmt w:val="bullet"/>
      <w:lvlText w:val="o"/>
      <w:lvlJc w:val="left"/>
      <w:pPr>
        <w:ind w:left="1400" w:hanging="360"/>
      </w:pPr>
      <w:rPr>
        <w:rFonts w:ascii="Courier New" w:hAnsi="Courier New" w:cs="Courier New" w:hint="default"/>
      </w:rPr>
    </w:lvl>
    <w:lvl w:ilvl="2" w:tplc="04190005" w:tentative="1">
      <w:start w:val="1"/>
      <w:numFmt w:val="bullet"/>
      <w:lvlText w:val=""/>
      <w:lvlJc w:val="left"/>
      <w:pPr>
        <w:ind w:left="2120" w:hanging="360"/>
      </w:pPr>
      <w:rPr>
        <w:rFonts w:ascii="Wingdings" w:hAnsi="Wingdings" w:hint="default"/>
      </w:rPr>
    </w:lvl>
    <w:lvl w:ilvl="3" w:tplc="04190001" w:tentative="1">
      <w:start w:val="1"/>
      <w:numFmt w:val="bullet"/>
      <w:lvlText w:val=""/>
      <w:lvlJc w:val="left"/>
      <w:pPr>
        <w:ind w:left="2840" w:hanging="360"/>
      </w:pPr>
      <w:rPr>
        <w:rFonts w:ascii="Symbol" w:hAnsi="Symbol" w:hint="default"/>
      </w:rPr>
    </w:lvl>
    <w:lvl w:ilvl="4" w:tplc="04190003" w:tentative="1">
      <w:start w:val="1"/>
      <w:numFmt w:val="bullet"/>
      <w:lvlText w:val="o"/>
      <w:lvlJc w:val="left"/>
      <w:pPr>
        <w:ind w:left="3560" w:hanging="360"/>
      </w:pPr>
      <w:rPr>
        <w:rFonts w:ascii="Courier New" w:hAnsi="Courier New" w:cs="Courier New" w:hint="default"/>
      </w:rPr>
    </w:lvl>
    <w:lvl w:ilvl="5" w:tplc="04190005" w:tentative="1">
      <w:start w:val="1"/>
      <w:numFmt w:val="bullet"/>
      <w:lvlText w:val=""/>
      <w:lvlJc w:val="left"/>
      <w:pPr>
        <w:ind w:left="4280" w:hanging="360"/>
      </w:pPr>
      <w:rPr>
        <w:rFonts w:ascii="Wingdings" w:hAnsi="Wingdings" w:hint="default"/>
      </w:rPr>
    </w:lvl>
    <w:lvl w:ilvl="6" w:tplc="04190001" w:tentative="1">
      <w:start w:val="1"/>
      <w:numFmt w:val="bullet"/>
      <w:lvlText w:val=""/>
      <w:lvlJc w:val="left"/>
      <w:pPr>
        <w:ind w:left="5000" w:hanging="360"/>
      </w:pPr>
      <w:rPr>
        <w:rFonts w:ascii="Symbol" w:hAnsi="Symbol" w:hint="default"/>
      </w:rPr>
    </w:lvl>
    <w:lvl w:ilvl="7" w:tplc="04190003" w:tentative="1">
      <w:start w:val="1"/>
      <w:numFmt w:val="bullet"/>
      <w:lvlText w:val="o"/>
      <w:lvlJc w:val="left"/>
      <w:pPr>
        <w:ind w:left="5720" w:hanging="360"/>
      </w:pPr>
      <w:rPr>
        <w:rFonts w:ascii="Courier New" w:hAnsi="Courier New" w:cs="Courier New" w:hint="default"/>
      </w:rPr>
    </w:lvl>
    <w:lvl w:ilvl="8" w:tplc="04190005" w:tentative="1">
      <w:start w:val="1"/>
      <w:numFmt w:val="bullet"/>
      <w:lvlText w:val=""/>
      <w:lvlJc w:val="left"/>
      <w:pPr>
        <w:ind w:left="6440" w:hanging="360"/>
      </w:pPr>
      <w:rPr>
        <w:rFonts w:ascii="Wingdings" w:hAnsi="Wingdings" w:hint="default"/>
      </w:rPr>
    </w:lvl>
  </w:abstractNum>
  <w:abstractNum w:abstractNumId="32">
    <w:nsid w:val="43C22DE8"/>
    <w:multiLevelType w:val="hybridMultilevel"/>
    <w:tmpl w:val="BF3C0088"/>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441D5C76"/>
    <w:multiLevelType w:val="hybridMultilevel"/>
    <w:tmpl w:val="C0BEE298"/>
    <w:lvl w:ilvl="0" w:tplc="0419000F">
      <w:start w:val="1"/>
      <w:numFmt w:val="decimal"/>
      <w:lvlText w:val="%1."/>
      <w:lvlJc w:val="left"/>
      <w:pPr>
        <w:ind w:left="291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58A0EC0"/>
    <w:multiLevelType w:val="hybridMultilevel"/>
    <w:tmpl w:val="01CE93A4"/>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48622C07"/>
    <w:multiLevelType w:val="hybridMultilevel"/>
    <w:tmpl w:val="A9F6D62E"/>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490B7FCE"/>
    <w:multiLevelType w:val="hybridMultilevel"/>
    <w:tmpl w:val="88188628"/>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4B040DEC"/>
    <w:multiLevelType w:val="hybridMultilevel"/>
    <w:tmpl w:val="88906BE6"/>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4DDB0A48"/>
    <w:multiLevelType w:val="hybridMultilevel"/>
    <w:tmpl w:val="39A6216C"/>
    <w:lvl w:ilvl="0" w:tplc="A41E7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4F314460"/>
    <w:multiLevelType w:val="hybridMultilevel"/>
    <w:tmpl w:val="91108F5E"/>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505640C7"/>
    <w:multiLevelType w:val="hybridMultilevel"/>
    <w:tmpl w:val="984C1B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545875E4"/>
    <w:multiLevelType w:val="hybridMultilevel"/>
    <w:tmpl w:val="F5A66F58"/>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56B22305"/>
    <w:multiLevelType w:val="hybridMultilevel"/>
    <w:tmpl w:val="7FD2147A"/>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5C795927"/>
    <w:multiLevelType w:val="hybridMultilevel"/>
    <w:tmpl w:val="D772C644"/>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5F4D540E"/>
    <w:multiLevelType w:val="hybridMultilevel"/>
    <w:tmpl w:val="CB46C0E4"/>
    <w:lvl w:ilvl="0" w:tplc="41467952">
      <w:start w:val="1"/>
      <w:numFmt w:val="bullet"/>
      <w:lvlText w:val="˗"/>
      <w:lvlJc w:val="left"/>
      <w:pPr>
        <w:ind w:left="680" w:hanging="360"/>
      </w:pPr>
      <w:rPr>
        <w:rFonts w:ascii="Times New Roman" w:hAnsi="Times New Roman" w:cs="Times New Roman" w:hint="default"/>
      </w:rPr>
    </w:lvl>
    <w:lvl w:ilvl="1" w:tplc="04190003" w:tentative="1">
      <w:start w:val="1"/>
      <w:numFmt w:val="bullet"/>
      <w:lvlText w:val="o"/>
      <w:lvlJc w:val="left"/>
      <w:pPr>
        <w:ind w:left="1400" w:hanging="360"/>
      </w:pPr>
      <w:rPr>
        <w:rFonts w:ascii="Courier New" w:hAnsi="Courier New" w:cs="Courier New" w:hint="default"/>
      </w:rPr>
    </w:lvl>
    <w:lvl w:ilvl="2" w:tplc="04190005" w:tentative="1">
      <w:start w:val="1"/>
      <w:numFmt w:val="bullet"/>
      <w:lvlText w:val=""/>
      <w:lvlJc w:val="left"/>
      <w:pPr>
        <w:ind w:left="2120" w:hanging="360"/>
      </w:pPr>
      <w:rPr>
        <w:rFonts w:ascii="Wingdings" w:hAnsi="Wingdings" w:hint="default"/>
      </w:rPr>
    </w:lvl>
    <w:lvl w:ilvl="3" w:tplc="04190001" w:tentative="1">
      <w:start w:val="1"/>
      <w:numFmt w:val="bullet"/>
      <w:lvlText w:val=""/>
      <w:lvlJc w:val="left"/>
      <w:pPr>
        <w:ind w:left="2840" w:hanging="360"/>
      </w:pPr>
      <w:rPr>
        <w:rFonts w:ascii="Symbol" w:hAnsi="Symbol" w:hint="default"/>
      </w:rPr>
    </w:lvl>
    <w:lvl w:ilvl="4" w:tplc="04190003" w:tentative="1">
      <w:start w:val="1"/>
      <w:numFmt w:val="bullet"/>
      <w:lvlText w:val="o"/>
      <w:lvlJc w:val="left"/>
      <w:pPr>
        <w:ind w:left="3560" w:hanging="360"/>
      </w:pPr>
      <w:rPr>
        <w:rFonts w:ascii="Courier New" w:hAnsi="Courier New" w:cs="Courier New" w:hint="default"/>
      </w:rPr>
    </w:lvl>
    <w:lvl w:ilvl="5" w:tplc="04190005" w:tentative="1">
      <w:start w:val="1"/>
      <w:numFmt w:val="bullet"/>
      <w:lvlText w:val=""/>
      <w:lvlJc w:val="left"/>
      <w:pPr>
        <w:ind w:left="4280" w:hanging="360"/>
      </w:pPr>
      <w:rPr>
        <w:rFonts w:ascii="Wingdings" w:hAnsi="Wingdings" w:hint="default"/>
      </w:rPr>
    </w:lvl>
    <w:lvl w:ilvl="6" w:tplc="04190001" w:tentative="1">
      <w:start w:val="1"/>
      <w:numFmt w:val="bullet"/>
      <w:lvlText w:val=""/>
      <w:lvlJc w:val="left"/>
      <w:pPr>
        <w:ind w:left="5000" w:hanging="360"/>
      </w:pPr>
      <w:rPr>
        <w:rFonts w:ascii="Symbol" w:hAnsi="Symbol" w:hint="default"/>
      </w:rPr>
    </w:lvl>
    <w:lvl w:ilvl="7" w:tplc="04190003" w:tentative="1">
      <w:start w:val="1"/>
      <w:numFmt w:val="bullet"/>
      <w:lvlText w:val="o"/>
      <w:lvlJc w:val="left"/>
      <w:pPr>
        <w:ind w:left="5720" w:hanging="360"/>
      </w:pPr>
      <w:rPr>
        <w:rFonts w:ascii="Courier New" w:hAnsi="Courier New" w:cs="Courier New" w:hint="default"/>
      </w:rPr>
    </w:lvl>
    <w:lvl w:ilvl="8" w:tplc="04190005" w:tentative="1">
      <w:start w:val="1"/>
      <w:numFmt w:val="bullet"/>
      <w:lvlText w:val=""/>
      <w:lvlJc w:val="left"/>
      <w:pPr>
        <w:ind w:left="6440" w:hanging="360"/>
      </w:pPr>
      <w:rPr>
        <w:rFonts w:ascii="Wingdings" w:hAnsi="Wingdings" w:hint="default"/>
      </w:rPr>
    </w:lvl>
  </w:abstractNum>
  <w:abstractNum w:abstractNumId="45">
    <w:nsid w:val="60283792"/>
    <w:multiLevelType w:val="hybridMultilevel"/>
    <w:tmpl w:val="1248AF28"/>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62BC23F5"/>
    <w:multiLevelType w:val="hybridMultilevel"/>
    <w:tmpl w:val="420AE84E"/>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6306251B"/>
    <w:multiLevelType w:val="hybridMultilevel"/>
    <w:tmpl w:val="64E8B2A8"/>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632C5958"/>
    <w:multiLevelType w:val="hybridMultilevel"/>
    <w:tmpl w:val="80804524"/>
    <w:lvl w:ilvl="0" w:tplc="41467952">
      <w:start w:val="1"/>
      <w:numFmt w:val="bullet"/>
      <w:lvlText w:val="˗"/>
      <w:lvlJc w:val="left"/>
      <w:pPr>
        <w:ind w:left="680" w:hanging="360"/>
      </w:pPr>
      <w:rPr>
        <w:rFonts w:ascii="Times New Roman" w:hAnsi="Times New Roman" w:cs="Times New Roman" w:hint="default"/>
      </w:rPr>
    </w:lvl>
    <w:lvl w:ilvl="1" w:tplc="04190003" w:tentative="1">
      <w:start w:val="1"/>
      <w:numFmt w:val="bullet"/>
      <w:lvlText w:val="o"/>
      <w:lvlJc w:val="left"/>
      <w:pPr>
        <w:ind w:left="1400" w:hanging="360"/>
      </w:pPr>
      <w:rPr>
        <w:rFonts w:ascii="Courier New" w:hAnsi="Courier New" w:cs="Courier New" w:hint="default"/>
      </w:rPr>
    </w:lvl>
    <w:lvl w:ilvl="2" w:tplc="04190005" w:tentative="1">
      <w:start w:val="1"/>
      <w:numFmt w:val="bullet"/>
      <w:lvlText w:val=""/>
      <w:lvlJc w:val="left"/>
      <w:pPr>
        <w:ind w:left="2120" w:hanging="360"/>
      </w:pPr>
      <w:rPr>
        <w:rFonts w:ascii="Wingdings" w:hAnsi="Wingdings" w:hint="default"/>
      </w:rPr>
    </w:lvl>
    <w:lvl w:ilvl="3" w:tplc="04190001" w:tentative="1">
      <w:start w:val="1"/>
      <w:numFmt w:val="bullet"/>
      <w:lvlText w:val=""/>
      <w:lvlJc w:val="left"/>
      <w:pPr>
        <w:ind w:left="2840" w:hanging="360"/>
      </w:pPr>
      <w:rPr>
        <w:rFonts w:ascii="Symbol" w:hAnsi="Symbol" w:hint="default"/>
      </w:rPr>
    </w:lvl>
    <w:lvl w:ilvl="4" w:tplc="04190003" w:tentative="1">
      <w:start w:val="1"/>
      <w:numFmt w:val="bullet"/>
      <w:lvlText w:val="o"/>
      <w:lvlJc w:val="left"/>
      <w:pPr>
        <w:ind w:left="3560" w:hanging="360"/>
      </w:pPr>
      <w:rPr>
        <w:rFonts w:ascii="Courier New" w:hAnsi="Courier New" w:cs="Courier New" w:hint="default"/>
      </w:rPr>
    </w:lvl>
    <w:lvl w:ilvl="5" w:tplc="04190005" w:tentative="1">
      <w:start w:val="1"/>
      <w:numFmt w:val="bullet"/>
      <w:lvlText w:val=""/>
      <w:lvlJc w:val="left"/>
      <w:pPr>
        <w:ind w:left="4280" w:hanging="360"/>
      </w:pPr>
      <w:rPr>
        <w:rFonts w:ascii="Wingdings" w:hAnsi="Wingdings" w:hint="default"/>
      </w:rPr>
    </w:lvl>
    <w:lvl w:ilvl="6" w:tplc="04190001" w:tentative="1">
      <w:start w:val="1"/>
      <w:numFmt w:val="bullet"/>
      <w:lvlText w:val=""/>
      <w:lvlJc w:val="left"/>
      <w:pPr>
        <w:ind w:left="5000" w:hanging="360"/>
      </w:pPr>
      <w:rPr>
        <w:rFonts w:ascii="Symbol" w:hAnsi="Symbol" w:hint="default"/>
      </w:rPr>
    </w:lvl>
    <w:lvl w:ilvl="7" w:tplc="04190003" w:tentative="1">
      <w:start w:val="1"/>
      <w:numFmt w:val="bullet"/>
      <w:lvlText w:val="o"/>
      <w:lvlJc w:val="left"/>
      <w:pPr>
        <w:ind w:left="5720" w:hanging="360"/>
      </w:pPr>
      <w:rPr>
        <w:rFonts w:ascii="Courier New" w:hAnsi="Courier New" w:cs="Courier New" w:hint="default"/>
      </w:rPr>
    </w:lvl>
    <w:lvl w:ilvl="8" w:tplc="04190005" w:tentative="1">
      <w:start w:val="1"/>
      <w:numFmt w:val="bullet"/>
      <w:lvlText w:val=""/>
      <w:lvlJc w:val="left"/>
      <w:pPr>
        <w:ind w:left="6440" w:hanging="360"/>
      </w:pPr>
      <w:rPr>
        <w:rFonts w:ascii="Wingdings" w:hAnsi="Wingdings" w:hint="default"/>
      </w:rPr>
    </w:lvl>
  </w:abstractNum>
  <w:abstractNum w:abstractNumId="49">
    <w:nsid w:val="64CE7CC9"/>
    <w:multiLevelType w:val="hybridMultilevel"/>
    <w:tmpl w:val="E28A840E"/>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67753E0B"/>
    <w:multiLevelType w:val="hybridMultilevel"/>
    <w:tmpl w:val="C99AA35C"/>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6AAF1705"/>
    <w:multiLevelType w:val="hybridMultilevel"/>
    <w:tmpl w:val="84E01C7A"/>
    <w:lvl w:ilvl="0" w:tplc="41467952">
      <w:start w:val="1"/>
      <w:numFmt w:val="bullet"/>
      <w:lvlText w:val="˗"/>
      <w:lvlJc w:val="left"/>
      <w:pPr>
        <w:ind w:left="680" w:hanging="360"/>
      </w:pPr>
      <w:rPr>
        <w:rFonts w:ascii="Times New Roman" w:hAnsi="Times New Roman" w:cs="Times New Roman" w:hint="default"/>
      </w:rPr>
    </w:lvl>
    <w:lvl w:ilvl="1" w:tplc="04190003" w:tentative="1">
      <w:start w:val="1"/>
      <w:numFmt w:val="bullet"/>
      <w:lvlText w:val="o"/>
      <w:lvlJc w:val="left"/>
      <w:pPr>
        <w:ind w:left="1400" w:hanging="360"/>
      </w:pPr>
      <w:rPr>
        <w:rFonts w:ascii="Courier New" w:hAnsi="Courier New" w:cs="Courier New" w:hint="default"/>
      </w:rPr>
    </w:lvl>
    <w:lvl w:ilvl="2" w:tplc="04190005" w:tentative="1">
      <w:start w:val="1"/>
      <w:numFmt w:val="bullet"/>
      <w:lvlText w:val=""/>
      <w:lvlJc w:val="left"/>
      <w:pPr>
        <w:ind w:left="2120" w:hanging="360"/>
      </w:pPr>
      <w:rPr>
        <w:rFonts w:ascii="Wingdings" w:hAnsi="Wingdings" w:hint="default"/>
      </w:rPr>
    </w:lvl>
    <w:lvl w:ilvl="3" w:tplc="04190001" w:tentative="1">
      <w:start w:val="1"/>
      <w:numFmt w:val="bullet"/>
      <w:lvlText w:val=""/>
      <w:lvlJc w:val="left"/>
      <w:pPr>
        <w:ind w:left="2840" w:hanging="360"/>
      </w:pPr>
      <w:rPr>
        <w:rFonts w:ascii="Symbol" w:hAnsi="Symbol" w:hint="default"/>
      </w:rPr>
    </w:lvl>
    <w:lvl w:ilvl="4" w:tplc="04190003" w:tentative="1">
      <w:start w:val="1"/>
      <w:numFmt w:val="bullet"/>
      <w:lvlText w:val="o"/>
      <w:lvlJc w:val="left"/>
      <w:pPr>
        <w:ind w:left="3560" w:hanging="360"/>
      </w:pPr>
      <w:rPr>
        <w:rFonts w:ascii="Courier New" w:hAnsi="Courier New" w:cs="Courier New" w:hint="default"/>
      </w:rPr>
    </w:lvl>
    <w:lvl w:ilvl="5" w:tplc="04190005" w:tentative="1">
      <w:start w:val="1"/>
      <w:numFmt w:val="bullet"/>
      <w:lvlText w:val=""/>
      <w:lvlJc w:val="left"/>
      <w:pPr>
        <w:ind w:left="4280" w:hanging="360"/>
      </w:pPr>
      <w:rPr>
        <w:rFonts w:ascii="Wingdings" w:hAnsi="Wingdings" w:hint="default"/>
      </w:rPr>
    </w:lvl>
    <w:lvl w:ilvl="6" w:tplc="04190001" w:tentative="1">
      <w:start w:val="1"/>
      <w:numFmt w:val="bullet"/>
      <w:lvlText w:val=""/>
      <w:lvlJc w:val="left"/>
      <w:pPr>
        <w:ind w:left="5000" w:hanging="360"/>
      </w:pPr>
      <w:rPr>
        <w:rFonts w:ascii="Symbol" w:hAnsi="Symbol" w:hint="default"/>
      </w:rPr>
    </w:lvl>
    <w:lvl w:ilvl="7" w:tplc="04190003" w:tentative="1">
      <w:start w:val="1"/>
      <w:numFmt w:val="bullet"/>
      <w:lvlText w:val="o"/>
      <w:lvlJc w:val="left"/>
      <w:pPr>
        <w:ind w:left="5720" w:hanging="360"/>
      </w:pPr>
      <w:rPr>
        <w:rFonts w:ascii="Courier New" w:hAnsi="Courier New" w:cs="Courier New" w:hint="default"/>
      </w:rPr>
    </w:lvl>
    <w:lvl w:ilvl="8" w:tplc="04190005" w:tentative="1">
      <w:start w:val="1"/>
      <w:numFmt w:val="bullet"/>
      <w:lvlText w:val=""/>
      <w:lvlJc w:val="left"/>
      <w:pPr>
        <w:ind w:left="6440" w:hanging="360"/>
      </w:pPr>
      <w:rPr>
        <w:rFonts w:ascii="Wingdings" w:hAnsi="Wingdings" w:hint="default"/>
      </w:rPr>
    </w:lvl>
  </w:abstractNum>
  <w:abstractNum w:abstractNumId="52">
    <w:nsid w:val="6ACF5416"/>
    <w:multiLevelType w:val="hybridMultilevel"/>
    <w:tmpl w:val="468E221E"/>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6C426479"/>
    <w:multiLevelType w:val="hybridMultilevel"/>
    <w:tmpl w:val="A954AEEE"/>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6C5B1E75"/>
    <w:multiLevelType w:val="hybridMultilevel"/>
    <w:tmpl w:val="71F2E474"/>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6CC3341F"/>
    <w:multiLevelType w:val="hybridMultilevel"/>
    <w:tmpl w:val="99BE8B9A"/>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6D0B7E55"/>
    <w:multiLevelType w:val="hybridMultilevel"/>
    <w:tmpl w:val="9286B13A"/>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6E517441"/>
    <w:multiLevelType w:val="hybridMultilevel"/>
    <w:tmpl w:val="FEA0FB40"/>
    <w:lvl w:ilvl="0" w:tplc="0388D57E">
      <w:start w:val="1"/>
      <w:numFmt w:val="decimal"/>
      <w:lvlText w:val="%1."/>
      <w:lvlJc w:val="left"/>
      <w:pPr>
        <w:ind w:left="720" w:hanging="360"/>
      </w:pPr>
      <w:rPr>
        <w:rFonts w:eastAsia="Calibri"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2B264E6"/>
    <w:multiLevelType w:val="hybridMultilevel"/>
    <w:tmpl w:val="0A301502"/>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744B3145"/>
    <w:multiLevelType w:val="hybridMultilevel"/>
    <w:tmpl w:val="9D28994E"/>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7A3D47EA"/>
    <w:multiLevelType w:val="hybridMultilevel"/>
    <w:tmpl w:val="3F0E71C2"/>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7D1E3D5C"/>
    <w:multiLevelType w:val="hybridMultilevel"/>
    <w:tmpl w:val="79C4DA9C"/>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7F8A36D0"/>
    <w:multiLevelType w:val="hybridMultilevel"/>
    <w:tmpl w:val="1A06B6EA"/>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7FF23AB4"/>
    <w:multiLevelType w:val="hybridMultilevel"/>
    <w:tmpl w:val="BA1EAC8E"/>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7"/>
  </w:num>
  <w:num w:numId="2">
    <w:abstractNumId w:val="40"/>
  </w:num>
  <w:num w:numId="3">
    <w:abstractNumId w:val="15"/>
  </w:num>
  <w:num w:numId="4">
    <w:abstractNumId w:val="38"/>
  </w:num>
  <w:num w:numId="5">
    <w:abstractNumId w:val="20"/>
  </w:num>
  <w:num w:numId="6">
    <w:abstractNumId w:val="17"/>
  </w:num>
  <w:num w:numId="7">
    <w:abstractNumId w:val="62"/>
  </w:num>
  <w:num w:numId="8">
    <w:abstractNumId w:val="22"/>
  </w:num>
  <w:num w:numId="9">
    <w:abstractNumId w:val="49"/>
  </w:num>
  <w:num w:numId="10">
    <w:abstractNumId w:val="24"/>
  </w:num>
  <w:num w:numId="11">
    <w:abstractNumId w:val="25"/>
  </w:num>
  <w:num w:numId="12">
    <w:abstractNumId w:val="37"/>
  </w:num>
  <w:num w:numId="13">
    <w:abstractNumId w:val="12"/>
  </w:num>
  <w:num w:numId="14">
    <w:abstractNumId w:val="11"/>
  </w:num>
  <w:num w:numId="15">
    <w:abstractNumId w:val="50"/>
  </w:num>
  <w:num w:numId="16">
    <w:abstractNumId w:val="52"/>
  </w:num>
  <w:num w:numId="17">
    <w:abstractNumId w:val="6"/>
  </w:num>
  <w:num w:numId="18">
    <w:abstractNumId w:val="9"/>
  </w:num>
  <w:num w:numId="19">
    <w:abstractNumId w:val="19"/>
  </w:num>
  <w:num w:numId="20">
    <w:abstractNumId w:val="42"/>
  </w:num>
  <w:num w:numId="21">
    <w:abstractNumId w:val="54"/>
  </w:num>
  <w:num w:numId="22">
    <w:abstractNumId w:val="14"/>
  </w:num>
  <w:num w:numId="23">
    <w:abstractNumId w:val="3"/>
  </w:num>
  <w:num w:numId="24">
    <w:abstractNumId w:val="7"/>
  </w:num>
  <w:num w:numId="25">
    <w:abstractNumId w:val="5"/>
  </w:num>
  <w:num w:numId="26">
    <w:abstractNumId w:val="0"/>
  </w:num>
  <w:num w:numId="27">
    <w:abstractNumId w:val="51"/>
  </w:num>
  <w:num w:numId="28">
    <w:abstractNumId w:val="8"/>
  </w:num>
  <w:num w:numId="29">
    <w:abstractNumId w:val="44"/>
  </w:num>
  <w:num w:numId="30">
    <w:abstractNumId w:val="29"/>
  </w:num>
  <w:num w:numId="31">
    <w:abstractNumId w:val="60"/>
  </w:num>
  <w:num w:numId="32">
    <w:abstractNumId w:val="48"/>
  </w:num>
  <w:num w:numId="33">
    <w:abstractNumId w:val="43"/>
  </w:num>
  <w:num w:numId="34">
    <w:abstractNumId w:val="21"/>
  </w:num>
  <w:num w:numId="35">
    <w:abstractNumId w:val="32"/>
  </w:num>
  <w:num w:numId="36">
    <w:abstractNumId w:val="47"/>
  </w:num>
  <w:num w:numId="37">
    <w:abstractNumId w:val="30"/>
  </w:num>
  <w:num w:numId="38">
    <w:abstractNumId w:val="27"/>
  </w:num>
  <w:num w:numId="39">
    <w:abstractNumId w:val="1"/>
  </w:num>
  <w:num w:numId="40">
    <w:abstractNumId w:val="53"/>
  </w:num>
  <w:num w:numId="41">
    <w:abstractNumId w:val="31"/>
  </w:num>
  <w:num w:numId="42">
    <w:abstractNumId w:val="59"/>
  </w:num>
  <w:num w:numId="43">
    <w:abstractNumId w:val="63"/>
  </w:num>
  <w:num w:numId="44">
    <w:abstractNumId w:val="16"/>
  </w:num>
  <w:num w:numId="45">
    <w:abstractNumId w:val="55"/>
  </w:num>
  <w:num w:numId="46">
    <w:abstractNumId w:val="36"/>
  </w:num>
  <w:num w:numId="47">
    <w:abstractNumId w:val="46"/>
  </w:num>
  <w:num w:numId="48">
    <w:abstractNumId w:val="56"/>
  </w:num>
  <w:num w:numId="49">
    <w:abstractNumId w:val="10"/>
  </w:num>
  <w:num w:numId="50">
    <w:abstractNumId w:val="2"/>
  </w:num>
  <w:num w:numId="51">
    <w:abstractNumId w:val="18"/>
  </w:num>
  <w:num w:numId="52">
    <w:abstractNumId w:val="45"/>
  </w:num>
  <w:num w:numId="53">
    <w:abstractNumId w:val="41"/>
  </w:num>
  <w:num w:numId="54">
    <w:abstractNumId w:val="28"/>
  </w:num>
  <w:num w:numId="55">
    <w:abstractNumId w:val="4"/>
  </w:num>
  <w:num w:numId="56">
    <w:abstractNumId w:val="39"/>
  </w:num>
  <w:num w:numId="57">
    <w:abstractNumId w:val="61"/>
  </w:num>
  <w:num w:numId="58">
    <w:abstractNumId w:val="58"/>
  </w:num>
  <w:num w:numId="59">
    <w:abstractNumId w:val="13"/>
  </w:num>
  <w:num w:numId="60">
    <w:abstractNumId w:val="34"/>
  </w:num>
  <w:num w:numId="61">
    <w:abstractNumId w:val="26"/>
  </w:num>
  <w:num w:numId="62">
    <w:abstractNumId w:val="23"/>
  </w:num>
  <w:num w:numId="63">
    <w:abstractNumId w:val="35"/>
  </w:num>
  <w:num w:numId="64">
    <w:abstractNumId w:val="33"/>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26F1B"/>
    <w:rsid w:val="00000A32"/>
    <w:rsid w:val="000013D0"/>
    <w:rsid w:val="0000261A"/>
    <w:rsid w:val="00005630"/>
    <w:rsid w:val="00011443"/>
    <w:rsid w:val="0001667E"/>
    <w:rsid w:val="00017F39"/>
    <w:rsid w:val="00024A6C"/>
    <w:rsid w:val="000257D8"/>
    <w:rsid w:val="0003006B"/>
    <w:rsid w:val="00034D95"/>
    <w:rsid w:val="000504A9"/>
    <w:rsid w:val="000616EA"/>
    <w:rsid w:val="000646AC"/>
    <w:rsid w:val="00064C61"/>
    <w:rsid w:val="000725AE"/>
    <w:rsid w:val="0008431E"/>
    <w:rsid w:val="000848AE"/>
    <w:rsid w:val="00085345"/>
    <w:rsid w:val="000A5E32"/>
    <w:rsid w:val="000B0E7B"/>
    <w:rsid w:val="000B0F55"/>
    <w:rsid w:val="000B61DE"/>
    <w:rsid w:val="000C0BCB"/>
    <w:rsid w:val="000E7AF9"/>
    <w:rsid w:val="000F5A49"/>
    <w:rsid w:val="00114698"/>
    <w:rsid w:val="00114BA4"/>
    <w:rsid w:val="0012065A"/>
    <w:rsid w:val="001352D0"/>
    <w:rsid w:val="0013559D"/>
    <w:rsid w:val="0014693F"/>
    <w:rsid w:val="00153F4F"/>
    <w:rsid w:val="00155C71"/>
    <w:rsid w:val="00163922"/>
    <w:rsid w:val="001829DA"/>
    <w:rsid w:val="001931DE"/>
    <w:rsid w:val="001A7B3D"/>
    <w:rsid w:val="001C030B"/>
    <w:rsid w:val="001C5E61"/>
    <w:rsid w:val="001D4402"/>
    <w:rsid w:val="001D4577"/>
    <w:rsid w:val="001D786E"/>
    <w:rsid w:val="001F04A3"/>
    <w:rsid w:val="001F12C0"/>
    <w:rsid w:val="001F26A4"/>
    <w:rsid w:val="001F3DAC"/>
    <w:rsid w:val="00201772"/>
    <w:rsid w:val="0021562F"/>
    <w:rsid w:val="00216598"/>
    <w:rsid w:val="00231967"/>
    <w:rsid w:val="002365D8"/>
    <w:rsid w:val="00244DB5"/>
    <w:rsid w:val="002532B4"/>
    <w:rsid w:val="00261BA4"/>
    <w:rsid w:val="00262A7E"/>
    <w:rsid w:val="0027796E"/>
    <w:rsid w:val="0028226B"/>
    <w:rsid w:val="00291ECE"/>
    <w:rsid w:val="002A0408"/>
    <w:rsid w:val="002B53EB"/>
    <w:rsid w:val="002B6965"/>
    <w:rsid w:val="002C3DDB"/>
    <w:rsid w:val="002D23C0"/>
    <w:rsid w:val="002D6824"/>
    <w:rsid w:val="002F24D9"/>
    <w:rsid w:val="00302299"/>
    <w:rsid w:val="00305EB3"/>
    <w:rsid w:val="00313ECC"/>
    <w:rsid w:val="00316B3C"/>
    <w:rsid w:val="00320CF0"/>
    <w:rsid w:val="00320FEF"/>
    <w:rsid w:val="00326F33"/>
    <w:rsid w:val="00342F80"/>
    <w:rsid w:val="00345DDD"/>
    <w:rsid w:val="00360BBA"/>
    <w:rsid w:val="003631B8"/>
    <w:rsid w:val="00366D6B"/>
    <w:rsid w:val="0037034B"/>
    <w:rsid w:val="003755D8"/>
    <w:rsid w:val="00385504"/>
    <w:rsid w:val="003A08F9"/>
    <w:rsid w:val="003A0A5E"/>
    <w:rsid w:val="003A2768"/>
    <w:rsid w:val="003A3C79"/>
    <w:rsid w:val="003A7AB8"/>
    <w:rsid w:val="003B5753"/>
    <w:rsid w:val="003C6523"/>
    <w:rsid w:val="003C66A9"/>
    <w:rsid w:val="003F1046"/>
    <w:rsid w:val="00401DBF"/>
    <w:rsid w:val="00426A08"/>
    <w:rsid w:val="00431C99"/>
    <w:rsid w:val="004412A4"/>
    <w:rsid w:val="00442155"/>
    <w:rsid w:val="004574C6"/>
    <w:rsid w:val="004624F4"/>
    <w:rsid w:val="0047125E"/>
    <w:rsid w:val="004759C0"/>
    <w:rsid w:val="00475E10"/>
    <w:rsid w:val="00484E00"/>
    <w:rsid w:val="004954EE"/>
    <w:rsid w:val="004A0722"/>
    <w:rsid w:val="004C326E"/>
    <w:rsid w:val="004E52ED"/>
    <w:rsid w:val="004F2877"/>
    <w:rsid w:val="004F2DC5"/>
    <w:rsid w:val="004F358C"/>
    <w:rsid w:val="004F6109"/>
    <w:rsid w:val="005237B6"/>
    <w:rsid w:val="005278D8"/>
    <w:rsid w:val="00532738"/>
    <w:rsid w:val="00546223"/>
    <w:rsid w:val="00551349"/>
    <w:rsid w:val="00573FAD"/>
    <w:rsid w:val="00575DF0"/>
    <w:rsid w:val="005777A5"/>
    <w:rsid w:val="005875C7"/>
    <w:rsid w:val="00590120"/>
    <w:rsid w:val="005912FD"/>
    <w:rsid w:val="005A5FCC"/>
    <w:rsid w:val="005C3C52"/>
    <w:rsid w:val="005D3A59"/>
    <w:rsid w:val="005D6130"/>
    <w:rsid w:val="005D6E68"/>
    <w:rsid w:val="005E2181"/>
    <w:rsid w:val="005F1C4F"/>
    <w:rsid w:val="00614CEE"/>
    <w:rsid w:val="00615EFF"/>
    <w:rsid w:val="00616D3A"/>
    <w:rsid w:val="00634AF4"/>
    <w:rsid w:val="006356B0"/>
    <w:rsid w:val="00636B48"/>
    <w:rsid w:val="00637B7E"/>
    <w:rsid w:val="00640272"/>
    <w:rsid w:val="00650249"/>
    <w:rsid w:val="006527F9"/>
    <w:rsid w:val="00653D9A"/>
    <w:rsid w:val="0066042C"/>
    <w:rsid w:val="00671007"/>
    <w:rsid w:val="0067316F"/>
    <w:rsid w:val="0068063E"/>
    <w:rsid w:val="006869B8"/>
    <w:rsid w:val="00690B9A"/>
    <w:rsid w:val="0069571C"/>
    <w:rsid w:val="006A23EF"/>
    <w:rsid w:val="006B5944"/>
    <w:rsid w:val="006C3F54"/>
    <w:rsid w:val="006C4C48"/>
    <w:rsid w:val="006D5D74"/>
    <w:rsid w:val="006E2C9D"/>
    <w:rsid w:val="0070049C"/>
    <w:rsid w:val="007079A5"/>
    <w:rsid w:val="007106C0"/>
    <w:rsid w:val="0072299F"/>
    <w:rsid w:val="007236A0"/>
    <w:rsid w:val="007342F1"/>
    <w:rsid w:val="0073530C"/>
    <w:rsid w:val="007370FC"/>
    <w:rsid w:val="007414B1"/>
    <w:rsid w:val="007417A2"/>
    <w:rsid w:val="0074651C"/>
    <w:rsid w:val="00746DF7"/>
    <w:rsid w:val="007524E6"/>
    <w:rsid w:val="00754D1C"/>
    <w:rsid w:val="00757144"/>
    <w:rsid w:val="007650EE"/>
    <w:rsid w:val="00792FD3"/>
    <w:rsid w:val="007A07BD"/>
    <w:rsid w:val="007A6B4B"/>
    <w:rsid w:val="007C0EAA"/>
    <w:rsid w:val="007C176D"/>
    <w:rsid w:val="007C45A9"/>
    <w:rsid w:val="007C5A98"/>
    <w:rsid w:val="007D40FA"/>
    <w:rsid w:val="007F198C"/>
    <w:rsid w:val="00802A89"/>
    <w:rsid w:val="00811C83"/>
    <w:rsid w:val="008223DD"/>
    <w:rsid w:val="00826896"/>
    <w:rsid w:val="00846580"/>
    <w:rsid w:val="00854E1C"/>
    <w:rsid w:val="00864642"/>
    <w:rsid w:val="00875E45"/>
    <w:rsid w:val="00882461"/>
    <w:rsid w:val="008858E7"/>
    <w:rsid w:val="00886E1E"/>
    <w:rsid w:val="00887912"/>
    <w:rsid w:val="00890CF3"/>
    <w:rsid w:val="00891E24"/>
    <w:rsid w:val="00893DEF"/>
    <w:rsid w:val="008948B8"/>
    <w:rsid w:val="008A3689"/>
    <w:rsid w:val="008A5B4C"/>
    <w:rsid w:val="008B4DFD"/>
    <w:rsid w:val="008B4F5B"/>
    <w:rsid w:val="008C2B4C"/>
    <w:rsid w:val="008C4453"/>
    <w:rsid w:val="008D44F0"/>
    <w:rsid w:val="008D7170"/>
    <w:rsid w:val="008E1293"/>
    <w:rsid w:val="008F390C"/>
    <w:rsid w:val="008F447C"/>
    <w:rsid w:val="00901AF9"/>
    <w:rsid w:val="009269C9"/>
    <w:rsid w:val="0093184C"/>
    <w:rsid w:val="00932261"/>
    <w:rsid w:val="00936A8E"/>
    <w:rsid w:val="00936E20"/>
    <w:rsid w:val="00941309"/>
    <w:rsid w:val="009446CE"/>
    <w:rsid w:val="00944B59"/>
    <w:rsid w:val="00951A76"/>
    <w:rsid w:val="00961B5A"/>
    <w:rsid w:val="00967673"/>
    <w:rsid w:val="009759FF"/>
    <w:rsid w:val="00976D7C"/>
    <w:rsid w:val="00981035"/>
    <w:rsid w:val="00982DAD"/>
    <w:rsid w:val="009A1BA0"/>
    <w:rsid w:val="009A48B9"/>
    <w:rsid w:val="009A58BA"/>
    <w:rsid w:val="009B787C"/>
    <w:rsid w:val="009C2773"/>
    <w:rsid w:val="009D5898"/>
    <w:rsid w:val="009E53C7"/>
    <w:rsid w:val="009E7121"/>
    <w:rsid w:val="009F40E5"/>
    <w:rsid w:val="009F6A80"/>
    <w:rsid w:val="00A024DD"/>
    <w:rsid w:val="00A06252"/>
    <w:rsid w:val="00A16F8D"/>
    <w:rsid w:val="00A315E8"/>
    <w:rsid w:val="00A43AC3"/>
    <w:rsid w:val="00A542F6"/>
    <w:rsid w:val="00A77A5C"/>
    <w:rsid w:val="00A77DC6"/>
    <w:rsid w:val="00A962E6"/>
    <w:rsid w:val="00AA627D"/>
    <w:rsid w:val="00AB152A"/>
    <w:rsid w:val="00AB2FD6"/>
    <w:rsid w:val="00AC2F1C"/>
    <w:rsid w:val="00AC65D3"/>
    <w:rsid w:val="00AD3C77"/>
    <w:rsid w:val="00AE0B3D"/>
    <w:rsid w:val="00AE5F68"/>
    <w:rsid w:val="00AF20BA"/>
    <w:rsid w:val="00AF4ABD"/>
    <w:rsid w:val="00B06707"/>
    <w:rsid w:val="00B1242E"/>
    <w:rsid w:val="00B2524F"/>
    <w:rsid w:val="00B261F9"/>
    <w:rsid w:val="00B43937"/>
    <w:rsid w:val="00B440C1"/>
    <w:rsid w:val="00B45138"/>
    <w:rsid w:val="00B46139"/>
    <w:rsid w:val="00B7108E"/>
    <w:rsid w:val="00B767E7"/>
    <w:rsid w:val="00B95452"/>
    <w:rsid w:val="00BA10B3"/>
    <w:rsid w:val="00BB0A8A"/>
    <w:rsid w:val="00BC4E3F"/>
    <w:rsid w:val="00BD7426"/>
    <w:rsid w:val="00BE2EC7"/>
    <w:rsid w:val="00C00626"/>
    <w:rsid w:val="00C10FFB"/>
    <w:rsid w:val="00C15179"/>
    <w:rsid w:val="00C1749F"/>
    <w:rsid w:val="00C40F2B"/>
    <w:rsid w:val="00C61C76"/>
    <w:rsid w:val="00C61D5D"/>
    <w:rsid w:val="00C650F8"/>
    <w:rsid w:val="00C74689"/>
    <w:rsid w:val="00C77782"/>
    <w:rsid w:val="00C77FE2"/>
    <w:rsid w:val="00C826E6"/>
    <w:rsid w:val="00C90E6C"/>
    <w:rsid w:val="00C9652D"/>
    <w:rsid w:val="00CB2234"/>
    <w:rsid w:val="00CB4C9D"/>
    <w:rsid w:val="00CC136F"/>
    <w:rsid w:val="00CD11AB"/>
    <w:rsid w:val="00CD17DC"/>
    <w:rsid w:val="00CD6C0C"/>
    <w:rsid w:val="00CE6812"/>
    <w:rsid w:val="00CE77CD"/>
    <w:rsid w:val="00CF138D"/>
    <w:rsid w:val="00D03850"/>
    <w:rsid w:val="00D04D70"/>
    <w:rsid w:val="00D13924"/>
    <w:rsid w:val="00D1703B"/>
    <w:rsid w:val="00D20FB0"/>
    <w:rsid w:val="00D60474"/>
    <w:rsid w:val="00D70903"/>
    <w:rsid w:val="00D8526C"/>
    <w:rsid w:val="00D953A1"/>
    <w:rsid w:val="00D97124"/>
    <w:rsid w:val="00DA0F86"/>
    <w:rsid w:val="00DA627F"/>
    <w:rsid w:val="00DE6083"/>
    <w:rsid w:val="00DF0FA3"/>
    <w:rsid w:val="00E05910"/>
    <w:rsid w:val="00E21F55"/>
    <w:rsid w:val="00E26F1B"/>
    <w:rsid w:val="00E31C69"/>
    <w:rsid w:val="00E43B21"/>
    <w:rsid w:val="00E565BF"/>
    <w:rsid w:val="00E6214A"/>
    <w:rsid w:val="00E8065D"/>
    <w:rsid w:val="00E81D3A"/>
    <w:rsid w:val="00E9053A"/>
    <w:rsid w:val="00E91CCA"/>
    <w:rsid w:val="00E97718"/>
    <w:rsid w:val="00EA0994"/>
    <w:rsid w:val="00EA1106"/>
    <w:rsid w:val="00EA1D42"/>
    <w:rsid w:val="00EA55AB"/>
    <w:rsid w:val="00EA7514"/>
    <w:rsid w:val="00EB0B96"/>
    <w:rsid w:val="00EC2385"/>
    <w:rsid w:val="00EC6A9D"/>
    <w:rsid w:val="00EC7E48"/>
    <w:rsid w:val="00ED44E2"/>
    <w:rsid w:val="00ED4954"/>
    <w:rsid w:val="00ED58D2"/>
    <w:rsid w:val="00ED7E5D"/>
    <w:rsid w:val="00EE28A5"/>
    <w:rsid w:val="00EF1248"/>
    <w:rsid w:val="00EF5BDB"/>
    <w:rsid w:val="00EF71F6"/>
    <w:rsid w:val="00F01982"/>
    <w:rsid w:val="00F15244"/>
    <w:rsid w:val="00F215D8"/>
    <w:rsid w:val="00F24774"/>
    <w:rsid w:val="00F3124E"/>
    <w:rsid w:val="00F34EAD"/>
    <w:rsid w:val="00F55DE4"/>
    <w:rsid w:val="00F64317"/>
    <w:rsid w:val="00F865E5"/>
    <w:rsid w:val="00FB0006"/>
    <w:rsid w:val="00FB1238"/>
    <w:rsid w:val="00FB19D4"/>
    <w:rsid w:val="00FB5F8F"/>
    <w:rsid w:val="00FC119A"/>
    <w:rsid w:val="00FC31C9"/>
    <w:rsid w:val="00FC5EF7"/>
    <w:rsid w:val="00FC7E9B"/>
    <w:rsid w:val="00FE3BD7"/>
    <w:rsid w:val="00FE7260"/>
    <w:rsid w:val="00FF4B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2049"/>
    <o:shapelayout v:ext="edit">
      <o:idmap v:ext="edit" data="1"/>
    </o:shapelayout>
  </w:shapeDefaults>
  <w:decimalSymbol w:val=","/>
  <w:listSeparator w:val=";"/>
  <w14:docId w14:val="70C1B23E"/>
  <w15:docId w15:val="{3FCC2E1B-6CEA-4507-8B26-476A892D0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392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32261"/>
    <w:pPr>
      <w:keepNext/>
      <w:autoSpaceDE w:val="0"/>
      <w:autoSpaceDN w:val="0"/>
      <w:ind w:firstLine="284"/>
      <w:outlineLvl w:val="0"/>
    </w:pPr>
  </w:style>
  <w:style w:type="paragraph" w:styleId="2">
    <w:name w:val="heading 2"/>
    <w:basedOn w:val="a"/>
    <w:next w:val="a"/>
    <w:link w:val="20"/>
    <w:qFormat/>
    <w:rsid w:val="00932261"/>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32261"/>
    <w:rPr>
      <w:rFonts w:ascii="Times New Roman" w:eastAsia="Times New Roman" w:hAnsi="Times New Roman" w:cs="Times New Roman"/>
      <w:sz w:val="24"/>
      <w:szCs w:val="24"/>
      <w:lang w:eastAsia="ru-RU"/>
    </w:rPr>
  </w:style>
  <w:style w:type="character" w:customStyle="1" w:styleId="20">
    <w:name w:val="Заголовок 2 Знак"/>
    <w:basedOn w:val="a0"/>
    <w:link w:val="2"/>
    <w:rsid w:val="00932261"/>
    <w:rPr>
      <w:rFonts w:ascii="Arial" w:eastAsia="Times New Roman" w:hAnsi="Arial" w:cs="Arial"/>
      <w:b/>
      <w:bCs/>
      <w:i/>
      <w:iCs/>
      <w:sz w:val="28"/>
      <w:szCs w:val="28"/>
      <w:lang w:eastAsia="ru-RU"/>
    </w:rPr>
  </w:style>
  <w:style w:type="paragraph" w:styleId="21">
    <w:name w:val="Body Text Indent 2"/>
    <w:basedOn w:val="a"/>
    <w:link w:val="22"/>
    <w:rsid w:val="00932261"/>
    <w:pPr>
      <w:spacing w:after="120" w:line="480" w:lineRule="auto"/>
      <w:ind w:left="283"/>
    </w:pPr>
  </w:style>
  <w:style w:type="character" w:customStyle="1" w:styleId="22">
    <w:name w:val="Основной текст с отступом 2 Знак"/>
    <w:basedOn w:val="a0"/>
    <w:link w:val="21"/>
    <w:rsid w:val="00932261"/>
    <w:rPr>
      <w:rFonts w:ascii="Times New Roman" w:eastAsia="Times New Roman" w:hAnsi="Times New Roman" w:cs="Times New Roman"/>
      <w:sz w:val="24"/>
      <w:szCs w:val="24"/>
      <w:lang w:eastAsia="ru-RU"/>
    </w:rPr>
  </w:style>
  <w:style w:type="paragraph" w:styleId="a3">
    <w:name w:val="footer"/>
    <w:basedOn w:val="a"/>
    <w:link w:val="a4"/>
    <w:uiPriority w:val="99"/>
    <w:rsid w:val="00932261"/>
    <w:pPr>
      <w:tabs>
        <w:tab w:val="center" w:pos="4677"/>
        <w:tab w:val="right" w:pos="9355"/>
      </w:tabs>
    </w:pPr>
  </w:style>
  <w:style w:type="character" w:customStyle="1" w:styleId="a4">
    <w:name w:val="Нижний колонтитул Знак"/>
    <w:basedOn w:val="a0"/>
    <w:link w:val="a3"/>
    <w:uiPriority w:val="99"/>
    <w:rsid w:val="00932261"/>
    <w:rPr>
      <w:rFonts w:ascii="Times New Roman" w:eastAsia="Times New Roman" w:hAnsi="Times New Roman" w:cs="Times New Roman"/>
      <w:sz w:val="24"/>
      <w:szCs w:val="24"/>
      <w:lang w:eastAsia="ru-RU"/>
    </w:rPr>
  </w:style>
  <w:style w:type="character" w:styleId="a5">
    <w:name w:val="page number"/>
    <w:basedOn w:val="a0"/>
    <w:rsid w:val="00932261"/>
  </w:style>
  <w:style w:type="paragraph" w:styleId="a6">
    <w:name w:val="TOC Heading"/>
    <w:basedOn w:val="1"/>
    <w:next w:val="a"/>
    <w:uiPriority w:val="39"/>
    <w:qFormat/>
    <w:rsid w:val="00932261"/>
    <w:pPr>
      <w:keepLines/>
      <w:autoSpaceDE/>
      <w:autoSpaceDN/>
      <w:spacing w:before="480" w:line="276" w:lineRule="auto"/>
      <w:ind w:firstLine="0"/>
      <w:outlineLvl w:val="9"/>
    </w:pPr>
    <w:rPr>
      <w:rFonts w:ascii="Cambria" w:hAnsi="Cambria"/>
      <w:b/>
      <w:bCs/>
      <w:color w:val="365F91"/>
      <w:sz w:val="28"/>
      <w:szCs w:val="28"/>
      <w:lang w:eastAsia="en-US"/>
    </w:rPr>
  </w:style>
  <w:style w:type="paragraph" w:styleId="11">
    <w:name w:val="toc 1"/>
    <w:basedOn w:val="a"/>
    <w:next w:val="a"/>
    <w:autoRedefine/>
    <w:uiPriority w:val="39"/>
    <w:rsid w:val="00932261"/>
  </w:style>
  <w:style w:type="character" w:styleId="a7">
    <w:name w:val="Hyperlink"/>
    <w:basedOn w:val="a0"/>
    <w:uiPriority w:val="99"/>
    <w:unhideWhenUsed/>
    <w:rsid w:val="00932261"/>
    <w:rPr>
      <w:color w:val="0000FF"/>
      <w:u w:val="single"/>
    </w:rPr>
  </w:style>
  <w:style w:type="paragraph" w:styleId="23">
    <w:name w:val="Body Text 2"/>
    <w:basedOn w:val="a"/>
    <w:link w:val="24"/>
    <w:rsid w:val="00FF4BC4"/>
    <w:pPr>
      <w:spacing w:after="120" w:line="480" w:lineRule="auto"/>
    </w:pPr>
  </w:style>
  <w:style w:type="character" w:customStyle="1" w:styleId="24">
    <w:name w:val="Основной текст 2 Знак"/>
    <w:basedOn w:val="a0"/>
    <w:link w:val="23"/>
    <w:rsid w:val="00FF4BC4"/>
    <w:rPr>
      <w:rFonts w:ascii="Times New Roman" w:eastAsia="Times New Roman" w:hAnsi="Times New Roman" w:cs="Times New Roman"/>
      <w:sz w:val="24"/>
      <w:szCs w:val="24"/>
      <w:lang w:eastAsia="ru-RU"/>
    </w:rPr>
  </w:style>
  <w:style w:type="paragraph" w:styleId="a8">
    <w:name w:val="List Paragraph"/>
    <w:basedOn w:val="a"/>
    <w:uiPriority w:val="34"/>
    <w:qFormat/>
    <w:rsid w:val="002C3DDB"/>
    <w:pPr>
      <w:ind w:left="720"/>
      <w:contextualSpacing/>
    </w:pPr>
  </w:style>
  <w:style w:type="character" w:styleId="a9">
    <w:name w:val="Strong"/>
    <w:qFormat/>
    <w:rsid w:val="00D20FB0"/>
    <w:rPr>
      <w:b/>
      <w:bCs/>
    </w:rPr>
  </w:style>
  <w:style w:type="paragraph" w:styleId="aa">
    <w:name w:val="Normal (Web)"/>
    <w:basedOn w:val="a"/>
    <w:rsid w:val="00D20FB0"/>
    <w:pPr>
      <w:spacing w:before="240" w:after="240"/>
    </w:pPr>
  </w:style>
  <w:style w:type="character" w:styleId="ab">
    <w:name w:val="Emphasis"/>
    <w:qFormat/>
    <w:rsid w:val="00D20FB0"/>
    <w:rPr>
      <w:i/>
      <w:iCs/>
    </w:rPr>
  </w:style>
  <w:style w:type="paragraph" w:styleId="ac">
    <w:name w:val="header"/>
    <w:basedOn w:val="a"/>
    <w:link w:val="ad"/>
    <w:unhideWhenUsed/>
    <w:rsid w:val="00C40F2B"/>
    <w:pPr>
      <w:tabs>
        <w:tab w:val="center" w:pos="4677"/>
        <w:tab w:val="right" w:pos="9355"/>
      </w:tabs>
    </w:pPr>
  </w:style>
  <w:style w:type="character" w:customStyle="1" w:styleId="ad">
    <w:name w:val="Верхний колонтитул Знак"/>
    <w:basedOn w:val="a0"/>
    <w:link w:val="ac"/>
    <w:rsid w:val="00C40F2B"/>
    <w:rPr>
      <w:rFonts w:ascii="Times New Roman" w:eastAsia="Times New Roman" w:hAnsi="Times New Roman" w:cs="Times New Roman"/>
      <w:sz w:val="24"/>
      <w:szCs w:val="24"/>
      <w:lang w:eastAsia="ru-RU"/>
    </w:rPr>
  </w:style>
  <w:style w:type="table" w:styleId="ae">
    <w:name w:val="Table Grid"/>
    <w:basedOn w:val="a1"/>
    <w:rsid w:val="0016392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0">
    <w:name w:val="c0"/>
    <w:basedOn w:val="a0"/>
    <w:uiPriority w:val="99"/>
    <w:rsid w:val="00A962E6"/>
  </w:style>
  <w:style w:type="paragraph" w:styleId="af">
    <w:name w:val="Balloon Text"/>
    <w:basedOn w:val="a"/>
    <w:link w:val="af0"/>
    <w:uiPriority w:val="99"/>
    <w:semiHidden/>
    <w:unhideWhenUsed/>
    <w:rsid w:val="00690B9A"/>
    <w:rPr>
      <w:rFonts w:ascii="Segoe UI" w:hAnsi="Segoe UI" w:cs="Segoe UI"/>
      <w:sz w:val="18"/>
      <w:szCs w:val="18"/>
    </w:rPr>
  </w:style>
  <w:style w:type="character" w:customStyle="1" w:styleId="af0">
    <w:name w:val="Текст выноски Знак"/>
    <w:basedOn w:val="a0"/>
    <w:link w:val="af"/>
    <w:uiPriority w:val="99"/>
    <w:semiHidden/>
    <w:rsid w:val="00690B9A"/>
    <w:rPr>
      <w:rFonts w:ascii="Segoe UI" w:eastAsia="Times New Roman" w:hAnsi="Segoe UI" w:cs="Segoe UI"/>
      <w:sz w:val="18"/>
      <w:szCs w:val="18"/>
      <w:lang w:eastAsia="ru-RU"/>
    </w:rPr>
  </w:style>
  <w:style w:type="paragraph" w:customStyle="1" w:styleId="12">
    <w:name w:val="Обычный (веб)1"/>
    <w:basedOn w:val="a"/>
    <w:rsid w:val="0072299F"/>
    <w:pPr>
      <w:widowControl w:val="0"/>
      <w:suppressAutoHyphens/>
      <w:spacing w:before="100" w:after="119" w:line="200" w:lineRule="atLeast"/>
    </w:pPr>
    <w:rPr>
      <w:kern w:val="1"/>
      <w:lang w:eastAsia="hi-IN" w:bidi="hi-IN"/>
    </w:rPr>
  </w:style>
  <w:style w:type="paragraph" w:customStyle="1" w:styleId="ConsPlusNormal">
    <w:name w:val="ConsPlusNormal"/>
    <w:rsid w:val="0072299F"/>
    <w:pPr>
      <w:autoSpaceDE w:val="0"/>
      <w:autoSpaceDN w:val="0"/>
      <w:adjustRightInd w:val="0"/>
      <w:spacing w:after="0" w:line="240" w:lineRule="auto"/>
    </w:pPr>
    <w:rPr>
      <w:rFonts w:ascii="Times New Roman" w:hAnsi="Times New Roman" w:cs="Times New Roman"/>
      <w:sz w:val="28"/>
      <w:szCs w:val="28"/>
    </w:rPr>
  </w:style>
  <w:style w:type="paragraph" w:customStyle="1" w:styleId="af1">
    <w:name w:val="Чертежный"/>
    <w:rsid w:val="005875C7"/>
    <w:pPr>
      <w:spacing w:after="0" w:line="240" w:lineRule="auto"/>
      <w:jc w:val="both"/>
    </w:pPr>
    <w:rPr>
      <w:rFonts w:ascii="ISOCPEUR" w:eastAsia="Times New Roman" w:hAnsi="ISOCPEUR" w:cs="Times New Roman"/>
      <w:i/>
      <w:sz w:val="28"/>
      <w:szCs w:val="20"/>
      <w:lang w:val="uk-UA" w:eastAsia="ru-RU"/>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3"/>
    <w:uiPriority w:val="99"/>
    <w:qFormat/>
    <w:rsid w:val="00CB4C9D"/>
    <w:rPr>
      <w:sz w:val="20"/>
      <w:szCs w:val="20"/>
      <w:lang w:val="en-US" w:eastAsia="x-none"/>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CB4C9D"/>
    <w:rPr>
      <w:rFonts w:ascii="Times New Roman" w:eastAsia="Times New Roman" w:hAnsi="Times New Roman" w:cs="Times New Roman"/>
      <w:sz w:val="20"/>
      <w:szCs w:val="20"/>
      <w:lang w:val="en-US" w:eastAsia="x-none"/>
    </w:rPr>
  </w:style>
  <w:style w:type="character" w:styleId="af4">
    <w:name w:val="footnote reference"/>
    <w:link w:val="13"/>
    <w:rsid w:val="00CB4C9D"/>
    <w:rPr>
      <w:vertAlign w:val="superscript"/>
      <w:lang w:eastAsia="ru-RU"/>
    </w:rPr>
  </w:style>
  <w:style w:type="paragraph" w:customStyle="1" w:styleId="13">
    <w:name w:val="Знак сноски1"/>
    <w:link w:val="af4"/>
    <w:rsid w:val="00CB4C9D"/>
    <w:pPr>
      <w:spacing w:after="0" w:line="240" w:lineRule="auto"/>
    </w:pPr>
    <w:rPr>
      <w:vertAlign w:val="superscript"/>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1190773">
      <w:bodyDiv w:val="1"/>
      <w:marLeft w:val="0"/>
      <w:marRight w:val="0"/>
      <w:marTop w:val="0"/>
      <w:marBottom w:val="0"/>
      <w:divBdr>
        <w:top w:val="none" w:sz="0" w:space="0" w:color="auto"/>
        <w:left w:val="none" w:sz="0" w:space="0" w:color="auto"/>
        <w:bottom w:val="none" w:sz="0" w:space="0" w:color="auto"/>
        <w:right w:val="none" w:sz="0" w:space="0" w:color="auto"/>
      </w:divBdr>
    </w:div>
    <w:div w:id="82859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s://doi.org/10.23682/105154" TargetMode="External"/><Relationship Id="rId18" Type="http://schemas.openxmlformats.org/officeDocument/2006/relationships/hyperlink" Target="https://doi.org/10.23682/106844" TargetMode="Externa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footer" Target="footer1.xml"/><Relationship Id="rId12" Type="http://schemas.openxmlformats.org/officeDocument/2006/relationships/hyperlink" Target="https://www.iprbookshop.ru/100596.html" TargetMode="External"/><Relationship Id="rId17" Type="http://schemas.openxmlformats.org/officeDocument/2006/relationships/hyperlink" Target="https://doi.org/10.23682/100492"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iprbookshop.ru/95376.html" TargetMode="External"/><Relationship Id="rId20"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prbookshop.ru/94963.html"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iprbookshop.ru/109565.html" TargetMode="External"/><Relationship Id="rId23" Type="http://schemas.openxmlformats.org/officeDocument/2006/relationships/footer" Target="footer7.xml"/><Relationship Id="rId10" Type="http://schemas.openxmlformats.org/officeDocument/2006/relationships/footer" Target="footer4.xm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hyperlink" Target="https://doi.org/10.23682/105153" TargetMode="External"/><Relationship Id="rId22"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1932</TotalTime>
  <Pages>1</Pages>
  <Words>8692</Words>
  <Characters>49545</Characters>
  <Application>Microsoft Office Word</Application>
  <DocSecurity>0</DocSecurity>
  <Lines>412</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58121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253</cp:revision>
  <cp:lastPrinted>2022-04-11T07:05:00Z</cp:lastPrinted>
  <dcterms:created xsi:type="dcterms:W3CDTF">2016-03-23T10:24:00Z</dcterms:created>
  <dcterms:modified xsi:type="dcterms:W3CDTF">2024-10-22T09:35:00Z</dcterms:modified>
</cp:coreProperties>
</file>